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ADF" w:rsidRPr="00934ADF" w:rsidRDefault="009676E9" w:rsidP="009676E9">
      <w:pPr>
        <w:tabs>
          <w:tab w:val="center" w:pos="4535"/>
          <w:tab w:val="left" w:pos="7950"/>
        </w:tabs>
        <w:outlineLvl w:val="0"/>
        <w:rPr>
          <w:b/>
          <w:szCs w:val="24"/>
        </w:rPr>
      </w:pPr>
      <w:r>
        <w:rPr>
          <w:b/>
          <w:szCs w:val="24"/>
        </w:rPr>
        <w:tab/>
      </w:r>
      <w:r w:rsidR="00934ADF" w:rsidRPr="00934ADF">
        <w:rPr>
          <w:b/>
          <w:szCs w:val="24"/>
        </w:rPr>
        <w:t>РОССИЙСКАЯ ФЕДЕРАЦИЯ</w:t>
      </w:r>
      <w:r>
        <w:rPr>
          <w:b/>
          <w:szCs w:val="24"/>
        </w:rPr>
        <w:tab/>
        <w:t>ПРОЕКТ</w:t>
      </w:r>
    </w:p>
    <w:p w:rsidR="00934ADF" w:rsidRPr="00934ADF" w:rsidRDefault="00934ADF" w:rsidP="00934ADF">
      <w:pPr>
        <w:jc w:val="center"/>
        <w:rPr>
          <w:rFonts w:eastAsia="Calibri"/>
          <w:b/>
          <w:szCs w:val="24"/>
          <w:lang w:eastAsia="en-US"/>
        </w:rPr>
      </w:pPr>
      <w:r w:rsidRPr="00934ADF">
        <w:rPr>
          <w:rFonts w:eastAsia="Calibri"/>
          <w:b/>
          <w:szCs w:val="24"/>
          <w:lang w:eastAsia="en-US"/>
        </w:rPr>
        <w:t>РОСТОВСКАЯ ОБЛАСТЬ</w:t>
      </w:r>
    </w:p>
    <w:p w:rsidR="00934ADF" w:rsidRPr="00934ADF" w:rsidRDefault="00934ADF" w:rsidP="00934ADF">
      <w:pPr>
        <w:jc w:val="center"/>
        <w:rPr>
          <w:rFonts w:eastAsia="Calibri"/>
          <w:b/>
          <w:szCs w:val="24"/>
          <w:lang w:eastAsia="en-US"/>
        </w:rPr>
      </w:pPr>
      <w:r w:rsidRPr="00934ADF">
        <w:rPr>
          <w:rFonts w:eastAsia="Calibri"/>
          <w:b/>
          <w:szCs w:val="24"/>
          <w:lang w:eastAsia="en-US"/>
        </w:rPr>
        <w:t>САЛЬСКИЙ РАЙОН</w:t>
      </w:r>
    </w:p>
    <w:p w:rsidR="00934ADF" w:rsidRPr="00934ADF" w:rsidRDefault="00934ADF" w:rsidP="00934ADF">
      <w:pPr>
        <w:jc w:val="center"/>
        <w:rPr>
          <w:rFonts w:eastAsia="Calibri"/>
          <w:b/>
          <w:szCs w:val="24"/>
          <w:lang w:eastAsia="en-US"/>
        </w:rPr>
      </w:pPr>
      <w:r w:rsidRPr="00934ADF">
        <w:rPr>
          <w:rFonts w:eastAsia="Calibri"/>
          <w:b/>
          <w:szCs w:val="24"/>
          <w:lang w:eastAsia="en-US"/>
        </w:rPr>
        <w:t>МУНИЦИПАЛЬНОЕ ОБРАЗОВАНИЕ</w:t>
      </w:r>
    </w:p>
    <w:p w:rsidR="00934ADF" w:rsidRPr="00934ADF" w:rsidRDefault="00934ADF" w:rsidP="00934ADF">
      <w:pPr>
        <w:jc w:val="center"/>
        <w:rPr>
          <w:rFonts w:eastAsia="Calibri"/>
          <w:b/>
          <w:szCs w:val="24"/>
          <w:lang w:eastAsia="en-US"/>
        </w:rPr>
      </w:pPr>
      <w:r w:rsidRPr="00934ADF">
        <w:rPr>
          <w:rFonts w:eastAsia="Calibri"/>
          <w:b/>
          <w:szCs w:val="24"/>
          <w:lang w:eastAsia="en-US"/>
        </w:rPr>
        <w:t>«БУДЕННОВСКОЕ СЕЛЬСКОЕ ПОСЕЛЕНИЕ»</w:t>
      </w:r>
    </w:p>
    <w:p w:rsidR="00934ADF" w:rsidRPr="00934ADF" w:rsidRDefault="00934ADF" w:rsidP="00934ADF">
      <w:pPr>
        <w:jc w:val="center"/>
        <w:rPr>
          <w:rFonts w:eastAsia="Calibri"/>
          <w:b/>
          <w:szCs w:val="24"/>
          <w:lang w:eastAsia="en-US"/>
        </w:rPr>
      </w:pPr>
    </w:p>
    <w:p w:rsidR="006F0993" w:rsidRDefault="00934ADF" w:rsidP="00934ADF">
      <w:pPr>
        <w:jc w:val="center"/>
        <w:rPr>
          <w:rFonts w:eastAsia="Calibri"/>
          <w:b/>
          <w:szCs w:val="24"/>
          <w:lang w:eastAsia="en-US"/>
        </w:rPr>
      </w:pPr>
      <w:r w:rsidRPr="00934ADF">
        <w:rPr>
          <w:rFonts w:eastAsia="Calibri"/>
          <w:b/>
          <w:szCs w:val="24"/>
          <w:lang w:eastAsia="en-US"/>
        </w:rPr>
        <w:t>СОБРАНИЕ ДЕПУТАТОВ БУДЕННОВСКОГО СЕЛЬСКОГО ПОСЕЛЕНИЯ</w:t>
      </w:r>
    </w:p>
    <w:p w:rsidR="00934ADF" w:rsidRDefault="00934ADF" w:rsidP="00934ADF">
      <w:pPr>
        <w:jc w:val="center"/>
        <w:rPr>
          <w:b/>
          <w:sz w:val="32"/>
          <w:szCs w:val="32"/>
        </w:rPr>
      </w:pPr>
    </w:p>
    <w:p w:rsidR="00CA3954" w:rsidRPr="001F1033" w:rsidRDefault="001F1033">
      <w:pPr>
        <w:jc w:val="center"/>
        <w:rPr>
          <w:b/>
          <w:sz w:val="32"/>
          <w:szCs w:val="32"/>
        </w:rPr>
      </w:pPr>
      <w:r w:rsidRPr="001F1033">
        <w:rPr>
          <w:b/>
          <w:sz w:val="32"/>
          <w:szCs w:val="32"/>
        </w:rPr>
        <w:t>РЕШЕНИЕ</w:t>
      </w:r>
    </w:p>
    <w:p w:rsidR="001F1033" w:rsidRDefault="001F1033">
      <w:pPr>
        <w:jc w:val="both"/>
        <w:rPr>
          <w:sz w:val="28"/>
        </w:rPr>
      </w:pPr>
      <w:r>
        <w:rPr>
          <w:sz w:val="28"/>
        </w:rPr>
        <w:t xml:space="preserve">         </w:t>
      </w:r>
    </w:p>
    <w:p w:rsidR="00934ADF" w:rsidRPr="0077795F" w:rsidRDefault="00934ADF">
      <w:pPr>
        <w:jc w:val="both"/>
        <w:rPr>
          <w:sz w:val="28"/>
        </w:rPr>
      </w:pPr>
    </w:p>
    <w:p w:rsidR="00CA3954" w:rsidRDefault="001F1033">
      <w:pPr>
        <w:ind w:right="3683"/>
        <w:jc w:val="both"/>
        <w:rPr>
          <w:sz w:val="28"/>
        </w:rPr>
      </w:pPr>
      <w:r>
        <w:rPr>
          <w:sz w:val="28"/>
        </w:rPr>
        <w:t xml:space="preserve">Об утверждении отчета о выполнении  прогнозного плана  (программы)    приватизации муниципального имущества муниципального образования «Сальский район» на 2023 год и плановый период  2024 года» </w:t>
      </w:r>
    </w:p>
    <w:p w:rsidR="0077795F" w:rsidRDefault="0077795F">
      <w:pPr>
        <w:ind w:right="3683"/>
        <w:jc w:val="both"/>
        <w:rPr>
          <w:sz w:val="28"/>
        </w:rPr>
      </w:pPr>
    </w:p>
    <w:p w:rsidR="0077795F" w:rsidRPr="0077795F" w:rsidRDefault="0077795F" w:rsidP="0077795F">
      <w:pPr>
        <w:ind w:left="-142" w:hanging="142"/>
        <w:rPr>
          <w:rFonts w:eastAsia="Calibri"/>
          <w:b/>
          <w:sz w:val="28"/>
          <w:szCs w:val="28"/>
          <w:lang w:eastAsia="en-US"/>
        </w:rPr>
      </w:pPr>
      <w:r w:rsidRPr="0077795F">
        <w:rPr>
          <w:rFonts w:eastAsia="Calibri"/>
          <w:b/>
          <w:sz w:val="28"/>
          <w:szCs w:val="28"/>
          <w:lang w:eastAsia="en-US"/>
        </w:rPr>
        <w:t xml:space="preserve">    Принято</w:t>
      </w:r>
    </w:p>
    <w:p w:rsidR="00CA3954" w:rsidRDefault="0077795F" w:rsidP="0077795F">
      <w:pPr>
        <w:ind w:left="-142" w:hanging="142"/>
        <w:rPr>
          <w:rFonts w:eastAsia="Calibri"/>
          <w:b/>
          <w:sz w:val="28"/>
          <w:szCs w:val="28"/>
          <w:lang w:eastAsia="en-US"/>
        </w:rPr>
      </w:pPr>
      <w:r w:rsidRPr="0077795F">
        <w:rPr>
          <w:rFonts w:eastAsia="Calibri"/>
          <w:b/>
          <w:sz w:val="28"/>
          <w:szCs w:val="28"/>
          <w:lang w:eastAsia="en-US"/>
        </w:rPr>
        <w:t xml:space="preserve">    Собранием депутатов                                             </w:t>
      </w:r>
      <w:r>
        <w:rPr>
          <w:rFonts w:eastAsia="Calibri"/>
          <w:b/>
          <w:sz w:val="28"/>
          <w:szCs w:val="28"/>
          <w:lang w:eastAsia="en-US"/>
        </w:rPr>
        <w:t xml:space="preserve">    </w:t>
      </w:r>
      <w:r w:rsidRPr="0077795F">
        <w:rPr>
          <w:rFonts w:eastAsia="Calibri"/>
          <w:b/>
          <w:sz w:val="28"/>
          <w:szCs w:val="28"/>
          <w:lang w:eastAsia="en-US"/>
        </w:rPr>
        <w:t xml:space="preserve"> </w:t>
      </w:r>
      <w:r w:rsidR="009676E9">
        <w:rPr>
          <w:rFonts w:eastAsia="Calibri"/>
          <w:b/>
          <w:sz w:val="28"/>
          <w:szCs w:val="28"/>
          <w:lang w:eastAsia="en-US"/>
        </w:rPr>
        <w:t>________________</w:t>
      </w:r>
      <w:r w:rsidRPr="0077795F">
        <w:rPr>
          <w:rFonts w:eastAsia="Calibri"/>
          <w:b/>
          <w:sz w:val="28"/>
          <w:szCs w:val="28"/>
          <w:lang w:eastAsia="en-US"/>
        </w:rPr>
        <w:t>года</w:t>
      </w:r>
      <w:r w:rsidR="001F1033">
        <w:rPr>
          <w:b/>
        </w:rPr>
        <w:tab/>
      </w:r>
      <w:r w:rsidR="001F1033">
        <w:rPr>
          <w:b/>
        </w:rPr>
        <w:tab/>
        <w:t xml:space="preserve">      </w:t>
      </w:r>
    </w:p>
    <w:p w:rsidR="0077795F" w:rsidRPr="0077795F" w:rsidRDefault="0077795F" w:rsidP="0077795F">
      <w:pPr>
        <w:ind w:left="-142" w:hanging="142"/>
        <w:rPr>
          <w:rFonts w:eastAsia="Calibri"/>
          <w:b/>
          <w:sz w:val="28"/>
          <w:szCs w:val="28"/>
          <w:lang w:eastAsia="en-US"/>
        </w:rPr>
      </w:pPr>
    </w:p>
    <w:p w:rsidR="00CA3954" w:rsidRDefault="001F1033" w:rsidP="006F0993">
      <w:pPr>
        <w:ind w:firstLine="426"/>
        <w:jc w:val="both"/>
        <w:rPr>
          <w:sz w:val="28"/>
        </w:rPr>
      </w:pPr>
      <w:proofErr w:type="gramStart"/>
      <w:r>
        <w:rPr>
          <w:sz w:val="28"/>
        </w:rPr>
        <w:t>Руководствуясь статьей 9 Федерального закона от 21.</w:t>
      </w:r>
      <w:r w:rsidR="00934ADF">
        <w:rPr>
          <w:sz w:val="28"/>
        </w:rPr>
        <w:t xml:space="preserve">12.2001  </w:t>
      </w:r>
      <w:r>
        <w:rPr>
          <w:sz w:val="28"/>
        </w:rPr>
        <w:t>№ 178-ФЗ «О приватизации государственного и му</w:t>
      </w:r>
      <w:r w:rsidR="00FF6E0E">
        <w:rPr>
          <w:sz w:val="28"/>
        </w:rPr>
        <w:t>ниципального имущества», решением</w:t>
      </w:r>
      <w:r>
        <w:rPr>
          <w:sz w:val="28"/>
        </w:rPr>
        <w:t xml:space="preserve"> Собрания депутатов </w:t>
      </w:r>
      <w:r w:rsidR="006F0993">
        <w:rPr>
          <w:sz w:val="28"/>
        </w:rPr>
        <w:t>Буденновского сельского поселения от 31.07.2023 №  106</w:t>
      </w:r>
      <w:r>
        <w:rPr>
          <w:sz w:val="28"/>
        </w:rPr>
        <w:t xml:space="preserve">  «</w:t>
      </w:r>
      <w:r w:rsidR="006F0993" w:rsidRPr="006F0993">
        <w:rPr>
          <w:sz w:val="28"/>
        </w:rPr>
        <w:t xml:space="preserve">О внесении изменений  в решение Собрания депутатов Буденновского сельского поселения от 30.09.2022г. № 67 «Об утверждении прогнозного плана (программы) приватизации муниципального имущества  Буденновского сельского поселения  на 2022 год </w:t>
      </w:r>
      <w:r w:rsidR="00FF6E0E">
        <w:rPr>
          <w:sz w:val="28"/>
        </w:rPr>
        <w:t>и плановый период 2023  года»</w:t>
      </w:r>
      <w:r>
        <w:rPr>
          <w:sz w:val="28"/>
        </w:rPr>
        <w:t xml:space="preserve">, Собрание депутатов </w:t>
      </w:r>
      <w:r w:rsidR="006F0993">
        <w:rPr>
          <w:sz w:val="28"/>
        </w:rPr>
        <w:t>Буденновского сельского</w:t>
      </w:r>
      <w:proofErr w:type="gramEnd"/>
      <w:r w:rsidR="006F0993">
        <w:rPr>
          <w:sz w:val="28"/>
        </w:rPr>
        <w:t xml:space="preserve"> поселения</w:t>
      </w:r>
    </w:p>
    <w:p w:rsidR="00CA3954" w:rsidRDefault="00CA3954">
      <w:pPr>
        <w:ind w:firstLine="426"/>
        <w:jc w:val="both"/>
        <w:rPr>
          <w:sz w:val="16"/>
        </w:rPr>
      </w:pPr>
    </w:p>
    <w:p w:rsidR="006F0993" w:rsidRDefault="006F0993">
      <w:pPr>
        <w:ind w:firstLine="426"/>
        <w:jc w:val="both"/>
        <w:rPr>
          <w:sz w:val="16"/>
        </w:rPr>
      </w:pPr>
    </w:p>
    <w:p w:rsidR="00CA3954" w:rsidRDefault="001F1033">
      <w:pPr>
        <w:jc w:val="center"/>
        <w:rPr>
          <w:b/>
          <w:sz w:val="28"/>
        </w:rPr>
      </w:pPr>
      <w:r>
        <w:rPr>
          <w:b/>
          <w:sz w:val="28"/>
        </w:rPr>
        <w:t>решает:</w:t>
      </w:r>
    </w:p>
    <w:p w:rsidR="006F0993" w:rsidRDefault="006F0993">
      <w:pPr>
        <w:jc w:val="center"/>
        <w:rPr>
          <w:b/>
          <w:sz w:val="28"/>
        </w:rPr>
      </w:pPr>
    </w:p>
    <w:p w:rsidR="00CA3954" w:rsidRDefault="00CA3954">
      <w:pPr>
        <w:jc w:val="center"/>
        <w:rPr>
          <w:b/>
          <w:sz w:val="16"/>
        </w:rPr>
      </w:pPr>
    </w:p>
    <w:p w:rsidR="00CA3954" w:rsidRDefault="001F1033">
      <w:pPr>
        <w:numPr>
          <w:ilvl w:val="0"/>
          <w:numId w:val="1"/>
        </w:numPr>
        <w:ind w:left="-142" w:right="-5" w:firstLine="426"/>
        <w:jc w:val="both"/>
        <w:rPr>
          <w:sz w:val="28"/>
        </w:rPr>
      </w:pPr>
      <w:r>
        <w:rPr>
          <w:sz w:val="28"/>
        </w:rPr>
        <w:t>Утвердить отчет о выполнении прогнозного плана (программы) приватизации муниципального имущества муниципального образования «</w:t>
      </w:r>
      <w:r w:rsidR="006F0993">
        <w:rPr>
          <w:sz w:val="28"/>
        </w:rPr>
        <w:t>Буденновское сельское поселение» на 2023 год и плановый период 2024</w:t>
      </w:r>
      <w:r>
        <w:rPr>
          <w:sz w:val="28"/>
        </w:rPr>
        <w:t xml:space="preserve"> года согласно приложению.</w:t>
      </w:r>
    </w:p>
    <w:p w:rsidR="006F0993" w:rsidRDefault="006F0993" w:rsidP="006F0993">
      <w:pPr>
        <w:ind w:left="-142" w:right="-5"/>
        <w:jc w:val="both"/>
        <w:rPr>
          <w:sz w:val="28"/>
        </w:rPr>
      </w:pPr>
    </w:p>
    <w:p w:rsidR="00CA3954" w:rsidRDefault="001F1033">
      <w:pPr>
        <w:numPr>
          <w:ilvl w:val="0"/>
          <w:numId w:val="1"/>
        </w:numPr>
        <w:tabs>
          <w:tab w:val="left" w:pos="709"/>
        </w:tabs>
        <w:ind w:left="0" w:firstLine="426"/>
        <w:jc w:val="both"/>
        <w:rPr>
          <w:sz w:val="28"/>
        </w:rPr>
      </w:pPr>
      <w:proofErr w:type="gramStart"/>
      <w:r>
        <w:rPr>
          <w:sz w:val="28"/>
        </w:rPr>
        <w:t>Разместить</w:t>
      </w:r>
      <w:proofErr w:type="gramEnd"/>
      <w:r>
        <w:rPr>
          <w:sz w:val="28"/>
        </w:rPr>
        <w:t xml:space="preserve"> настоящее решение на официальном сайте Администрации </w:t>
      </w:r>
      <w:r w:rsidR="006F0993">
        <w:rPr>
          <w:sz w:val="28"/>
        </w:rPr>
        <w:t xml:space="preserve">Буденновского сельского поселения </w:t>
      </w:r>
      <w:r>
        <w:rPr>
          <w:sz w:val="28"/>
        </w:rPr>
        <w:t xml:space="preserve">в </w:t>
      </w:r>
      <w:proofErr w:type="spellStart"/>
      <w:r>
        <w:rPr>
          <w:sz w:val="28"/>
        </w:rPr>
        <w:t>инофрмационно-телекомуникационной</w:t>
      </w:r>
      <w:proofErr w:type="spellEnd"/>
      <w:r>
        <w:rPr>
          <w:sz w:val="28"/>
        </w:rPr>
        <w:t xml:space="preserve"> сети «Интернет».</w:t>
      </w:r>
    </w:p>
    <w:p w:rsidR="006F0993" w:rsidRDefault="006F0993" w:rsidP="006F0993">
      <w:pPr>
        <w:tabs>
          <w:tab w:val="left" w:pos="709"/>
        </w:tabs>
        <w:ind w:left="426"/>
        <w:jc w:val="both"/>
        <w:rPr>
          <w:sz w:val="28"/>
        </w:rPr>
      </w:pPr>
    </w:p>
    <w:p w:rsidR="00CA3954" w:rsidRDefault="001F1033">
      <w:pPr>
        <w:numPr>
          <w:ilvl w:val="0"/>
          <w:numId w:val="1"/>
        </w:numPr>
        <w:tabs>
          <w:tab w:val="left" w:pos="709"/>
        </w:tabs>
        <w:ind w:left="0" w:firstLine="426"/>
        <w:jc w:val="both"/>
        <w:rPr>
          <w:sz w:val="28"/>
        </w:rPr>
      </w:pPr>
      <w:r>
        <w:rPr>
          <w:sz w:val="28"/>
        </w:rPr>
        <w:t xml:space="preserve"> Настоящее решение вступает в силу со дня его официального опубликования.</w:t>
      </w:r>
    </w:p>
    <w:p w:rsidR="006F0993" w:rsidRDefault="006F0993" w:rsidP="006F0993">
      <w:pPr>
        <w:tabs>
          <w:tab w:val="left" w:pos="709"/>
        </w:tabs>
        <w:ind w:left="426"/>
        <w:jc w:val="both"/>
        <w:rPr>
          <w:sz w:val="28"/>
        </w:rPr>
      </w:pPr>
    </w:p>
    <w:p w:rsidR="006F0993" w:rsidRDefault="006F0993" w:rsidP="006F0993">
      <w:pPr>
        <w:tabs>
          <w:tab w:val="left" w:pos="709"/>
        </w:tabs>
        <w:ind w:left="426"/>
        <w:jc w:val="both"/>
        <w:rPr>
          <w:sz w:val="28"/>
        </w:rPr>
      </w:pPr>
    </w:p>
    <w:p w:rsidR="006F0993" w:rsidRDefault="006F0993" w:rsidP="006F0993">
      <w:pPr>
        <w:tabs>
          <w:tab w:val="left" w:pos="709"/>
        </w:tabs>
        <w:ind w:left="426"/>
        <w:jc w:val="both"/>
        <w:rPr>
          <w:sz w:val="28"/>
        </w:rPr>
      </w:pPr>
    </w:p>
    <w:p w:rsidR="00CA3954" w:rsidRDefault="001F1033">
      <w:pPr>
        <w:numPr>
          <w:ilvl w:val="0"/>
          <w:numId w:val="1"/>
        </w:numPr>
        <w:ind w:left="0" w:firstLine="426"/>
        <w:jc w:val="both"/>
        <w:rPr>
          <w:sz w:val="28"/>
        </w:rPr>
      </w:pPr>
      <w:r>
        <w:rPr>
          <w:sz w:val="28"/>
        </w:rPr>
        <w:lastRenderedPageBreak/>
        <w:t xml:space="preserve">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данного решения возложить на Администрацию </w:t>
      </w:r>
      <w:r w:rsidR="006F0993">
        <w:rPr>
          <w:sz w:val="28"/>
        </w:rPr>
        <w:t>Буденновского сельского поселения</w:t>
      </w:r>
      <w:r>
        <w:rPr>
          <w:sz w:val="28"/>
        </w:rPr>
        <w:t xml:space="preserve"> и постоянную комиссию Собрания депутатов </w:t>
      </w:r>
      <w:r w:rsidR="006F0993">
        <w:rPr>
          <w:sz w:val="28"/>
        </w:rPr>
        <w:t xml:space="preserve">Буденновского сельского поселения </w:t>
      </w:r>
      <w:r>
        <w:rPr>
          <w:sz w:val="28"/>
        </w:rPr>
        <w:t>по экономической политике, бюджету, налогам и муниципальной собственности</w:t>
      </w:r>
    </w:p>
    <w:p w:rsidR="00CA3954" w:rsidRDefault="00CA3954">
      <w:pPr>
        <w:tabs>
          <w:tab w:val="left" w:pos="4545"/>
          <w:tab w:val="right" w:pos="10205"/>
        </w:tabs>
        <w:rPr>
          <w:noProof/>
        </w:rPr>
      </w:pPr>
    </w:p>
    <w:p w:rsidR="006F0993" w:rsidRDefault="006F0993">
      <w:pPr>
        <w:tabs>
          <w:tab w:val="left" w:pos="4545"/>
          <w:tab w:val="right" w:pos="10205"/>
        </w:tabs>
        <w:rPr>
          <w:noProof/>
        </w:rPr>
      </w:pPr>
    </w:p>
    <w:p w:rsidR="006F0993" w:rsidRDefault="006F0993">
      <w:pPr>
        <w:tabs>
          <w:tab w:val="left" w:pos="4545"/>
          <w:tab w:val="right" w:pos="10205"/>
        </w:tabs>
        <w:rPr>
          <w:noProof/>
        </w:rPr>
      </w:pPr>
    </w:p>
    <w:p w:rsidR="0077795F" w:rsidRDefault="0077795F">
      <w:pPr>
        <w:tabs>
          <w:tab w:val="left" w:pos="4545"/>
          <w:tab w:val="right" w:pos="10205"/>
        </w:tabs>
        <w:rPr>
          <w:noProof/>
        </w:rPr>
      </w:pPr>
    </w:p>
    <w:p w:rsidR="006F0993" w:rsidRDefault="006F0993">
      <w:pPr>
        <w:tabs>
          <w:tab w:val="left" w:pos="4545"/>
          <w:tab w:val="right" w:pos="10205"/>
        </w:tabs>
        <w:rPr>
          <w:noProof/>
        </w:rPr>
      </w:pPr>
    </w:p>
    <w:p w:rsidR="006F0993" w:rsidRPr="006F0993" w:rsidRDefault="006F0993" w:rsidP="006F0993">
      <w:pPr>
        <w:jc w:val="both"/>
        <w:rPr>
          <w:color w:val="auto"/>
          <w:sz w:val="28"/>
          <w:szCs w:val="28"/>
        </w:rPr>
      </w:pPr>
      <w:r w:rsidRPr="006F0993">
        <w:rPr>
          <w:color w:val="auto"/>
          <w:sz w:val="28"/>
          <w:szCs w:val="28"/>
        </w:rPr>
        <w:t xml:space="preserve">Председатель Собрания депутатов – </w:t>
      </w:r>
    </w:p>
    <w:p w:rsidR="006F0993" w:rsidRPr="006F0993" w:rsidRDefault="006F0993" w:rsidP="006F0993">
      <w:pPr>
        <w:jc w:val="both"/>
        <w:rPr>
          <w:color w:val="auto"/>
          <w:sz w:val="28"/>
          <w:szCs w:val="28"/>
        </w:rPr>
      </w:pPr>
      <w:r w:rsidRPr="006F0993">
        <w:rPr>
          <w:color w:val="auto"/>
          <w:sz w:val="28"/>
          <w:szCs w:val="28"/>
        </w:rPr>
        <w:t>глава Буденновского сельского поселения</w:t>
      </w:r>
      <w:r w:rsidRPr="006F0993">
        <w:rPr>
          <w:color w:val="auto"/>
          <w:sz w:val="28"/>
          <w:szCs w:val="28"/>
        </w:rPr>
        <w:tab/>
        <w:t xml:space="preserve">                          В.С. Шевцов</w:t>
      </w:r>
      <w:r w:rsidRPr="006F0993">
        <w:rPr>
          <w:color w:val="auto"/>
          <w:sz w:val="28"/>
          <w:szCs w:val="28"/>
        </w:rPr>
        <w:tab/>
      </w:r>
    </w:p>
    <w:p w:rsidR="006F0993" w:rsidRDefault="006F0993" w:rsidP="006F0993">
      <w:pPr>
        <w:jc w:val="both"/>
        <w:rPr>
          <w:color w:val="auto"/>
          <w:sz w:val="28"/>
          <w:szCs w:val="28"/>
        </w:rPr>
      </w:pPr>
    </w:p>
    <w:p w:rsidR="009676E9" w:rsidRDefault="009676E9" w:rsidP="006F0993">
      <w:pPr>
        <w:jc w:val="both"/>
        <w:rPr>
          <w:color w:val="auto"/>
          <w:sz w:val="28"/>
          <w:szCs w:val="28"/>
        </w:rPr>
      </w:pPr>
    </w:p>
    <w:p w:rsidR="009676E9" w:rsidRDefault="009676E9" w:rsidP="006F0993">
      <w:pPr>
        <w:jc w:val="both"/>
        <w:rPr>
          <w:color w:val="auto"/>
          <w:sz w:val="28"/>
          <w:szCs w:val="28"/>
        </w:rPr>
      </w:pPr>
    </w:p>
    <w:p w:rsidR="009676E9" w:rsidRDefault="009676E9" w:rsidP="006F0993">
      <w:pPr>
        <w:jc w:val="both"/>
        <w:rPr>
          <w:color w:val="auto"/>
          <w:sz w:val="28"/>
          <w:szCs w:val="28"/>
        </w:rPr>
      </w:pPr>
    </w:p>
    <w:p w:rsidR="009676E9" w:rsidRDefault="009676E9" w:rsidP="006F0993">
      <w:pPr>
        <w:jc w:val="both"/>
        <w:rPr>
          <w:color w:val="auto"/>
          <w:sz w:val="28"/>
          <w:szCs w:val="28"/>
        </w:rPr>
      </w:pPr>
    </w:p>
    <w:p w:rsidR="009676E9" w:rsidRDefault="009676E9" w:rsidP="006F0993">
      <w:pPr>
        <w:jc w:val="both"/>
        <w:rPr>
          <w:color w:val="auto"/>
          <w:sz w:val="28"/>
          <w:szCs w:val="28"/>
        </w:rPr>
      </w:pPr>
    </w:p>
    <w:p w:rsidR="009676E9" w:rsidRDefault="009676E9" w:rsidP="006F0993">
      <w:pPr>
        <w:jc w:val="both"/>
        <w:rPr>
          <w:color w:val="auto"/>
          <w:sz w:val="28"/>
          <w:szCs w:val="28"/>
        </w:rPr>
      </w:pPr>
    </w:p>
    <w:p w:rsidR="009676E9" w:rsidRDefault="009676E9" w:rsidP="006F0993">
      <w:pPr>
        <w:jc w:val="both"/>
        <w:rPr>
          <w:color w:val="auto"/>
          <w:sz w:val="28"/>
          <w:szCs w:val="28"/>
        </w:rPr>
      </w:pPr>
    </w:p>
    <w:p w:rsidR="009676E9" w:rsidRDefault="009676E9" w:rsidP="006F0993">
      <w:pPr>
        <w:jc w:val="both"/>
        <w:rPr>
          <w:color w:val="auto"/>
          <w:sz w:val="28"/>
          <w:szCs w:val="28"/>
        </w:rPr>
      </w:pPr>
    </w:p>
    <w:p w:rsidR="009676E9" w:rsidRDefault="009676E9" w:rsidP="006F0993">
      <w:pPr>
        <w:jc w:val="both"/>
        <w:rPr>
          <w:color w:val="auto"/>
          <w:sz w:val="28"/>
          <w:szCs w:val="28"/>
        </w:rPr>
      </w:pPr>
    </w:p>
    <w:p w:rsidR="009676E9" w:rsidRDefault="009676E9" w:rsidP="006F0993">
      <w:pPr>
        <w:jc w:val="both"/>
        <w:rPr>
          <w:color w:val="auto"/>
          <w:sz w:val="28"/>
          <w:szCs w:val="28"/>
        </w:rPr>
      </w:pPr>
    </w:p>
    <w:p w:rsidR="009676E9" w:rsidRDefault="009676E9" w:rsidP="006F0993">
      <w:pPr>
        <w:jc w:val="both"/>
        <w:rPr>
          <w:color w:val="auto"/>
          <w:sz w:val="28"/>
          <w:szCs w:val="28"/>
        </w:rPr>
      </w:pPr>
    </w:p>
    <w:p w:rsidR="009676E9" w:rsidRDefault="009676E9" w:rsidP="006F0993">
      <w:pPr>
        <w:jc w:val="both"/>
        <w:rPr>
          <w:color w:val="auto"/>
          <w:sz w:val="28"/>
          <w:szCs w:val="28"/>
        </w:rPr>
      </w:pPr>
    </w:p>
    <w:p w:rsidR="009676E9" w:rsidRDefault="009676E9" w:rsidP="006F0993">
      <w:pPr>
        <w:jc w:val="both"/>
        <w:rPr>
          <w:color w:val="auto"/>
          <w:sz w:val="28"/>
          <w:szCs w:val="28"/>
        </w:rPr>
      </w:pPr>
    </w:p>
    <w:p w:rsidR="009676E9" w:rsidRDefault="009676E9" w:rsidP="006F0993">
      <w:pPr>
        <w:jc w:val="both"/>
        <w:rPr>
          <w:color w:val="auto"/>
          <w:sz w:val="28"/>
          <w:szCs w:val="28"/>
        </w:rPr>
      </w:pPr>
    </w:p>
    <w:p w:rsidR="009676E9" w:rsidRDefault="009676E9" w:rsidP="006F0993">
      <w:pPr>
        <w:jc w:val="both"/>
        <w:rPr>
          <w:color w:val="auto"/>
          <w:sz w:val="28"/>
          <w:szCs w:val="28"/>
        </w:rPr>
      </w:pPr>
    </w:p>
    <w:p w:rsidR="009676E9" w:rsidRDefault="009676E9" w:rsidP="006F0993">
      <w:pPr>
        <w:jc w:val="both"/>
        <w:rPr>
          <w:color w:val="auto"/>
          <w:sz w:val="28"/>
          <w:szCs w:val="28"/>
        </w:rPr>
      </w:pPr>
    </w:p>
    <w:p w:rsidR="009676E9" w:rsidRDefault="009676E9" w:rsidP="006F0993">
      <w:pPr>
        <w:jc w:val="both"/>
        <w:rPr>
          <w:color w:val="auto"/>
          <w:sz w:val="28"/>
          <w:szCs w:val="28"/>
        </w:rPr>
      </w:pPr>
    </w:p>
    <w:p w:rsidR="009676E9" w:rsidRDefault="009676E9" w:rsidP="006F0993">
      <w:pPr>
        <w:jc w:val="both"/>
        <w:rPr>
          <w:color w:val="auto"/>
          <w:sz w:val="28"/>
          <w:szCs w:val="28"/>
        </w:rPr>
      </w:pPr>
    </w:p>
    <w:p w:rsidR="009676E9" w:rsidRDefault="009676E9" w:rsidP="006F0993">
      <w:pPr>
        <w:jc w:val="both"/>
        <w:rPr>
          <w:color w:val="auto"/>
          <w:sz w:val="28"/>
          <w:szCs w:val="28"/>
        </w:rPr>
      </w:pPr>
    </w:p>
    <w:p w:rsidR="009676E9" w:rsidRDefault="009676E9" w:rsidP="006F0993">
      <w:pPr>
        <w:jc w:val="both"/>
        <w:rPr>
          <w:color w:val="auto"/>
          <w:sz w:val="28"/>
          <w:szCs w:val="28"/>
        </w:rPr>
      </w:pPr>
    </w:p>
    <w:p w:rsidR="009676E9" w:rsidRDefault="009676E9" w:rsidP="006F0993">
      <w:pPr>
        <w:jc w:val="both"/>
        <w:rPr>
          <w:color w:val="auto"/>
          <w:sz w:val="28"/>
          <w:szCs w:val="28"/>
        </w:rPr>
      </w:pPr>
    </w:p>
    <w:p w:rsidR="009676E9" w:rsidRDefault="009676E9" w:rsidP="006F0993">
      <w:pPr>
        <w:jc w:val="both"/>
        <w:rPr>
          <w:color w:val="auto"/>
          <w:sz w:val="28"/>
          <w:szCs w:val="28"/>
        </w:rPr>
      </w:pPr>
    </w:p>
    <w:p w:rsidR="009676E9" w:rsidRDefault="009676E9" w:rsidP="006F0993">
      <w:pPr>
        <w:jc w:val="both"/>
        <w:rPr>
          <w:color w:val="auto"/>
          <w:sz w:val="28"/>
          <w:szCs w:val="28"/>
        </w:rPr>
      </w:pPr>
    </w:p>
    <w:p w:rsidR="009676E9" w:rsidRDefault="009676E9" w:rsidP="006F0993">
      <w:pPr>
        <w:jc w:val="both"/>
        <w:rPr>
          <w:color w:val="auto"/>
          <w:sz w:val="28"/>
          <w:szCs w:val="28"/>
        </w:rPr>
      </w:pPr>
    </w:p>
    <w:p w:rsidR="009676E9" w:rsidRDefault="009676E9" w:rsidP="006F0993">
      <w:pPr>
        <w:jc w:val="both"/>
        <w:rPr>
          <w:color w:val="auto"/>
          <w:sz w:val="28"/>
          <w:szCs w:val="28"/>
        </w:rPr>
      </w:pPr>
    </w:p>
    <w:p w:rsidR="009676E9" w:rsidRDefault="009676E9" w:rsidP="006F0993">
      <w:pPr>
        <w:jc w:val="both"/>
        <w:rPr>
          <w:color w:val="auto"/>
          <w:sz w:val="28"/>
          <w:szCs w:val="28"/>
        </w:rPr>
      </w:pPr>
    </w:p>
    <w:p w:rsidR="009676E9" w:rsidRPr="006F0993" w:rsidRDefault="009676E9" w:rsidP="006F0993">
      <w:pPr>
        <w:jc w:val="both"/>
        <w:rPr>
          <w:color w:val="auto"/>
          <w:sz w:val="28"/>
          <w:szCs w:val="28"/>
        </w:rPr>
      </w:pPr>
    </w:p>
    <w:p w:rsidR="0077795F" w:rsidRPr="0077795F" w:rsidRDefault="0077795F" w:rsidP="0077795F">
      <w:pPr>
        <w:spacing w:line="240" w:lineRule="atLeast"/>
        <w:rPr>
          <w:rFonts w:eastAsia="Calibri"/>
          <w:bCs/>
          <w:sz w:val="28"/>
          <w:szCs w:val="22"/>
          <w:lang w:eastAsia="en-US"/>
        </w:rPr>
      </w:pPr>
      <w:r w:rsidRPr="0077795F">
        <w:rPr>
          <w:rFonts w:eastAsia="Calibri"/>
          <w:sz w:val="28"/>
          <w:szCs w:val="28"/>
          <w:lang w:eastAsia="en-US"/>
        </w:rPr>
        <w:t>поселок Конезавод имени Буденного</w:t>
      </w:r>
    </w:p>
    <w:p w:rsidR="0077795F" w:rsidRPr="0077795F" w:rsidRDefault="009676E9" w:rsidP="0077795F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</w:t>
      </w:r>
      <w:bookmarkStart w:id="0" w:name="_GoBack"/>
      <w:bookmarkEnd w:id="0"/>
      <w:r w:rsidR="0077795F" w:rsidRPr="0077795F">
        <w:rPr>
          <w:rFonts w:eastAsia="Calibri"/>
          <w:sz w:val="28"/>
          <w:szCs w:val="28"/>
          <w:lang w:eastAsia="en-US"/>
        </w:rPr>
        <w:t xml:space="preserve">г.    </w:t>
      </w:r>
    </w:p>
    <w:p w:rsidR="006F0993" w:rsidRPr="006F0993" w:rsidRDefault="0077795F" w:rsidP="0077795F">
      <w:pPr>
        <w:rPr>
          <w:color w:val="auto"/>
          <w:szCs w:val="24"/>
        </w:rPr>
      </w:pPr>
      <w:r w:rsidRPr="0077795F">
        <w:rPr>
          <w:rFonts w:eastAsia="Calibri"/>
          <w:sz w:val="28"/>
          <w:szCs w:val="28"/>
          <w:lang w:eastAsia="en-US"/>
        </w:rPr>
        <w:t xml:space="preserve">№ </w:t>
      </w:r>
      <w:r w:rsidR="009676E9">
        <w:rPr>
          <w:rFonts w:eastAsia="Calibri"/>
          <w:sz w:val="28"/>
          <w:szCs w:val="28"/>
          <w:lang w:eastAsia="en-US"/>
        </w:rPr>
        <w:t>______</w:t>
      </w:r>
      <w:r w:rsidRPr="0077795F">
        <w:rPr>
          <w:rFonts w:eastAsia="Calibri"/>
          <w:sz w:val="28"/>
          <w:szCs w:val="28"/>
          <w:lang w:eastAsia="en-US"/>
        </w:rPr>
        <w:t xml:space="preserve">         </w:t>
      </w:r>
    </w:p>
    <w:p w:rsidR="006F0993" w:rsidRDefault="006F0993">
      <w:pPr>
        <w:tabs>
          <w:tab w:val="left" w:pos="4545"/>
          <w:tab w:val="right" w:pos="10205"/>
        </w:tabs>
        <w:rPr>
          <w:noProof/>
        </w:rPr>
      </w:pPr>
    </w:p>
    <w:p w:rsidR="00EB5961" w:rsidRDefault="00EB5961" w:rsidP="006F0993"/>
    <w:p w:rsidR="006F0993" w:rsidRDefault="006F0993">
      <w:pPr>
        <w:jc w:val="center"/>
      </w:pPr>
    </w:p>
    <w:p w:rsidR="00CA3954" w:rsidRDefault="001F1033">
      <w:pPr>
        <w:jc w:val="center"/>
      </w:pPr>
      <w:r>
        <w:lastRenderedPageBreak/>
        <w:t xml:space="preserve">           Приложение </w:t>
      </w:r>
    </w:p>
    <w:p w:rsidR="00CA3954" w:rsidRDefault="001F1033">
      <w:pPr>
        <w:ind w:left="4253" w:hanging="1"/>
        <w:jc w:val="both"/>
      </w:pPr>
      <w:r>
        <w:t xml:space="preserve">к решению Собрания депутатов </w:t>
      </w:r>
      <w:r w:rsidR="006F0993">
        <w:t xml:space="preserve">Буденновского сельского поселения от 2024 №  </w:t>
      </w:r>
      <w:r>
        <w:t xml:space="preserve"> «Об утверждении отчета о выполнении прогнозного плана (программы) приватизации муниципального имущества муниципального образования «</w:t>
      </w:r>
      <w:r w:rsidR="006F0993">
        <w:t>Буденновское сельское поселение» на 2023  год и плановый период  2024</w:t>
      </w:r>
      <w:r>
        <w:t xml:space="preserve"> года» </w:t>
      </w:r>
    </w:p>
    <w:p w:rsidR="00CA3954" w:rsidRDefault="001F1033">
      <w:pPr>
        <w:jc w:val="both"/>
      </w:pPr>
      <w:r>
        <w:t xml:space="preserve">                        </w:t>
      </w:r>
    </w:p>
    <w:p w:rsidR="00CA3954" w:rsidRDefault="00CA3954">
      <w:pPr>
        <w:jc w:val="both"/>
        <w:rPr>
          <w:sz w:val="28"/>
        </w:rPr>
      </w:pPr>
    </w:p>
    <w:p w:rsidR="00CA3954" w:rsidRDefault="001F1033">
      <w:pPr>
        <w:jc w:val="center"/>
        <w:rPr>
          <w:sz w:val="28"/>
        </w:rPr>
      </w:pPr>
      <w:r>
        <w:rPr>
          <w:sz w:val="28"/>
        </w:rPr>
        <w:t>ОТЧЕТ</w:t>
      </w:r>
    </w:p>
    <w:p w:rsidR="00CA3954" w:rsidRDefault="001F1033">
      <w:pPr>
        <w:jc w:val="center"/>
        <w:rPr>
          <w:sz w:val="28"/>
        </w:rPr>
      </w:pPr>
      <w:r>
        <w:rPr>
          <w:sz w:val="28"/>
        </w:rPr>
        <w:t xml:space="preserve">о выполнении прогнозного плана (программы) приватизации </w:t>
      </w:r>
    </w:p>
    <w:p w:rsidR="00CA3954" w:rsidRDefault="001F1033">
      <w:pPr>
        <w:jc w:val="center"/>
        <w:rPr>
          <w:sz w:val="28"/>
        </w:rPr>
      </w:pPr>
      <w:r>
        <w:rPr>
          <w:sz w:val="28"/>
        </w:rPr>
        <w:t xml:space="preserve">муниципального имущества </w:t>
      </w:r>
    </w:p>
    <w:p w:rsidR="00CA3954" w:rsidRDefault="001F1033">
      <w:pPr>
        <w:jc w:val="center"/>
        <w:rPr>
          <w:sz w:val="28"/>
        </w:rPr>
      </w:pPr>
      <w:r>
        <w:rPr>
          <w:sz w:val="28"/>
        </w:rPr>
        <w:t>муниципального образования «</w:t>
      </w:r>
      <w:r w:rsidR="006F0993">
        <w:rPr>
          <w:sz w:val="28"/>
        </w:rPr>
        <w:t>Буденновское сельское поселение</w:t>
      </w:r>
      <w:r>
        <w:rPr>
          <w:sz w:val="28"/>
        </w:rPr>
        <w:t xml:space="preserve">» </w:t>
      </w:r>
    </w:p>
    <w:p w:rsidR="00CA3954" w:rsidRDefault="006F0993">
      <w:pPr>
        <w:jc w:val="center"/>
        <w:rPr>
          <w:sz w:val="28"/>
        </w:rPr>
      </w:pPr>
      <w:r>
        <w:rPr>
          <w:sz w:val="28"/>
        </w:rPr>
        <w:t>на 2023 год и плановый период 2024</w:t>
      </w:r>
      <w:r w:rsidR="001F1033">
        <w:rPr>
          <w:sz w:val="28"/>
        </w:rPr>
        <w:t xml:space="preserve"> года </w:t>
      </w:r>
    </w:p>
    <w:p w:rsidR="00CA3954" w:rsidRDefault="00CA3954">
      <w:pPr>
        <w:jc w:val="center"/>
        <w:rPr>
          <w:sz w:val="28"/>
        </w:rPr>
      </w:pPr>
    </w:p>
    <w:p w:rsidR="00CA3954" w:rsidRDefault="001F1033" w:rsidP="003B16B9">
      <w:pPr>
        <w:ind w:left="-567" w:right="-710" w:firstLine="567"/>
        <w:jc w:val="both"/>
        <w:rPr>
          <w:sz w:val="28"/>
        </w:rPr>
      </w:pPr>
      <w:proofErr w:type="gramStart"/>
      <w:r>
        <w:rPr>
          <w:sz w:val="28"/>
        </w:rPr>
        <w:t xml:space="preserve">В соответствии с решением Собрания депутатов </w:t>
      </w:r>
      <w:r w:rsidR="003B16B9">
        <w:rPr>
          <w:sz w:val="28"/>
        </w:rPr>
        <w:t>Буденновского сельского поселения от 31.07.2023 № 106</w:t>
      </w:r>
      <w:r>
        <w:rPr>
          <w:sz w:val="28"/>
        </w:rPr>
        <w:t xml:space="preserve"> «</w:t>
      </w:r>
      <w:r w:rsidR="003B16B9" w:rsidRPr="003B16B9">
        <w:rPr>
          <w:sz w:val="28"/>
        </w:rPr>
        <w:t xml:space="preserve">О внесении изменений  в решение Собрания депутатов Буденновского сельского поселения от 30.09.2022г. № 67 «Об утверждении прогнозного плана (программы) приватизации муниципального имущества  Буденновского сельского поселения  на 2022 год </w:t>
      </w:r>
      <w:r w:rsidR="003B16B9">
        <w:rPr>
          <w:sz w:val="28"/>
        </w:rPr>
        <w:t xml:space="preserve">и плановый период 2023  года»  </w:t>
      </w:r>
      <w:r w:rsidR="00FF6E0E">
        <w:rPr>
          <w:sz w:val="28"/>
        </w:rPr>
        <w:t xml:space="preserve"> (в редакции от  </w:t>
      </w:r>
      <w:r w:rsidR="00FF6E0E" w:rsidRPr="00FF6E0E">
        <w:rPr>
          <w:sz w:val="28"/>
        </w:rPr>
        <w:t xml:space="preserve">30.09.2022г. </w:t>
      </w:r>
      <w:r w:rsidR="00FF6E0E">
        <w:rPr>
          <w:sz w:val="28"/>
        </w:rPr>
        <w:t xml:space="preserve"> </w:t>
      </w:r>
      <w:r w:rsidR="00FF6E0E" w:rsidRPr="00FF6E0E">
        <w:rPr>
          <w:sz w:val="28"/>
        </w:rPr>
        <w:t>№ 67</w:t>
      </w:r>
      <w:r>
        <w:rPr>
          <w:sz w:val="28"/>
        </w:rPr>
        <w:t xml:space="preserve">) </w:t>
      </w:r>
      <w:r w:rsidR="00332257">
        <w:rPr>
          <w:sz w:val="28"/>
        </w:rPr>
        <w:t xml:space="preserve">Администрацией Буденновского сельского поселения </w:t>
      </w:r>
      <w:r>
        <w:rPr>
          <w:sz w:val="28"/>
        </w:rPr>
        <w:t>были проведены мероприятия по подготовке</w:t>
      </w:r>
      <w:proofErr w:type="gramEnd"/>
      <w:r>
        <w:rPr>
          <w:sz w:val="28"/>
        </w:rPr>
        <w:t xml:space="preserve"> к приватизации объектов имущества, находящихся в муниципальной собственности.  </w:t>
      </w:r>
    </w:p>
    <w:p w:rsidR="00CA3954" w:rsidRDefault="001F1033">
      <w:pPr>
        <w:ind w:left="-567" w:right="-710" w:firstLine="567"/>
        <w:jc w:val="both"/>
        <w:rPr>
          <w:sz w:val="28"/>
        </w:rPr>
      </w:pPr>
      <w:r>
        <w:rPr>
          <w:sz w:val="28"/>
        </w:rPr>
        <w:t>В Прогнозный план приватизации муниципального имущества муниципального образования «</w:t>
      </w:r>
      <w:r w:rsidR="00332257">
        <w:rPr>
          <w:sz w:val="28"/>
        </w:rPr>
        <w:t>Буденновское сельское поселение» на 2023 год и плановый  период 2024 года было включено 2 объекта</w:t>
      </w:r>
      <w:r>
        <w:rPr>
          <w:sz w:val="28"/>
        </w:rPr>
        <w:t xml:space="preserve"> муниципального имущества: </w:t>
      </w:r>
    </w:p>
    <w:p w:rsidR="00332257" w:rsidRPr="00332257" w:rsidRDefault="00332257" w:rsidP="00332257">
      <w:pPr>
        <w:spacing w:before="12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</w:t>
      </w:r>
      <w:r w:rsidRPr="00332257">
        <w:rPr>
          <w:color w:val="auto"/>
          <w:sz w:val="28"/>
          <w:szCs w:val="28"/>
        </w:rPr>
        <w:t>нежилое здание:</w:t>
      </w:r>
      <w:r>
        <w:rPr>
          <w:color w:val="auto"/>
          <w:sz w:val="28"/>
          <w:szCs w:val="28"/>
        </w:rPr>
        <w:t xml:space="preserve"> </w:t>
      </w:r>
      <w:r w:rsidRPr="00332257">
        <w:rPr>
          <w:color w:val="auto"/>
          <w:sz w:val="28"/>
          <w:szCs w:val="28"/>
        </w:rPr>
        <w:t>кадастровый номер 61:34:0040101:4055, этажность:2, общая площадь 1294,1 кв. м., сарай общей площадью 69,0 кв. м.</w:t>
      </w:r>
    </w:p>
    <w:p w:rsidR="00332257" w:rsidRPr="00332257" w:rsidRDefault="00332257" w:rsidP="00332257">
      <w:pPr>
        <w:spacing w:before="12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</w:t>
      </w:r>
      <w:r w:rsidRPr="00332257">
        <w:rPr>
          <w:color w:val="auto"/>
          <w:sz w:val="28"/>
          <w:szCs w:val="28"/>
        </w:rPr>
        <w:t xml:space="preserve">земельный участок: </w:t>
      </w:r>
      <w:r>
        <w:rPr>
          <w:color w:val="auto"/>
          <w:sz w:val="28"/>
          <w:szCs w:val="28"/>
        </w:rPr>
        <w:t xml:space="preserve"> </w:t>
      </w:r>
      <w:r w:rsidRPr="00332257">
        <w:rPr>
          <w:color w:val="auto"/>
          <w:sz w:val="28"/>
          <w:szCs w:val="28"/>
        </w:rPr>
        <w:t>кадастровый номер 61:34:0040101:868, категория: земли населенных пунктов, вид разрешенного использования: для эксплуатации дошкольный учреждений.</w:t>
      </w:r>
    </w:p>
    <w:p w:rsidR="00CA3954" w:rsidRDefault="001F1033">
      <w:pPr>
        <w:tabs>
          <w:tab w:val="left" w:pos="993"/>
        </w:tabs>
        <w:ind w:left="-567" w:firstLine="567"/>
        <w:jc w:val="both"/>
        <w:rPr>
          <w:sz w:val="28"/>
        </w:rPr>
      </w:pPr>
      <w:r>
        <w:rPr>
          <w:sz w:val="28"/>
        </w:rPr>
        <w:t>Основная задача приватизации муниципального имущества, определенная Прогнозным планом - пополнение доходной части бюджета, за счет оптимизации структуры муниципального имущества, не используемого для решения вопросов местного значения, исполнения отдельных государственных полномочий и иных установленных федеральными законами полномочий органов местного самоуправления.</w:t>
      </w:r>
    </w:p>
    <w:p w:rsidR="00CA3954" w:rsidRDefault="00332257">
      <w:pPr>
        <w:ind w:left="-567" w:firstLine="567"/>
        <w:jc w:val="both"/>
        <w:rPr>
          <w:sz w:val="28"/>
        </w:rPr>
      </w:pPr>
      <w:proofErr w:type="gramStart"/>
      <w:r>
        <w:rPr>
          <w:sz w:val="28"/>
        </w:rPr>
        <w:t>За 2023</w:t>
      </w:r>
      <w:r w:rsidR="001F1033">
        <w:rPr>
          <w:sz w:val="28"/>
        </w:rPr>
        <w:t xml:space="preserve"> год осуществлялась продажа </w:t>
      </w:r>
      <w:r>
        <w:rPr>
          <w:sz w:val="28"/>
        </w:rPr>
        <w:t>2</w:t>
      </w:r>
      <w:r w:rsidR="001F1033">
        <w:rPr>
          <w:sz w:val="28"/>
        </w:rPr>
        <w:t xml:space="preserve"> объектов муниципального имущества посредством проведения аукционов в электронной форме, с открытой формой подачи предложений о цене, в порядке, предусмотренном Федеральным законом от 21.12.2001 № 178-ФЗ «О приватизации государственного и муниципального имущества» и Постановлением Правительства РФ от 27.08.2012г. № 860 «Об организации и проведении </w:t>
      </w:r>
      <w:r w:rsidR="001F1033">
        <w:rPr>
          <w:sz w:val="28"/>
        </w:rPr>
        <w:lastRenderedPageBreak/>
        <w:t>продажи государственного или муниципального имущества в электронной форме».</w:t>
      </w:r>
      <w:proofErr w:type="gramEnd"/>
    </w:p>
    <w:p w:rsidR="00CA3954" w:rsidRDefault="001F1033">
      <w:pPr>
        <w:ind w:left="-567" w:firstLine="567"/>
        <w:jc w:val="both"/>
        <w:rPr>
          <w:sz w:val="28"/>
        </w:rPr>
      </w:pPr>
      <w:r>
        <w:rPr>
          <w:sz w:val="28"/>
        </w:rPr>
        <w:t>Начальная цена приватизируемого  муниципального имущества определялась на основании отчетов об оценке, выполненных в соответствии с Федеральным законом от 29.07.1998 № 135-ФЗ «Об оценочной деятельности в Российской Федерации».</w:t>
      </w:r>
    </w:p>
    <w:p w:rsidR="00CA3954" w:rsidRDefault="001F1033">
      <w:pPr>
        <w:ind w:left="-567" w:firstLine="567"/>
        <w:jc w:val="both"/>
        <w:rPr>
          <w:sz w:val="28"/>
        </w:rPr>
      </w:pPr>
      <w:r>
        <w:rPr>
          <w:sz w:val="28"/>
        </w:rPr>
        <w:t xml:space="preserve">В рамках реализации задач, поставленных Программой приватизации, достигнуто следующее: </w:t>
      </w:r>
    </w:p>
    <w:p w:rsidR="00CA3954" w:rsidRDefault="00CA3954">
      <w:pPr>
        <w:pStyle w:val="a8"/>
        <w:ind w:left="567"/>
        <w:contextualSpacing/>
        <w:jc w:val="both"/>
        <w:rPr>
          <w:sz w:val="28"/>
        </w:rPr>
      </w:pPr>
    </w:p>
    <w:tbl>
      <w:tblPr>
        <w:tblW w:w="0" w:type="auto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5"/>
        <w:gridCol w:w="3541"/>
        <w:gridCol w:w="2491"/>
        <w:gridCol w:w="1574"/>
        <w:gridCol w:w="1967"/>
      </w:tblGrid>
      <w:tr w:rsidR="00CA3954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954" w:rsidRDefault="001F1033">
            <w:pPr>
              <w:jc w:val="center"/>
            </w:pPr>
            <w:r>
              <w:t>№</w:t>
            </w:r>
          </w:p>
          <w:p w:rsidR="00CA3954" w:rsidRDefault="001F1033">
            <w:pPr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954" w:rsidRDefault="001F1033">
            <w:pPr>
              <w:jc w:val="center"/>
            </w:pPr>
            <w:r>
              <w:t>Наименование объектов муниципальной собственности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954" w:rsidRDefault="001F1033">
            <w:pPr>
              <w:jc w:val="center"/>
            </w:pPr>
            <w:r>
              <w:t xml:space="preserve">Способ </w:t>
            </w:r>
          </w:p>
          <w:p w:rsidR="00CA3954" w:rsidRDefault="001F1033">
            <w:pPr>
              <w:jc w:val="center"/>
            </w:pPr>
            <w:r>
              <w:t>приватизации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954" w:rsidRDefault="001F1033">
            <w:pPr>
              <w:jc w:val="center"/>
            </w:pPr>
            <w:r>
              <w:t>Сроки приватизации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954" w:rsidRDefault="001F1033">
            <w:pPr>
              <w:jc w:val="center"/>
            </w:pPr>
            <w:r>
              <w:t>Цена сделки</w:t>
            </w:r>
          </w:p>
          <w:p w:rsidR="00CA3954" w:rsidRDefault="001F1033">
            <w:pPr>
              <w:jc w:val="center"/>
            </w:pPr>
            <w:r>
              <w:t>(рублей)</w:t>
            </w:r>
          </w:p>
          <w:p w:rsidR="00CA3954" w:rsidRDefault="00CA3954">
            <w:pPr>
              <w:jc w:val="center"/>
            </w:pPr>
          </w:p>
        </w:tc>
      </w:tr>
      <w:tr w:rsidR="00CA3954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954" w:rsidRDefault="001F1033">
            <w:r>
              <w:t>1.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257" w:rsidRPr="00332257" w:rsidRDefault="00332257" w:rsidP="00332257">
            <w:pPr>
              <w:spacing w:before="120"/>
              <w:rPr>
                <w:color w:val="auto"/>
                <w:sz w:val="28"/>
                <w:szCs w:val="28"/>
              </w:rPr>
            </w:pPr>
            <w:r w:rsidRPr="00332257">
              <w:rPr>
                <w:color w:val="auto"/>
                <w:sz w:val="28"/>
                <w:szCs w:val="28"/>
              </w:rPr>
              <w:t>-нежилое здание:</w:t>
            </w:r>
          </w:p>
          <w:p w:rsidR="00332257" w:rsidRDefault="00332257" w:rsidP="00332257">
            <w:pPr>
              <w:spacing w:before="120"/>
              <w:rPr>
                <w:color w:val="auto"/>
                <w:sz w:val="28"/>
                <w:szCs w:val="28"/>
              </w:rPr>
            </w:pPr>
            <w:r w:rsidRPr="00332257">
              <w:rPr>
                <w:color w:val="auto"/>
                <w:sz w:val="28"/>
                <w:szCs w:val="28"/>
              </w:rPr>
              <w:t>кадастровый номер 61:34:0040101:4055, этажность:2, общая площадь 1294,1 кв. м., сарай общей площадью 69,0 кв. м.</w:t>
            </w:r>
          </w:p>
          <w:p w:rsidR="00332257" w:rsidRPr="00332257" w:rsidRDefault="00332257" w:rsidP="00332257">
            <w:pPr>
              <w:spacing w:before="12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</w:t>
            </w:r>
            <w:r w:rsidRPr="00332257">
              <w:rPr>
                <w:color w:val="auto"/>
                <w:sz w:val="28"/>
                <w:szCs w:val="28"/>
              </w:rPr>
              <w:t xml:space="preserve">земельный участок: </w:t>
            </w:r>
          </w:p>
          <w:p w:rsidR="00332257" w:rsidRPr="00332257" w:rsidRDefault="00332257" w:rsidP="00332257">
            <w:pPr>
              <w:spacing w:before="120"/>
              <w:rPr>
                <w:color w:val="auto"/>
                <w:sz w:val="28"/>
                <w:szCs w:val="28"/>
              </w:rPr>
            </w:pPr>
            <w:r w:rsidRPr="00332257">
              <w:rPr>
                <w:color w:val="auto"/>
                <w:sz w:val="28"/>
                <w:szCs w:val="28"/>
              </w:rPr>
              <w:t>кадастровый номер 61:34:0040101:868, категория: земли населенных пунктов, вид разрешенного использования: для эксплуатации дошкольный учреждений.</w:t>
            </w:r>
          </w:p>
          <w:p w:rsidR="00CA3954" w:rsidRDefault="00CA3954"/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954" w:rsidRDefault="001F1033">
            <w:pPr>
              <w:jc w:val="both"/>
            </w:pPr>
            <w:r>
              <w:t xml:space="preserve">Продажа без объявления цены в электронной форме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954" w:rsidRDefault="00332257">
            <w:pPr>
              <w:jc w:val="center"/>
            </w:pPr>
            <w:r>
              <w:t>декабрь 2023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954" w:rsidRDefault="00332257">
            <w:pPr>
              <w:jc w:val="center"/>
            </w:pPr>
            <w:r>
              <w:t xml:space="preserve">68 </w:t>
            </w:r>
            <w:r w:rsidR="001F1033">
              <w:t>000,00</w:t>
            </w:r>
            <w:r>
              <w:t xml:space="preserve"> </w:t>
            </w:r>
            <w:r w:rsidRPr="00332257">
              <w:t xml:space="preserve">Приватизация объекта недвижимого имущества осуществлялась одновременно с отчуждением победителю аукциона земельного участка по цене выкупа   </w:t>
            </w:r>
            <w:r>
              <w:t>584 20</w:t>
            </w:r>
            <w:r w:rsidRPr="00332257">
              <w:t>0,00</w:t>
            </w:r>
          </w:p>
        </w:tc>
      </w:tr>
    </w:tbl>
    <w:p w:rsidR="00CA3954" w:rsidRDefault="001F1033">
      <w:pPr>
        <w:pStyle w:val="a8"/>
        <w:ind w:left="-1134" w:right="-710" w:firstLine="567"/>
        <w:contextualSpacing/>
        <w:jc w:val="both"/>
        <w:rPr>
          <w:sz w:val="28"/>
        </w:rPr>
      </w:pPr>
      <w:r>
        <w:rPr>
          <w:sz w:val="28"/>
        </w:rPr>
        <w:t xml:space="preserve"> </w:t>
      </w:r>
    </w:p>
    <w:p w:rsidR="00CA3954" w:rsidRDefault="001F1033">
      <w:pPr>
        <w:pStyle w:val="a8"/>
        <w:ind w:left="-1134" w:right="-710" w:firstLine="567"/>
        <w:contextualSpacing/>
        <w:jc w:val="both"/>
        <w:rPr>
          <w:sz w:val="28"/>
        </w:rPr>
      </w:pPr>
      <w:r>
        <w:rPr>
          <w:sz w:val="28"/>
        </w:rPr>
        <w:t>В результате реализации Прогнозного плана приватизации муниципального имущества муниципального образования «</w:t>
      </w:r>
      <w:r w:rsidR="00307BEA">
        <w:rPr>
          <w:sz w:val="28"/>
        </w:rPr>
        <w:t>Буденновское сельское поселение» на 2023 год и плановый период  2024</w:t>
      </w:r>
      <w:r>
        <w:rPr>
          <w:sz w:val="28"/>
        </w:rPr>
        <w:t xml:space="preserve"> года, поступления сре</w:t>
      </w:r>
      <w:proofErr w:type="gramStart"/>
      <w:r>
        <w:rPr>
          <w:sz w:val="28"/>
        </w:rPr>
        <w:t>дств в б</w:t>
      </w:r>
      <w:proofErr w:type="gramEnd"/>
      <w:r>
        <w:rPr>
          <w:sz w:val="28"/>
        </w:rPr>
        <w:t xml:space="preserve">юджет </w:t>
      </w:r>
      <w:r w:rsidR="00FF6E0E">
        <w:rPr>
          <w:sz w:val="28"/>
        </w:rPr>
        <w:t xml:space="preserve">Буденновского сельского поселения </w:t>
      </w:r>
      <w:r w:rsidR="00307BEA">
        <w:rPr>
          <w:sz w:val="28"/>
        </w:rPr>
        <w:t>составили  652 200,00</w:t>
      </w:r>
      <w:r>
        <w:rPr>
          <w:sz w:val="28"/>
        </w:rPr>
        <w:t xml:space="preserve"> тыс. рублей.</w:t>
      </w:r>
    </w:p>
    <w:p w:rsidR="00CA3954" w:rsidRDefault="00CA3954">
      <w:pPr>
        <w:pStyle w:val="a8"/>
        <w:ind w:left="-1134" w:right="-710" w:firstLine="567"/>
        <w:contextualSpacing/>
        <w:jc w:val="both"/>
        <w:rPr>
          <w:sz w:val="28"/>
        </w:rPr>
      </w:pPr>
    </w:p>
    <w:p w:rsidR="00CA3954" w:rsidRDefault="00CA3954">
      <w:pPr>
        <w:rPr>
          <w:sz w:val="28"/>
        </w:rPr>
      </w:pPr>
    </w:p>
    <w:p w:rsidR="00307BEA" w:rsidRDefault="00307BEA">
      <w:pPr>
        <w:rPr>
          <w:sz w:val="28"/>
        </w:rPr>
      </w:pPr>
    </w:p>
    <w:p w:rsidR="00307BEA" w:rsidRDefault="00307BEA">
      <w:pPr>
        <w:rPr>
          <w:sz w:val="28"/>
        </w:rPr>
      </w:pPr>
    </w:p>
    <w:p w:rsidR="00307BEA" w:rsidRDefault="001F1033" w:rsidP="00307BEA">
      <w:pPr>
        <w:ind w:left="-709"/>
      </w:pPr>
      <w:r>
        <w:t xml:space="preserve">      </w:t>
      </w:r>
    </w:p>
    <w:p w:rsidR="00CA3954" w:rsidRDefault="00CA3954">
      <w:pPr>
        <w:ind w:left="-709" w:right="-964"/>
      </w:pPr>
    </w:p>
    <w:sectPr w:rsidR="00CA3954">
      <w:headerReference w:type="default" r:id="rId8"/>
      <w:pgSz w:w="11906" w:h="16838"/>
      <w:pgMar w:top="426" w:right="1134" w:bottom="680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6A4" w:rsidRDefault="001F1033">
      <w:r>
        <w:separator/>
      </w:r>
    </w:p>
  </w:endnote>
  <w:endnote w:type="continuationSeparator" w:id="0">
    <w:p w:rsidR="003146A4" w:rsidRDefault="001F1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6A4" w:rsidRDefault="001F1033">
      <w:r>
        <w:separator/>
      </w:r>
    </w:p>
  </w:footnote>
  <w:footnote w:type="continuationSeparator" w:id="0">
    <w:p w:rsidR="003146A4" w:rsidRDefault="001F10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954" w:rsidRDefault="001F1033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9676E9">
      <w:rPr>
        <w:noProof/>
      </w:rPr>
      <w:t>2</w:t>
    </w:r>
    <w:r>
      <w:fldChar w:fldCharType="end"/>
    </w:r>
  </w:p>
  <w:p w:rsidR="00CA3954" w:rsidRDefault="00CA3954">
    <w:pPr>
      <w:pStyle w:val="a5"/>
      <w:jc w:val="center"/>
    </w:pPr>
  </w:p>
  <w:p w:rsidR="00CA3954" w:rsidRDefault="00CA395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B497E"/>
    <w:multiLevelType w:val="multilevel"/>
    <w:tmpl w:val="2FCAC8A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78A4244"/>
    <w:multiLevelType w:val="multilevel"/>
    <w:tmpl w:val="BE8EC2F0"/>
    <w:lvl w:ilvl="0">
      <w:start w:val="1"/>
      <w:numFmt w:val="decimal"/>
      <w:lvlText w:val="%1."/>
      <w:lvlJc w:val="left"/>
      <w:pPr>
        <w:ind w:left="-66" w:hanging="360"/>
      </w:pPr>
    </w:lvl>
    <w:lvl w:ilvl="1">
      <w:start w:val="1"/>
      <w:numFmt w:val="lowerLetter"/>
      <w:lvlText w:val="%2."/>
      <w:lvlJc w:val="left"/>
      <w:pPr>
        <w:ind w:left="654" w:hanging="360"/>
      </w:pPr>
    </w:lvl>
    <w:lvl w:ilvl="2">
      <w:start w:val="1"/>
      <w:numFmt w:val="lowerRoman"/>
      <w:lvlText w:val="%3."/>
      <w:lvlJc w:val="right"/>
      <w:pPr>
        <w:ind w:left="1374" w:hanging="180"/>
      </w:pPr>
    </w:lvl>
    <w:lvl w:ilvl="3">
      <w:start w:val="1"/>
      <w:numFmt w:val="decimal"/>
      <w:lvlText w:val="%4."/>
      <w:lvlJc w:val="left"/>
      <w:pPr>
        <w:ind w:left="2094" w:hanging="360"/>
      </w:pPr>
    </w:lvl>
    <w:lvl w:ilvl="4">
      <w:start w:val="1"/>
      <w:numFmt w:val="lowerLetter"/>
      <w:lvlText w:val="%5."/>
      <w:lvlJc w:val="left"/>
      <w:pPr>
        <w:ind w:left="2814" w:hanging="360"/>
      </w:pPr>
    </w:lvl>
    <w:lvl w:ilvl="5">
      <w:start w:val="1"/>
      <w:numFmt w:val="lowerRoman"/>
      <w:lvlText w:val="%6."/>
      <w:lvlJc w:val="right"/>
      <w:pPr>
        <w:ind w:left="3534" w:hanging="180"/>
      </w:pPr>
    </w:lvl>
    <w:lvl w:ilvl="6">
      <w:start w:val="1"/>
      <w:numFmt w:val="decimal"/>
      <w:lvlText w:val="%7."/>
      <w:lvlJc w:val="left"/>
      <w:pPr>
        <w:ind w:left="4254" w:hanging="360"/>
      </w:pPr>
    </w:lvl>
    <w:lvl w:ilvl="7">
      <w:start w:val="1"/>
      <w:numFmt w:val="lowerLetter"/>
      <w:lvlText w:val="%8."/>
      <w:lvlJc w:val="left"/>
      <w:pPr>
        <w:ind w:left="4974" w:hanging="360"/>
      </w:pPr>
    </w:lvl>
    <w:lvl w:ilvl="8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3954"/>
    <w:rsid w:val="001F1033"/>
    <w:rsid w:val="00307BEA"/>
    <w:rsid w:val="003146A4"/>
    <w:rsid w:val="00332257"/>
    <w:rsid w:val="003B16B9"/>
    <w:rsid w:val="006F0993"/>
    <w:rsid w:val="0077795F"/>
    <w:rsid w:val="008127FC"/>
    <w:rsid w:val="00934ADF"/>
    <w:rsid w:val="009676E9"/>
    <w:rsid w:val="00CA3954"/>
    <w:rsid w:val="00DB15E4"/>
    <w:rsid w:val="00EB5961"/>
    <w:rsid w:val="00F150E0"/>
    <w:rsid w:val="00FF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basedOn w:val="a"/>
    <w:next w:val="a"/>
    <w:link w:val="50"/>
    <w:uiPriority w:val="9"/>
    <w:qFormat/>
    <w:pPr>
      <w:spacing w:before="240" w:after="60"/>
      <w:outlineLvl w:val="4"/>
    </w:pPr>
    <w:rPr>
      <w:b/>
      <w:i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a3">
    <w:name w:val="foot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a3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210">
    <w:name w:val="Основной текст (2)1"/>
    <w:basedOn w:val="a"/>
    <w:link w:val="211"/>
    <w:pPr>
      <w:widowControl w:val="0"/>
      <w:spacing w:line="254" w:lineRule="exact"/>
      <w:jc w:val="center"/>
    </w:pPr>
    <w:rPr>
      <w:sz w:val="20"/>
    </w:rPr>
  </w:style>
  <w:style w:type="character" w:customStyle="1" w:styleId="211">
    <w:name w:val="Основной текст (2)1"/>
    <w:basedOn w:val="1"/>
    <w:link w:val="210"/>
    <w:rPr>
      <w:sz w:val="20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ConsNonformat">
    <w:name w:val="ConsNonformat"/>
    <w:link w:val="ConsNonformat0"/>
    <w:pPr>
      <w:widowControl w:val="0"/>
      <w:ind w:right="19772"/>
    </w:pPr>
    <w:rPr>
      <w:rFonts w:ascii="Courier New" w:hAnsi="Courier New"/>
    </w:rPr>
  </w:style>
  <w:style w:type="character" w:customStyle="1" w:styleId="ConsNonformat0">
    <w:name w:val="ConsNonformat"/>
    <w:link w:val="ConsNonformat"/>
    <w:rPr>
      <w:rFonts w:ascii="Courier New" w:hAnsi="Courier New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ConsNormal">
    <w:name w:val="ConsNormal"/>
    <w:link w:val="ConsNormal0"/>
    <w:pPr>
      <w:widowControl w:val="0"/>
      <w:ind w:right="19772" w:firstLine="720"/>
    </w:pPr>
    <w:rPr>
      <w:rFonts w:ascii="Arial" w:hAnsi="Arial"/>
      <w:sz w:val="18"/>
    </w:rPr>
  </w:style>
  <w:style w:type="character" w:customStyle="1" w:styleId="ConsNormal0">
    <w:name w:val="ConsNormal"/>
    <w:link w:val="ConsNormal"/>
    <w:rPr>
      <w:rFonts w:ascii="Arial" w:hAnsi="Arial"/>
      <w:sz w:val="18"/>
    </w:rPr>
  </w:style>
  <w:style w:type="paragraph" w:customStyle="1" w:styleId="ConsPlusTitle">
    <w:name w:val="ConsPlusTitle"/>
    <w:link w:val="ConsPlusTitle0"/>
    <w:rPr>
      <w:b/>
      <w:sz w:val="24"/>
    </w:rPr>
  </w:style>
  <w:style w:type="character" w:customStyle="1" w:styleId="ConsPlusTitle0">
    <w:name w:val="ConsPlusTitle"/>
    <w:link w:val="ConsPlusTitle"/>
    <w:rPr>
      <w:b/>
      <w:sz w:val="24"/>
    </w:rPr>
  </w:style>
  <w:style w:type="paragraph" w:customStyle="1" w:styleId="ConsTitle">
    <w:name w:val="ConsTitle"/>
    <w:link w:val="ConsTitle0"/>
    <w:pPr>
      <w:widowControl w:val="0"/>
      <w:ind w:right="19772"/>
    </w:pPr>
    <w:rPr>
      <w:rFonts w:ascii="Arial" w:hAnsi="Arial"/>
      <w:b/>
    </w:rPr>
  </w:style>
  <w:style w:type="character" w:customStyle="1" w:styleId="ConsTitle0">
    <w:name w:val="ConsTitle"/>
    <w:link w:val="ConsTitle"/>
    <w:rPr>
      <w:rFonts w:ascii="Arial" w:hAnsi="Arial"/>
      <w:b/>
    </w:rPr>
  </w:style>
  <w:style w:type="character" w:customStyle="1" w:styleId="50">
    <w:name w:val="Заголовок 5 Знак"/>
    <w:basedOn w:val="1"/>
    <w:link w:val="5"/>
    <w:rPr>
      <w:b/>
      <w:i/>
      <w:sz w:val="26"/>
    </w:rPr>
  </w:style>
  <w:style w:type="character" w:customStyle="1" w:styleId="11">
    <w:name w:val="Заголовок 1 Знак"/>
    <w:basedOn w:val="1"/>
    <w:link w:val="10"/>
    <w:rPr>
      <w:rFonts w:ascii="Arial" w:hAnsi="Arial"/>
      <w:b/>
      <w:sz w:val="32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1"/>
    <w:link w:val="a5"/>
    <w:rPr>
      <w:sz w:val="24"/>
    </w:rPr>
  </w:style>
  <w:style w:type="paragraph" w:customStyle="1" w:styleId="12">
    <w:name w:val="Гиперссылка1"/>
    <w:link w:val="a7"/>
    <w:rPr>
      <w:color w:val="0000FF"/>
      <w:u w:val="single"/>
    </w:rPr>
  </w:style>
  <w:style w:type="character" w:styleId="a7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8">
    <w:name w:val="List Paragraph"/>
    <w:basedOn w:val="a"/>
    <w:link w:val="a9"/>
    <w:pPr>
      <w:ind w:left="708"/>
    </w:pPr>
  </w:style>
  <w:style w:type="character" w:customStyle="1" w:styleId="a9">
    <w:name w:val="Абзац списка Знак"/>
    <w:basedOn w:val="1"/>
    <w:link w:val="a8"/>
    <w:rPr>
      <w:sz w:val="24"/>
    </w:rPr>
  </w:style>
  <w:style w:type="paragraph" w:styleId="33">
    <w:name w:val="Body Text 3"/>
    <w:basedOn w:val="a"/>
    <w:link w:val="34"/>
    <w:pPr>
      <w:ind w:right="-1"/>
      <w:jc w:val="both"/>
    </w:pPr>
  </w:style>
  <w:style w:type="character" w:customStyle="1" w:styleId="34">
    <w:name w:val="Основной текст 3 Знак"/>
    <w:basedOn w:val="1"/>
    <w:link w:val="33"/>
    <w:rPr>
      <w:sz w:val="24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5">
    <w:name w:val="Основной шрифт абзаца1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a">
    <w:name w:val="Balloon Text"/>
    <w:basedOn w:val="a"/>
    <w:link w:val="ab"/>
    <w:rPr>
      <w:rFonts w:ascii="Tahoma" w:hAnsi="Tahoma"/>
      <w:sz w:val="16"/>
    </w:rPr>
  </w:style>
  <w:style w:type="character" w:customStyle="1" w:styleId="ab">
    <w:name w:val="Текст выноски Знак"/>
    <w:basedOn w:val="1"/>
    <w:link w:val="aa"/>
    <w:rPr>
      <w:rFonts w:ascii="Tahoma" w:hAnsi="Tahoma"/>
      <w:sz w:val="16"/>
    </w:rPr>
  </w:style>
  <w:style w:type="paragraph" w:styleId="ac">
    <w:name w:val="Body Text"/>
    <w:basedOn w:val="a"/>
    <w:link w:val="ad"/>
    <w:pPr>
      <w:spacing w:after="120"/>
    </w:pPr>
  </w:style>
  <w:style w:type="character" w:customStyle="1" w:styleId="ad">
    <w:name w:val="Основной текст Знак"/>
    <w:basedOn w:val="1"/>
    <w:link w:val="ac"/>
    <w:rPr>
      <w:sz w:val="24"/>
    </w:rPr>
  </w:style>
  <w:style w:type="paragraph" w:styleId="ae">
    <w:name w:val="Subtitle"/>
    <w:basedOn w:val="a"/>
    <w:link w:val="af"/>
    <w:uiPriority w:val="11"/>
    <w:qFormat/>
    <w:pPr>
      <w:tabs>
        <w:tab w:val="left" w:pos="1390"/>
      </w:tabs>
      <w:jc w:val="center"/>
    </w:pPr>
    <w:rPr>
      <w:b/>
      <w:sz w:val="40"/>
    </w:rPr>
  </w:style>
  <w:style w:type="character" w:customStyle="1" w:styleId="af">
    <w:name w:val="Подзаголовок Знак"/>
    <w:basedOn w:val="1"/>
    <w:link w:val="ae"/>
    <w:rPr>
      <w:b/>
      <w:sz w:val="40"/>
    </w:rPr>
  </w:style>
  <w:style w:type="paragraph" w:styleId="af0">
    <w:name w:val="Title"/>
    <w:basedOn w:val="a"/>
    <w:link w:val="af1"/>
    <w:uiPriority w:val="10"/>
    <w:qFormat/>
    <w:pPr>
      <w:jc w:val="center"/>
    </w:pPr>
    <w:rPr>
      <w:b/>
      <w:sz w:val="32"/>
    </w:rPr>
  </w:style>
  <w:style w:type="character" w:customStyle="1" w:styleId="af1">
    <w:name w:val="Название Знак"/>
    <w:basedOn w:val="1"/>
    <w:link w:val="af0"/>
    <w:rPr>
      <w:b/>
      <w:sz w:val="32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table" w:styleId="af2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10</cp:revision>
  <dcterms:created xsi:type="dcterms:W3CDTF">2024-02-07T11:00:00Z</dcterms:created>
  <dcterms:modified xsi:type="dcterms:W3CDTF">2024-03-11T12:45:00Z</dcterms:modified>
</cp:coreProperties>
</file>