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05" w:rsidRPr="00230F05" w:rsidRDefault="00230F05" w:rsidP="00230F0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E438E" w:rsidRPr="008D4E65" w:rsidRDefault="00BE438E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04F03" w:rsidRDefault="00BE438E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 xml:space="preserve">мероприятий на  </w:t>
      </w:r>
      <w:r w:rsidR="00104F03">
        <w:rPr>
          <w:rFonts w:ascii="Times New Roman" w:hAnsi="Times New Roman"/>
          <w:b/>
          <w:sz w:val="28"/>
          <w:szCs w:val="28"/>
        </w:rPr>
        <w:t xml:space="preserve">2017-2018 </w:t>
      </w:r>
      <w:r w:rsidRPr="008D4E65">
        <w:rPr>
          <w:rFonts w:ascii="Times New Roman" w:hAnsi="Times New Roman"/>
          <w:b/>
          <w:sz w:val="28"/>
          <w:szCs w:val="28"/>
        </w:rPr>
        <w:t>год по реализации</w:t>
      </w:r>
      <w:r w:rsidR="009A0598">
        <w:rPr>
          <w:rFonts w:ascii="Times New Roman" w:hAnsi="Times New Roman"/>
          <w:b/>
          <w:sz w:val="28"/>
          <w:szCs w:val="28"/>
        </w:rPr>
        <w:t xml:space="preserve"> </w:t>
      </w:r>
      <w:r w:rsidR="00104F03" w:rsidRPr="008D4E65">
        <w:rPr>
          <w:rFonts w:ascii="Times New Roman" w:hAnsi="Times New Roman"/>
          <w:b/>
          <w:sz w:val="28"/>
          <w:szCs w:val="28"/>
        </w:rPr>
        <w:t>на территории Буденновского  сельского поселения</w:t>
      </w:r>
    </w:p>
    <w:p w:rsidR="00BE438E" w:rsidRPr="008D4E65" w:rsidRDefault="00BE438E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 xml:space="preserve"> Стратегии государственной национальной политики </w:t>
      </w:r>
      <w:r w:rsidR="00104F03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8D4E65">
        <w:rPr>
          <w:rFonts w:ascii="Times New Roman" w:hAnsi="Times New Roman"/>
          <w:b/>
          <w:sz w:val="28"/>
          <w:szCs w:val="28"/>
        </w:rPr>
        <w:t xml:space="preserve"> на период до 2025  года </w:t>
      </w:r>
    </w:p>
    <w:p w:rsidR="00BE438E" w:rsidRPr="008D4E65" w:rsidRDefault="00BE438E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763"/>
        <w:gridCol w:w="2059"/>
        <w:gridCol w:w="2535"/>
        <w:gridCol w:w="3684"/>
        <w:gridCol w:w="4242"/>
      </w:tblGrid>
      <w:tr w:rsidR="00032758" w:rsidRPr="008D4E65" w:rsidTr="00032758">
        <w:tc>
          <w:tcPr>
            <w:tcW w:w="223" w:type="pct"/>
            <w:vAlign w:val="center"/>
          </w:tcPr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4" w:type="pct"/>
            <w:vAlign w:val="center"/>
          </w:tcPr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43" w:type="pct"/>
            <w:vAlign w:val="center"/>
          </w:tcPr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888" w:type="pct"/>
            <w:vAlign w:val="center"/>
          </w:tcPr>
          <w:p w:rsidR="00032758" w:rsidRPr="008D4E65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Ответственные 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полнители</w:t>
            </w:r>
          </w:p>
        </w:tc>
        <w:tc>
          <w:tcPr>
            <w:tcW w:w="1250" w:type="pct"/>
            <w:vAlign w:val="center"/>
          </w:tcPr>
          <w:p w:rsidR="00032758" w:rsidRPr="008D4E65" w:rsidRDefault="00032758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2758" w:rsidRPr="008D4E65" w:rsidRDefault="00032758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032758" w:rsidRPr="008D4E65" w:rsidTr="00032758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032758" w:rsidRPr="008D4E65" w:rsidRDefault="009827A6" w:rsidP="004676A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>Совершенствование государственного управления на территории Буденновского сельского поселения в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сфере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>реализ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ции 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государственной национальной политики Российской Федерации</w:t>
            </w: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362A5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014" w:type="pct"/>
          </w:tcPr>
          <w:p w:rsidR="00032758" w:rsidRPr="008D4E65" w:rsidRDefault="00032758" w:rsidP="00104F03">
            <w:pPr>
              <w:spacing w:after="0" w:line="240" w:lineRule="atLeast"/>
              <w:ind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в сфере межэ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ских отношений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="009A0598">
              <w:rPr>
                <w:rFonts w:ascii="Times New Roman" w:hAnsi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/>
                <w:sz w:val="28"/>
                <w:szCs w:val="28"/>
              </w:rPr>
              <w:t>новском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</w:t>
            </w:r>
          </w:p>
        </w:tc>
        <w:tc>
          <w:tcPr>
            <w:tcW w:w="643" w:type="pct"/>
          </w:tcPr>
          <w:p w:rsidR="00032758" w:rsidRPr="008D4E65" w:rsidRDefault="007013AD" w:rsidP="00104F03">
            <w:pPr>
              <w:spacing w:after="0" w:line="240" w:lineRule="atLeast"/>
              <w:ind w:left="-22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 числа</w:t>
            </w:r>
            <w:r w:rsidR="0086621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866218">
              <w:rPr>
                <w:rFonts w:ascii="Times New Roman" w:hAnsi="Times New Roman"/>
                <w:sz w:val="28"/>
                <w:szCs w:val="28"/>
              </w:rPr>
              <w:t>т</w:t>
            </w:r>
            <w:r w:rsidR="00866218">
              <w:rPr>
                <w:rFonts w:ascii="Times New Roman" w:hAnsi="Times New Roman"/>
                <w:sz w:val="28"/>
                <w:szCs w:val="28"/>
              </w:rPr>
              <w:t>четного месяца</w:t>
            </w:r>
          </w:p>
        </w:tc>
        <w:tc>
          <w:tcPr>
            <w:tcW w:w="888" w:type="pct"/>
          </w:tcPr>
          <w:p w:rsidR="00032758" w:rsidRPr="008D4E65" w:rsidRDefault="00032758" w:rsidP="00503C28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 по межэ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ническим отнош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ниям</w:t>
            </w:r>
            <w:r w:rsidR="008A4185">
              <w:rPr>
                <w:rFonts w:ascii="Times New Roman" w:hAnsi="Times New Roman"/>
                <w:sz w:val="28"/>
                <w:szCs w:val="28"/>
              </w:rPr>
              <w:t xml:space="preserve"> при Админ</w:t>
            </w:r>
            <w:r w:rsidR="008A4185">
              <w:rPr>
                <w:rFonts w:ascii="Times New Roman" w:hAnsi="Times New Roman"/>
                <w:sz w:val="28"/>
                <w:szCs w:val="28"/>
              </w:rPr>
              <w:t>и</w:t>
            </w:r>
            <w:r w:rsidR="008A4185">
              <w:rPr>
                <w:rFonts w:ascii="Times New Roman" w:hAnsi="Times New Roman"/>
                <w:sz w:val="28"/>
                <w:szCs w:val="28"/>
              </w:rPr>
              <w:t>страции Буденно</w:t>
            </w:r>
            <w:r w:rsidR="008A4185">
              <w:rPr>
                <w:rFonts w:ascii="Times New Roman" w:hAnsi="Times New Roman"/>
                <w:sz w:val="28"/>
                <w:szCs w:val="28"/>
              </w:rPr>
              <w:t>в</w:t>
            </w:r>
            <w:r w:rsidR="008A4185">
              <w:rPr>
                <w:rFonts w:ascii="Times New Roman" w:hAnsi="Times New Roman"/>
                <w:sz w:val="28"/>
                <w:szCs w:val="28"/>
              </w:rPr>
              <w:t>ского сельского п</w:t>
            </w:r>
            <w:r w:rsidR="008A4185">
              <w:rPr>
                <w:rFonts w:ascii="Times New Roman" w:hAnsi="Times New Roman"/>
                <w:sz w:val="28"/>
                <w:szCs w:val="28"/>
              </w:rPr>
              <w:t>о</w:t>
            </w:r>
            <w:r w:rsidR="008A4185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1250" w:type="pct"/>
          </w:tcPr>
          <w:p w:rsidR="00032758" w:rsidRPr="008D4E65" w:rsidRDefault="00032758" w:rsidP="00104F0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ониторинг состояния ме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этнических отношений на территории Буденновского сельского поселения, опер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тивное реагирование на во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з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никновение межэтнической напряженности и раннее предупреждение конфлик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ных ситуаций в данной сф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ре общественной жизни</w:t>
            </w:r>
          </w:p>
        </w:tc>
        <w:tc>
          <w:tcPr>
            <w:tcW w:w="982" w:type="pct"/>
          </w:tcPr>
          <w:p w:rsidR="00937CE2" w:rsidRDefault="00937CE2" w:rsidP="00937CE2">
            <w:pPr>
              <w:spacing w:after="0" w:line="240" w:lineRule="atLeast"/>
              <w:ind w:lef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Буденновского сельского поселения ведется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ниторинг в сфере межэтнических отношений:</w:t>
            </w:r>
          </w:p>
          <w:p w:rsidR="00032758" w:rsidRPr="008D4E65" w:rsidRDefault="00937CE2" w:rsidP="00AB2BA7">
            <w:pPr>
              <w:spacing w:after="0" w:line="240" w:lineRule="atLeast"/>
              <w:ind w:lef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межэтнические отношения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сят стаби</w:t>
            </w:r>
            <w:r w:rsidR="00AB2BA7">
              <w:rPr>
                <w:rFonts w:ascii="Times New Roman" w:hAnsi="Times New Roman"/>
                <w:sz w:val="28"/>
                <w:szCs w:val="28"/>
              </w:rPr>
              <w:t>льный и добрососедский характер.</w:t>
            </w:r>
          </w:p>
        </w:tc>
      </w:tr>
      <w:tr w:rsidR="00032758" w:rsidRPr="008D4E65" w:rsidTr="007013AD">
        <w:trPr>
          <w:trHeight w:val="2920"/>
        </w:trPr>
        <w:tc>
          <w:tcPr>
            <w:tcW w:w="223" w:type="pct"/>
          </w:tcPr>
          <w:p w:rsidR="00032758" w:rsidRPr="008D4E65" w:rsidRDefault="00032758" w:rsidP="00362A5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014" w:type="pct"/>
          </w:tcPr>
          <w:p w:rsidR="00032758" w:rsidRPr="008D4E65" w:rsidRDefault="00032758" w:rsidP="007013AD">
            <w:pPr>
              <w:spacing w:after="0" w:line="0" w:lineRule="atLeast"/>
              <w:ind w:left="-30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планов мероприятий по профилактике эк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тремизма и форм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рованию толерантн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сти в по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ростковой и молоде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ной среде</w:t>
            </w:r>
          </w:p>
        </w:tc>
        <w:tc>
          <w:tcPr>
            <w:tcW w:w="643" w:type="pct"/>
          </w:tcPr>
          <w:p w:rsidR="007013AD" w:rsidRDefault="00032758" w:rsidP="007013AD">
            <w:pPr>
              <w:spacing w:after="0" w:line="0" w:lineRule="atLeast"/>
              <w:ind w:left="-22" w:right="-7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жегодно </w:t>
            </w:r>
            <w:r w:rsidR="007013AD">
              <w:rPr>
                <w:rFonts w:ascii="Times New Roman" w:hAnsi="Times New Roman"/>
                <w:color w:val="000000"/>
                <w:sz w:val="28"/>
                <w:szCs w:val="28"/>
              </w:rPr>
              <w:t>до 20декабря</w:t>
            </w:r>
            <w:r w:rsidR="007013AD"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2758" w:rsidRPr="008D4E65" w:rsidRDefault="00032758" w:rsidP="007013AD">
            <w:pPr>
              <w:spacing w:after="0" w:line="0" w:lineRule="atLeast"/>
              <w:ind w:left="-22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отчетного  года</w:t>
            </w:r>
            <w:r w:rsidR="00701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8" w:type="pct"/>
          </w:tcPr>
          <w:p w:rsidR="00032758" w:rsidRPr="008D4E65" w:rsidRDefault="00032758" w:rsidP="007013AD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 по межэ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ническим отнош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ниям,</w:t>
            </w:r>
          </w:p>
          <w:p w:rsidR="00032758" w:rsidRPr="007013AD" w:rsidRDefault="00032758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032758" w:rsidRPr="008D4E65" w:rsidRDefault="00032758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овышение эффективности  и качества деятельности в сфере урегулирования ко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фликтных ситуаций на национальной почве, восп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тание толерантности</w:t>
            </w:r>
          </w:p>
        </w:tc>
        <w:tc>
          <w:tcPr>
            <w:tcW w:w="982" w:type="pct"/>
          </w:tcPr>
          <w:p w:rsidR="00032758" w:rsidRPr="008D4E65" w:rsidRDefault="003746D0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учреждениях, учреждениях культуры наход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щихся на территории Буденно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работаны и утверждены Планы мероприятий по профилактике экстремизма и формированию толерантности в подростковой и молодежной среде</w:t>
            </w:r>
            <w:r w:rsidR="00AB2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2758" w:rsidRPr="008D4E65" w:rsidTr="007013AD">
        <w:trPr>
          <w:trHeight w:val="1673"/>
        </w:trPr>
        <w:tc>
          <w:tcPr>
            <w:tcW w:w="223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014" w:type="pct"/>
          </w:tcPr>
          <w:p w:rsidR="00032758" w:rsidRPr="008D4E65" w:rsidRDefault="00032758" w:rsidP="00230F05">
            <w:pPr>
              <w:spacing w:after="0" w:line="240" w:lineRule="atLeast"/>
              <w:ind w:left="-30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Организация и пров</w:t>
            </w: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дение заседаний</w:t>
            </w:r>
            <w:r w:rsidR="009A059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лого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 по ме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этническим отнош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ниям при </w:t>
            </w: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Буденно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ского  сельского п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643" w:type="pct"/>
          </w:tcPr>
          <w:p w:rsidR="00032758" w:rsidRPr="008D4E65" w:rsidRDefault="007013AD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30 числа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8" w:type="pct"/>
          </w:tcPr>
          <w:p w:rsidR="00032758" w:rsidRPr="008D4E65" w:rsidRDefault="00032758" w:rsidP="007013AD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оветапо межэтн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ческим отношен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1250" w:type="pct"/>
          </w:tcPr>
          <w:p w:rsidR="00032758" w:rsidRPr="008D4E65" w:rsidRDefault="00032758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охранение  межэтнической стабильности,  профилакт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ка  экстремистских проявл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ний на территории посел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982" w:type="pct"/>
          </w:tcPr>
          <w:p w:rsidR="00032758" w:rsidRPr="008D4E65" w:rsidRDefault="0009650F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86B72">
              <w:rPr>
                <w:rFonts w:ascii="Times New Roman" w:hAnsi="Times New Roman"/>
                <w:sz w:val="28"/>
                <w:szCs w:val="28"/>
              </w:rPr>
              <w:t xml:space="preserve"> 2017 году было проведено  4 заседаний малого Совета по м</w:t>
            </w:r>
            <w:r w:rsidR="00686B72">
              <w:rPr>
                <w:rFonts w:ascii="Times New Roman" w:hAnsi="Times New Roman"/>
                <w:sz w:val="28"/>
                <w:szCs w:val="28"/>
              </w:rPr>
              <w:t>е</w:t>
            </w:r>
            <w:r w:rsidR="00686B72">
              <w:rPr>
                <w:rFonts w:ascii="Times New Roman" w:hAnsi="Times New Roman"/>
                <w:sz w:val="28"/>
                <w:szCs w:val="28"/>
              </w:rPr>
              <w:t>жэтническим отношениям при Администрации Буденновского сельского поселения</w:t>
            </w:r>
            <w:r w:rsidR="00AB2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014" w:type="pct"/>
          </w:tcPr>
          <w:p w:rsidR="00032758" w:rsidRPr="008D4E65" w:rsidRDefault="00032758" w:rsidP="004001AF">
            <w:pPr>
              <w:spacing w:after="0" w:line="240" w:lineRule="atLeast"/>
              <w:ind w:left="-30" w:right="-26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Ор</w:t>
            </w:r>
            <w:r w:rsidR="009827A6">
              <w:rPr>
                <w:rFonts w:ascii="Times New Roman" w:hAnsi="Times New Roman"/>
                <w:spacing w:val="-7"/>
                <w:sz w:val="28"/>
                <w:szCs w:val="28"/>
              </w:rPr>
              <w:t>ганизация и пров</w:t>
            </w:r>
            <w:r w:rsidR="009827A6">
              <w:rPr>
                <w:rFonts w:ascii="Times New Roman" w:hAnsi="Times New Roman"/>
                <w:spacing w:val="-7"/>
                <w:sz w:val="28"/>
                <w:szCs w:val="28"/>
              </w:rPr>
              <w:t>е</w:t>
            </w:r>
            <w:r w:rsidR="009827A6">
              <w:rPr>
                <w:rFonts w:ascii="Times New Roman" w:hAnsi="Times New Roman"/>
                <w:spacing w:val="-7"/>
                <w:sz w:val="28"/>
                <w:szCs w:val="28"/>
              </w:rPr>
              <w:t>дение в учебно</w:t>
            </w:r>
            <w:r w:rsidR="002A5B92">
              <w:rPr>
                <w:rFonts w:ascii="Times New Roman" w:hAnsi="Times New Roman"/>
                <w:spacing w:val="-7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воспитательной раб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те культурно истор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ческой традиции каз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чества и региональных особенностей Донск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го края</w:t>
            </w:r>
          </w:p>
        </w:tc>
        <w:tc>
          <w:tcPr>
            <w:tcW w:w="643" w:type="pct"/>
          </w:tcPr>
          <w:p w:rsidR="00032758" w:rsidRDefault="007013AD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  <w:p w:rsidR="007013AD" w:rsidRDefault="007013AD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ябрь</w:t>
            </w:r>
          </w:p>
          <w:p w:rsidR="00032758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032758" w:rsidRPr="008D4E65" w:rsidRDefault="00032758" w:rsidP="008A4185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  <w:r w:rsidR="008A4185">
              <w:rPr>
                <w:rFonts w:ascii="Times New Roman" w:hAnsi="Times New Roman"/>
                <w:sz w:val="28"/>
                <w:szCs w:val="28"/>
              </w:rPr>
              <w:t xml:space="preserve"> пос</w:t>
            </w:r>
            <w:r w:rsidR="008A4185">
              <w:rPr>
                <w:rFonts w:ascii="Times New Roman" w:hAnsi="Times New Roman"/>
                <w:sz w:val="28"/>
                <w:szCs w:val="28"/>
              </w:rPr>
              <w:t>е</w:t>
            </w:r>
            <w:r w:rsidR="008A418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диционной казачьей культ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 на территории Буденно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982" w:type="pct"/>
          </w:tcPr>
          <w:p w:rsidR="00032758" w:rsidRPr="008D4E65" w:rsidRDefault="003746D0" w:rsidP="009A059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учреждениях</w:t>
            </w:r>
            <w:r w:rsidR="00FF252E">
              <w:rPr>
                <w:rFonts w:ascii="Times New Roman" w:hAnsi="Times New Roman"/>
                <w:sz w:val="28"/>
                <w:szCs w:val="28"/>
              </w:rPr>
              <w:t xml:space="preserve"> Буденновского  сельского пос</w:t>
            </w:r>
            <w:r w:rsidR="00FF252E">
              <w:rPr>
                <w:rFonts w:ascii="Times New Roman" w:hAnsi="Times New Roman"/>
                <w:sz w:val="28"/>
                <w:szCs w:val="28"/>
              </w:rPr>
              <w:t>е</w:t>
            </w:r>
            <w:r w:rsidR="00FF252E">
              <w:rPr>
                <w:rFonts w:ascii="Times New Roman" w:hAnsi="Times New Roman"/>
                <w:sz w:val="28"/>
                <w:szCs w:val="28"/>
              </w:rPr>
              <w:t>ления</w:t>
            </w:r>
            <w:r w:rsidR="00DD08B5">
              <w:rPr>
                <w:rFonts w:ascii="Times New Roman" w:hAnsi="Times New Roman"/>
                <w:sz w:val="28"/>
                <w:szCs w:val="28"/>
              </w:rPr>
              <w:t xml:space="preserve"> среди  учащихся   орган</w:t>
            </w:r>
            <w:r w:rsidR="00DD08B5">
              <w:rPr>
                <w:rFonts w:ascii="Times New Roman" w:hAnsi="Times New Roman"/>
                <w:sz w:val="28"/>
                <w:szCs w:val="28"/>
              </w:rPr>
              <w:t>и</w:t>
            </w:r>
            <w:r w:rsidR="00DD08B5">
              <w:rPr>
                <w:rFonts w:ascii="Times New Roman" w:hAnsi="Times New Roman"/>
                <w:sz w:val="28"/>
                <w:szCs w:val="28"/>
              </w:rPr>
              <w:t xml:space="preserve">зованы   и проведены </w:t>
            </w:r>
            <w:r w:rsidR="00692783">
              <w:rPr>
                <w:rFonts w:ascii="Times New Roman" w:hAnsi="Times New Roman"/>
                <w:sz w:val="28"/>
                <w:szCs w:val="28"/>
              </w:rPr>
              <w:t xml:space="preserve"> классные  часы «Традиции  народов»</w:t>
            </w:r>
            <w:r w:rsidR="00A229F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A0598">
              <w:rPr>
                <w:rFonts w:ascii="Times New Roman" w:hAnsi="Times New Roman"/>
                <w:sz w:val="28"/>
                <w:szCs w:val="28"/>
              </w:rPr>
              <w:t xml:space="preserve">300 </w:t>
            </w:r>
            <w:r w:rsidR="00A229F1">
              <w:rPr>
                <w:rFonts w:ascii="Times New Roman" w:hAnsi="Times New Roman"/>
                <w:sz w:val="28"/>
                <w:szCs w:val="28"/>
              </w:rPr>
              <w:t>чел.)</w:t>
            </w:r>
            <w:r w:rsidR="006927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2758" w:rsidRPr="008D4E65" w:rsidTr="00032758">
        <w:tc>
          <w:tcPr>
            <w:tcW w:w="5000" w:type="pct"/>
            <w:gridSpan w:val="6"/>
          </w:tcPr>
          <w:p w:rsidR="00032758" w:rsidRPr="008D4E65" w:rsidRDefault="009827A6" w:rsidP="00794B0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Обеспечение равноправия граждан, реализации их конституционных правна территории Буденновского сельского п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селения  в сфере государственной национальной политики Российской Федерации</w:t>
            </w: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794B0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pct"/>
          </w:tcPr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Мониторинг обращ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ний граждан о фактах нарушения принципа равноправия граждан независимо от расы, этнической прина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д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лежности, языка, 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ношения к религии, убеждений, прина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д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лежности к общ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ственным объедин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ниям </w:t>
            </w:r>
          </w:p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032758" w:rsidRPr="008D4E65" w:rsidRDefault="007013AD" w:rsidP="004001AF">
            <w:pPr>
              <w:spacing w:after="0" w:line="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 числа</w:t>
            </w:r>
          </w:p>
        </w:tc>
        <w:tc>
          <w:tcPr>
            <w:tcW w:w="888" w:type="pct"/>
          </w:tcPr>
          <w:p w:rsidR="00032758" w:rsidRPr="008D4E65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Буденновск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250" w:type="pct"/>
          </w:tcPr>
          <w:p w:rsidR="00032758" w:rsidRPr="008D4E65" w:rsidRDefault="00032758" w:rsidP="00794B0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беспечение реализации  принципа равноправия граждан независимо от р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сы, этнической принадле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ности,</w:t>
            </w:r>
          </w:p>
          <w:p w:rsidR="00032758" w:rsidRPr="008D4E65" w:rsidRDefault="00032758" w:rsidP="00794B0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языка, отношения к религии, убеждений, принадлежности к общественным объедин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ниям, а также других обст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ятель</w:t>
            </w:r>
            <w:proofErr w:type="gramStart"/>
            <w:r w:rsidRPr="008D4E65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8D4E65">
              <w:rPr>
                <w:rFonts w:ascii="Times New Roman" w:hAnsi="Times New Roman"/>
                <w:sz w:val="28"/>
                <w:szCs w:val="28"/>
              </w:rPr>
              <w:t>и приеме на р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боту</w:t>
            </w:r>
          </w:p>
        </w:tc>
        <w:tc>
          <w:tcPr>
            <w:tcW w:w="982" w:type="pct"/>
          </w:tcPr>
          <w:p w:rsidR="00032758" w:rsidRPr="008D4E65" w:rsidRDefault="0048725C" w:rsidP="0048725C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2017 год мониторинг  обращ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граждан о фактах нарушения принципа равноправия граждан независимо от расы, этнической принадлежности, языка,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к религии, убеждений,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надлежности к общественным объединениям показал, что на территории поселения конфли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тов, на национальной почве не зарегистрировано.</w:t>
            </w:r>
          </w:p>
        </w:tc>
      </w:tr>
      <w:tr w:rsidR="00032758" w:rsidRPr="008D4E65" w:rsidTr="00032758">
        <w:tc>
          <w:tcPr>
            <w:tcW w:w="5000" w:type="pct"/>
            <w:gridSpan w:val="6"/>
          </w:tcPr>
          <w:p w:rsidR="00032758" w:rsidRPr="008D4E65" w:rsidRDefault="009827A6" w:rsidP="006B14D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. Укрепление единства и духовной общности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полиэтнического народа Российской Федерации 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Буденно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ского сельского поселения</w:t>
            </w:r>
          </w:p>
        </w:tc>
      </w:tr>
      <w:tr w:rsidR="00032758" w:rsidRPr="008D4E65" w:rsidTr="00AF6F3E">
        <w:trPr>
          <w:trHeight w:val="699"/>
        </w:trPr>
        <w:tc>
          <w:tcPr>
            <w:tcW w:w="223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014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Проведение торж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ственных  меропри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приуроченных к памятным датам в истории народов России: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Поб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ды, </w:t>
            </w:r>
            <w:r>
              <w:rPr>
                <w:rFonts w:ascii="Times New Roman" w:hAnsi="Times New Roman"/>
                <w:sz w:val="28"/>
                <w:szCs w:val="28"/>
              </w:rPr>
              <w:t>День России, День Российского флага, концерты, книжные выставки</w:t>
            </w:r>
          </w:p>
        </w:tc>
        <w:tc>
          <w:tcPr>
            <w:tcW w:w="643" w:type="pct"/>
          </w:tcPr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032758" w:rsidRPr="008D4E65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888" w:type="pct"/>
          </w:tcPr>
          <w:p w:rsidR="00032758" w:rsidRPr="008D4E65" w:rsidRDefault="00032758" w:rsidP="006B14DE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03C2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32758" w:rsidRPr="008D4E65" w:rsidRDefault="00503C28" w:rsidP="006B14DE">
            <w:pPr>
              <w:spacing w:after="0" w:line="240" w:lineRule="atLeast"/>
              <w:ind w:left="-25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</w:tcPr>
          <w:p w:rsidR="00032758" w:rsidRPr="008D4E65" w:rsidRDefault="00C141E7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аспространение знаний об истории и культуре народов Российской Федерации, р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а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з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витие культуры толерантн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го отношения и патриотич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ского воспитания  в мол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дежной среде</w:t>
            </w:r>
          </w:p>
        </w:tc>
        <w:tc>
          <w:tcPr>
            <w:tcW w:w="982" w:type="pct"/>
          </w:tcPr>
          <w:p w:rsidR="00AB2BA7" w:rsidRDefault="0008212A" w:rsidP="00AF6F3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 Буденновского сельского поселения были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ведены мероприятия с участием  молодежи: 09.05.2017 г. 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нование 72-ой годовщины Поб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 </w:t>
            </w:r>
            <w:r w:rsidR="009A05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великой Отечественной вой</w:t>
            </w:r>
            <w:r w:rsidR="009A0598">
              <w:rPr>
                <w:rFonts w:ascii="Times New Roman" w:hAnsi="Times New Roman"/>
                <w:sz w:val="28"/>
                <w:szCs w:val="28"/>
              </w:rPr>
              <w:t>не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2758" w:rsidRPr="007013AD" w:rsidRDefault="0008212A" w:rsidP="007013A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09.06.2017 в СДК состоялась тематическая  беседа с учащим</w:t>
            </w:r>
            <w:r w:rsidR="00AF6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AF6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 на  тему «Дорогая  моя  Ро</w:t>
            </w:r>
            <w:r w:rsidR="00AF6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F6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сия» посвященная «Дню </w:t>
            </w:r>
            <w:r w:rsidR="00AB2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России</w:t>
            </w:r>
            <w:r w:rsidR="00AF6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014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Дня народного единства </w:t>
            </w:r>
          </w:p>
        </w:tc>
        <w:tc>
          <w:tcPr>
            <w:tcW w:w="643" w:type="pct"/>
          </w:tcPr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88" w:type="pct"/>
          </w:tcPr>
          <w:p w:rsidR="00032758" w:rsidRPr="008D4E65" w:rsidRDefault="00032758" w:rsidP="006B14DE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141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32758" w:rsidRPr="008D4E65" w:rsidRDefault="00C141E7" w:rsidP="006B14DE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</w:tcPr>
          <w:p w:rsidR="00032758" w:rsidRDefault="00032758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единства и 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ховной общности полиэтн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ческого народа Российской Федерации на территории Буденновского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982" w:type="pct"/>
          </w:tcPr>
          <w:p w:rsidR="00032758" w:rsidRPr="008D4E65" w:rsidRDefault="008C63FB" w:rsidP="00FB7AD5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преддверии праздника 03.11.201</w:t>
            </w:r>
            <w:r w:rsidR="00FB7AD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Дня народного еди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="00AF6F3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актовом зале Администр</w:t>
            </w:r>
            <w:r w:rsidR="00AF6F3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AF6F3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ции Буденновского сельского п</w:t>
            </w:r>
            <w:r w:rsidR="00AF6F3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AF6F3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селения прошел  концерт «Вместе  мы  сила»</w:t>
            </w:r>
            <w:r w:rsidR="00AB2BA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бесед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матических часов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основам правовых 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>знаний, направленных на формирование тол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рантных установок 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 среде учащейся 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лодежи</w:t>
            </w:r>
          </w:p>
        </w:tc>
        <w:tc>
          <w:tcPr>
            <w:tcW w:w="643" w:type="pct"/>
          </w:tcPr>
          <w:p w:rsidR="00032758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март</w:t>
            </w:r>
          </w:p>
          <w:p w:rsidR="007013AD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7013AD" w:rsidRPr="008D4E65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88" w:type="pct"/>
          </w:tcPr>
          <w:p w:rsidR="00032758" w:rsidRPr="008D4E65" w:rsidRDefault="00503C28" w:rsidP="004001AF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</w:tcPr>
          <w:p w:rsidR="00032758" w:rsidRPr="008D4E65" w:rsidRDefault="008A418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овышение уровня знаний об истории и культуре среди школьников</w:t>
            </w:r>
          </w:p>
        </w:tc>
        <w:tc>
          <w:tcPr>
            <w:tcW w:w="982" w:type="pct"/>
          </w:tcPr>
          <w:tbl>
            <w:tblPr>
              <w:tblW w:w="402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021"/>
            </w:tblGrid>
            <w:tr w:rsidR="00AC253E" w:rsidTr="00AC253E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C253E" w:rsidRDefault="00AB2BA7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образовательных учрежден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ях Буденновского  сельского поселения среди  учащихся   организованы   в</w:t>
                  </w:r>
                  <w:r w:rsidR="00AC253E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течени</w:t>
                  </w:r>
                  <w:r w:rsidR="00BA26BB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AC253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мероприятия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D4E65">
                    <w:rPr>
                      <w:rFonts w:ascii="Times New Roman" w:hAnsi="Times New Roman"/>
                      <w:spacing w:val="-9"/>
                      <w:sz w:val="28"/>
                      <w:szCs w:val="28"/>
                    </w:rPr>
                    <w:t>направленны</w:t>
                  </w:r>
                  <w:r>
                    <w:rPr>
                      <w:rFonts w:ascii="Times New Roman" w:hAnsi="Times New Roman"/>
                      <w:spacing w:val="-9"/>
                      <w:sz w:val="28"/>
                      <w:szCs w:val="28"/>
                    </w:rPr>
                    <w:t>е</w:t>
                  </w:r>
                  <w:r w:rsidRPr="008D4E65">
                    <w:rPr>
                      <w:rFonts w:ascii="Times New Roman" w:hAnsi="Times New Roman"/>
                      <w:spacing w:val="-9"/>
                      <w:sz w:val="28"/>
                      <w:szCs w:val="28"/>
                    </w:rPr>
                    <w:t xml:space="preserve"> на формирование толерантных уст</w:t>
                  </w:r>
                  <w:r w:rsidRPr="008D4E65">
                    <w:rPr>
                      <w:rFonts w:ascii="Times New Roman" w:hAnsi="Times New Roman"/>
                      <w:spacing w:val="-9"/>
                      <w:sz w:val="28"/>
                      <w:szCs w:val="28"/>
                    </w:rPr>
                    <w:t>а</w:t>
                  </w:r>
                  <w:r w:rsidRPr="008D4E65">
                    <w:rPr>
                      <w:rFonts w:ascii="Times New Roman" w:hAnsi="Times New Roman"/>
                      <w:spacing w:val="-9"/>
                      <w:sz w:val="28"/>
                      <w:szCs w:val="28"/>
                    </w:rPr>
                    <w:t xml:space="preserve">новок  </w:t>
                  </w:r>
                  <w:r w:rsidRPr="008D4E65">
                    <w:rPr>
                      <w:rFonts w:ascii="Times New Roman" w:hAnsi="Times New Roman"/>
                      <w:sz w:val="28"/>
                      <w:szCs w:val="28"/>
                    </w:rPr>
                    <w:t>в среде учащейся мол</w:t>
                  </w:r>
                  <w:r w:rsidRPr="008D4E65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8D4E65">
                    <w:rPr>
                      <w:rFonts w:ascii="Times New Roman" w:hAnsi="Times New Roman"/>
                      <w:sz w:val="28"/>
                      <w:szCs w:val="28"/>
                    </w:rPr>
                    <w:t>дежи</w:t>
                  </w:r>
                  <w:r w:rsidR="00AC253E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AC253E" w:rsidRDefault="00AC253E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 Классные часы:</w:t>
                  </w:r>
                </w:p>
                <w:p w:rsidR="00AC253E" w:rsidRDefault="00AC253E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-«</w:t>
                  </w:r>
                  <w:r w:rsidR="008E0353">
                    <w:rPr>
                      <w:rFonts w:ascii="Times New Roman" w:hAnsi="Times New Roman"/>
                      <w:sz w:val="28"/>
                      <w:szCs w:val="28"/>
                    </w:rPr>
                    <w:t>Что  такое  толерантность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 (60 чел.)</w:t>
                  </w:r>
                  <w:r w:rsidR="00AB2BA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AC253E" w:rsidRDefault="00AC253E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«</w:t>
                  </w:r>
                  <w:r w:rsidR="008E0353">
                    <w:rPr>
                      <w:rFonts w:ascii="Times New Roman" w:hAnsi="Times New Roman"/>
                      <w:sz w:val="28"/>
                      <w:szCs w:val="28"/>
                    </w:rPr>
                    <w:t xml:space="preserve">Толерантность </w:t>
                  </w:r>
                  <w:proofErr w:type="gramStart"/>
                  <w:r w:rsidR="008E0353">
                    <w:rPr>
                      <w:rFonts w:ascii="Times New Roman" w:hAnsi="Times New Roman"/>
                      <w:sz w:val="28"/>
                      <w:szCs w:val="28"/>
                    </w:rPr>
                    <w:t>–п</w:t>
                  </w:r>
                  <w:proofErr w:type="gramEnd"/>
                  <w:r w:rsidR="008E0353">
                    <w:rPr>
                      <w:rFonts w:ascii="Times New Roman" w:hAnsi="Times New Roman"/>
                      <w:sz w:val="28"/>
                      <w:szCs w:val="28"/>
                    </w:rPr>
                    <w:t>уть к  м</w:t>
                  </w:r>
                  <w:r w:rsidR="008E035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8E035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ру»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 (60 чел.)</w:t>
                  </w:r>
                  <w:r w:rsidR="00AB2BA7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AC253E" w:rsidRDefault="00AC253E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«Планета толерантности» (60 чел.)</w:t>
                  </w:r>
                  <w:r w:rsidR="00AB2BA7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8E0353" w:rsidRDefault="008E0353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2.Проведение   выставки  в би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лиотеке «Уроки  истории  Ро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сии – путь  к  толерантности» (80 чел.)</w:t>
                  </w:r>
                  <w:r w:rsidR="00AB2BA7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AC253E" w:rsidRDefault="00AC253E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3.  </w:t>
                  </w:r>
                  <w:r w:rsidR="00BA26B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Дискуссии на тему «Наци</w:t>
                  </w:r>
                  <w:r w:rsidR="00BA26B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="00BA26B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нальность  без  границ»(39 чел).</w:t>
                  </w:r>
                </w:p>
                <w:p w:rsidR="00AC253E" w:rsidRDefault="00AC253E">
                  <w:pPr>
                    <w:spacing w:after="0" w:line="240" w:lineRule="atLeast"/>
                    <w:ind w:left="-77"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C253E" w:rsidTr="00AC253E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253E" w:rsidRDefault="00AC253E">
                  <w:pPr>
                    <w:spacing w:after="0" w:line="240" w:lineRule="atLeast"/>
                    <w:ind w:left="-77" w:right="-3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32758" w:rsidRPr="008D4E65" w:rsidRDefault="00032758" w:rsidP="004001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Проведение фестиваля национальных кул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тур народов, прож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вающих на террит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рии Буде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новского сельского п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селения «Фестиваль дружбы»</w:t>
            </w:r>
          </w:p>
        </w:tc>
        <w:tc>
          <w:tcPr>
            <w:tcW w:w="643" w:type="pct"/>
          </w:tcPr>
          <w:p w:rsidR="00032758" w:rsidRDefault="007013AD" w:rsidP="00C33ED1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32758" w:rsidRPr="008D4E65" w:rsidRDefault="00032758" w:rsidP="004001AF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032758" w:rsidRPr="008D4E65" w:rsidRDefault="002F3E44" w:rsidP="002F3E44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</w:tcPr>
          <w:p w:rsidR="00032758" w:rsidRPr="008D4E65" w:rsidRDefault="00032758" w:rsidP="00C33E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диционной культуры, укрепление единства и 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ховной общности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полиэ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народа Российской Федерации на территории Буденновского сельского поселения</w:t>
            </w:r>
          </w:p>
        </w:tc>
        <w:tc>
          <w:tcPr>
            <w:tcW w:w="982" w:type="pct"/>
          </w:tcPr>
          <w:p w:rsidR="00D71E1C" w:rsidRDefault="00D71E1C" w:rsidP="00D71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28.04.2017 в МБОУ СОШ №80 был проведен «Фестиваль Дру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 народов»,  на котором учащ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еся русской, турецкой, цыга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 и других национальностей, а также родители и приглаше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стали свидетелями успеха в деле гармонизации межнаци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нальных отношений.</w:t>
            </w:r>
          </w:p>
          <w:p w:rsidR="00032758" w:rsidRPr="008D4E65" w:rsidRDefault="00032758" w:rsidP="004001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032758">
        <w:tc>
          <w:tcPr>
            <w:tcW w:w="223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032758" w:rsidRPr="008D4E65" w:rsidRDefault="00032758" w:rsidP="004001AF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цикла тематических мер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приятий, посвящё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ных Международн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му дню толерантн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643" w:type="pct"/>
          </w:tcPr>
          <w:p w:rsidR="00032758" w:rsidRPr="008D4E65" w:rsidRDefault="00032758" w:rsidP="00D85A39">
            <w:pPr>
              <w:spacing w:after="0" w:line="240" w:lineRule="atLeast"/>
              <w:ind w:left="-36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32758" w:rsidRPr="008D4E65" w:rsidRDefault="00032758" w:rsidP="00D85A39">
            <w:pPr>
              <w:spacing w:after="0" w:line="240" w:lineRule="atLeast"/>
              <w:ind w:left="-36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88" w:type="pct"/>
          </w:tcPr>
          <w:p w:rsidR="00503C28" w:rsidRPr="008D4E65" w:rsidRDefault="00503C28" w:rsidP="00503C2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Сальской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библиотеки,</w:t>
            </w:r>
          </w:p>
          <w:p w:rsidR="00032758" w:rsidRPr="008D4E65" w:rsidRDefault="00032758" w:rsidP="004001A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МБУК СР «СДК Буденновского сельского посел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ния»</w:t>
            </w:r>
          </w:p>
          <w:p w:rsidR="00032758" w:rsidRDefault="00032758" w:rsidP="004001A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Образовательные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  <w:p w:rsidR="00032758" w:rsidRDefault="00032758" w:rsidP="004001A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758" w:rsidRDefault="00032758" w:rsidP="004001A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758" w:rsidRDefault="00032758" w:rsidP="004001A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758" w:rsidRPr="008D4E65" w:rsidRDefault="00032758" w:rsidP="004001A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032758" w:rsidRPr="008D4E65" w:rsidRDefault="008A4185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032758"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оспитание толерантности, профилактика экстремизма.</w:t>
            </w:r>
          </w:p>
        </w:tc>
        <w:tc>
          <w:tcPr>
            <w:tcW w:w="982" w:type="pct"/>
          </w:tcPr>
          <w:p w:rsidR="00BC222A" w:rsidRDefault="00BC222A" w:rsidP="00BC222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Буденновского сельского поселения в рамках международного дня толеран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ности проведены круглые столы для старшеклассников:</w:t>
            </w:r>
          </w:p>
          <w:p w:rsidR="00BC222A" w:rsidRDefault="00BC222A" w:rsidP="00BC222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«Толерантность в совреме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ном мире» (60 чел.)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22A" w:rsidRDefault="00BC222A" w:rsidP="00BC222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«Профилактика экстремизма» (60 чел.)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22A" w:rsidRDefault="00BC222A" w:rsidP="00BC222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«Наши права и об</w:t>
            </w:r>
            <w:r w:rsidR="00AB2BA7">
              <w:rPr>
                <w:rFonts w:ascii="Times New Roman" w:hAnsi="Times New Roman"/>
                <w:sz w:val="28"/>
                <w:szCs w:val="28"/>
              </w:rPr>
              <w:t>язанности» (60 чел.);</w:t>
            </w:r>
          </w:p>
          <w:p w:rsidR="00032758" w:rsidRPr="008D4E65" w:rsidRDefault="00BC222A" w:rsidP="00FB7AD5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</w:t>
            </w:r>
            <w:r w:rsidR="00FB7AD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поселенческой би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лиотеке  Буденновского сельского поселения проведена беседа и книжная выставка «В дружбе единство»</w:t>
            </w:r>
            <w:r w:rsidR="00AB2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2758" w:rsidRPr="008D4E65" w:rsidTr="00032758">
        <w:tc>
          <w:tcPr>
            <w:tcW w:w="5000" w:type="pct"/>
            <w:gridSpan w:val="6"/>
          </w:tcPr>
          <w:p w:rsidR="00032758" w:rsidRPr="008D4E65" w:rsidRDefault="009827A6" w:rsidP="004001AF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Обеспечение межэтнического согласия, гармонизации межэтнических отношений</w:t>
            </w:r>
          </w:p>
          <w:p w:rsidR="00032758" w:rsidRPr="008D4E65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на территории Буденновского  сельского поселения</w:t>
            </w:r>
          </w:p>
        </w:tc>
      </w:tr>
      <w:tr w:rsidR="00032758" w:rsidRPr="008D4E65" w:rsidTr="00032758">
        <w:trPr>
          <w:trHeight w:val="3075"/>
        </w:trPr>
        <w:tc>
          <w:tcPr>
            <w:tcW w:w="223" w:type="pct"/>
            <w:tcBorders>
              <w:bottom w:val="single" w:sz="4" w:space="0" w:color="auto"/>
            </w:tcBorders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032758" w:rsidRPr="008D4E65" w:rsidRDefault="00032758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цикла тематических мер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приятий, посвящё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Междунаро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ному дню толеран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ности: линейки, классные часы «круглые столы» в образовательных учреждениях, кни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ные выставки в би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лиотеках п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032758" w:rsidRDefault="00032758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32758" w:rsidRDefault="00032758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032758" w:rsidRPr="008D4E65" w:rsidRDefault="009A0598" w:rsidP="002F3E4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758">
              <w:rPr>
                <w:rFonts w:ascii="Times New Roman" w:hAnsi="Times New Roman"/>
                <w:sz w:val="28"/>
                <w:szCs w:val="28"/>
              </w:rPr>
              <w:t xml:space="preserve">Сальской </w:t>
            </w:r>
            <w:proofErr w:type="spellStart"/>
            <w:r w:rsidR="00032758">
              <w:rPr>
                <w:rFonts w:ascii="Times New Roman" w:hAnsi="Times New Roman"/>
                <w:sz w:val="28"/>
                <w:szCs w:val="28"/>
              </w:rPr>
              <w:t>межпоселенческой</w:t>
            </w:r>
            <w:proofErr w:type="spellEnd"/>
            <w:r w:rsidR="00032758">
              <w:rPr>
                <w:rFonts w:ascii="Times New Roman" w:hAnsi="Times New Roman"/>
                <w:sz w:val="28"/>
                <w:szCs w:val="28"/>
              </w:rPr>
              <w:t xml:space="preserve"> библиотеки,</w:t>
            </w:r>
          </w:p>
          <w:p w:rsidR="00032758" w:rsidRPr="00707F35" w:rsidRDefault="00032758" w:rsidP="002F3E44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МБУК СР «СДК Буденновского сельского посел</w:t>
            </w: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32758" w:rsidRDefault="00032758" w:rsidP="002F3E4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32758" w:rsidRDefault="00032758" w:rsidP="00D85A39">
            <w:pPr>
              <w:spacing w:after="0" w:line="240" w:lineRule="atLeast"/>
              <w:ind w:left="-66" w:right="-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оспитание толерантности, профилактика экстремизма, укрепление активной гра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данской позиции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DA6C13" w:rsidRDefault="00DA6C13" w:rsidP="00DA6C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международного дня толерантности проведены кру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лые столы для старшеклассн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ков:</w:t>
            </w:r>
          </w:p>
          <w:p w:rsidR="00DA6C13" w:rsidRDefault="00DA6C13" w:rsidP="00DA6C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«Толерантность в совреме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ном мире» (60 чел.)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C13" w:rsidRDefault="00DA6C13" w:rsidP="00DA6C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«Профилактика экстремизма» (60 чел.)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C13" w:rsidRDefault="00DA6C13" w:rsidP="00DA6C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«Наши права и обязанности» (60 чел.)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758" w:rsidRPr="008D4E65" w:rsidRDefault="00DA6C13" w:rsidP="00AB2BA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</w:t>
            </w:r>
            <w:r w:rsidR="00AB2BA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поселенческой би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лиотеке  Буденновского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 проведена беседа и книжная выставка «В дружбе единство» (52 чел.)</w:t>
            </w:r>
            <w:r w:rsidR="00AB2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32758" w:rsidRPr="008D4E65" w:rsidTr="00032758">
        <w:trPr>
          <w:trHeight w:val="49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032758" w:rsidRPr="00032758" w:rsidRDefault="009827A6" w:rsidP="000327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032758" w:rsidRPr="0003275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>Содействие сохранению и развитию этнокультурного многообразия народов России на территории Буденновского сельского поселения</w:t>
            </w:r>
          </w:p>
        </w:tc>
      </w:tr>
      <w:tr w:rsidR="00032758" w:rsidRPr="008D4E65" w:rsidTr="003746D0">
        <w:trPr>
          <w:trHeight w:val="2684"/>
        </w:trPr>
        <w:tc>
          <w:tcPr>
            <w:tcW w:w="223" w:type="pct"/>
            <w:tcBorders>
              <w:bottom w:val="single" w:sz="4" w:space="0" w:color="auto"/>
            </w:tcBorders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032758" w:rsidRPr="00302DA8" w:rsidRDefault="00302DA8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2DA8">
              <w:rPr>
                <w:rFonts w:ascii="Times New Roman" w:hAnsi="Times New Roman"/>
                <w:sz w:val="28"/>
                <w:szCs w:val="28"/>
              </w:rPr>
              <w:t>Организация   пр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о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ведения  для уч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а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щихся      уроков, посвященных изуч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е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нию национал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ь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ных традиций, кул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ь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туры коренных  малочи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с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ленных  нар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о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032758" w:rsidRDefault="00302DA8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302DA8" w:rsidRDefault="00302DA8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  <w:p w:rsidR="007013AD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март</w:t>
            </w:r>
          </w:p>
          <w:p w:rsidR="007013AD" w:rsidRPr="008D4E65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032758" w:rsidRPr="008D4E65" w:rsidRDefault="00302DA8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32758" w:rsidRPr="008D4E65" w:rsidRDefault="00032758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их духовного и культурного потенциала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032758" w:rsidRDefault="003746D0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учреждениях проведены  классные  часы:</w:t>
            </w:r>
          </w:p>
          <w:p w:rsidR="003746D0" w:rsidRDefault="003746D0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«Традиции  народов» (54 чел.);</w:t>
            </w:r>
          </w:p>
          <w:p w:rsidR="003746D0" w:rsidRDefault="003746D0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«Семейные  традиции» (38 чел.;</w:t>
            </w:r>
          </w:p>
          <w:p w:rsidR="003746D0" w:rsidRPr="008D4E65" w:rsidRDefault="003746D0" w:rsidP="003746D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«Все мы разные» (44 чел.).</w:t>
            </w:r>
          </w:p>
        </w:tc>
      </w:tr>
      <w:tr w:rsidR="00947645" w:rsidRPr="008D4E65" w:rsidTr="00947645">
        <w:trPr>
          <w:trHeight w:val="4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47645" w:rsidRPr="00947645" w:rsidRDefault="009827A6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>. Развитие гражданского патриотического воспитания подрастающих поколений на территории Буденновского сел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ского поселения</w:t>
            </w:r>
          </w:p>
        </w:tc>
      </w:tr>
      <w:tr w:rsidR="00947645" w:rsidRPr="008D4E65" w:rsidTr="00947645">
        <w:trPr>
          <w:trHeight w:val="2536"/>
        </w:trPr>
        <w:tc>
          <w:tcPr>
            <w:tcW w:w="223" w:type="pct"/>
            <w:tcBorders>
              <w:bottom w:val="single" w:sz="4" w:space="0" w:color="auto"/>
            </w:tcBorders>
          </w:tcPr>
          <w:p w:rsidR="00947645" w:rsidRDefault="0094764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947645" w:rsidRPr="00302DA8" w:rsidRDefault="00947645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ческих мероприятий, посвященных Дню солидарности в борьбе с террори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мом: классные часы, линейки, минуты молчания, открытые ур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оспитание толерантности, профилактика экстремизма, укрепление активной гра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ж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данской позиции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47645" w:rsidRDefault="003746D0" w:rsidP="003746D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учреждениях проведены    мероприятия</w:t>
            </w:r>
            <w:r w:rsidR="007818E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818E7">
              <w:rPr>
                <w:rFonts w:ascii="Times New Roman" w:hAnsi="Times New Roman"/>
                <w:sz w:val="28"/>
                <w:szCs w:val="28"/>
              </w:rPr>
              <w:t>о</w:t>
            </w:r>
            <w:r w:rsidR="007818E7">
              <w:rPr>
                <w:rFonts w:ascii="Times New Roman" w:hAnsi="Times New Roman"/>
                <w:sz w:val="28"/>
                <w:szCs w:val="28"/>
              </w:rPr>
              <w:t xml:space="preserve">священные «Дню  солидарности в борьбе   с терроризмом»: </w:t>
            </w:r>
          </w:p>
          <w:p w:rsidR="003746D0" w:rsidRDefault="007818E7" w:rsidP="007818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Общешкольные линейки «День  солидарности  в  борьбе  с терр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ризмом»;</w:t>
            </w:r>
          </w:p>
          <w:p w:rsidR="007818E7" w:rsidRDefault="007818E7" w:rsidP="007818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Конкурс  детских  рисунков «Дети против  терроризма»;</w:t>
            </w:r>
          </w:p>
          <w:p w:rsidR="007818E7" w:rsidRDefault="007818E7" w:rsidP="007818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Цикл  классных  часов:</w:t>
            </w:r>
          </w:p>
          <w:p w:rsidR="007818E7" w:rsidRPr="008D4E65" w:rsidRDefault="007818E7" w:rsidP="007818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«Экстремистское  поведение   молодёжи», «Терроризм  и эк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тремизм – проявление  ненав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 или  глупости?».</w:t>
            </w:r>
          </w:p>
        </w:tc>
      </w:tr>
      <w:tr w:rsidR="00947645" w:rsidRPr="008D4E65" w:rsidTr="00947645">
        <w:trPr>
          <w:trHeight w:val="53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47645" w:rsidRPr="00947645" w:rsidRDefault="009827A6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>. Поддержка русского языка, как государственного языка Российской Федерации, и языков народов России на терр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>тории Буденновского сельского поселения</w:t>
            </w:r>
          </w:p>
        </w:tc>
      </w:tr>
      <w:tr w:rsidR="00947645" w:rsidRPr="008D4E65" w:rsidTr="00947645">
        <w:trPr>
          <w:trHeight w:val="2536"/>
        </w:trPr>
        <w:tc>
          <w:tcPr>
            <w:tcW w:w="223" w:type="pct"/>
            <w:tcBorders>
              <w:bottom w:val="single" w:sz="4" w:space="0" w:color="auto"/>
            </w:tcBorders>
          </w:tcPr>
          <w:p w:rsidR="00947645" w:rsidRP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947645" w:rsidRPr="00947645" w:rsidRDefault="00947645" w:rsidP="007622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в обр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а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зовательных учр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е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ждениях Буденно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в</w:t>
            </w:r>
            <w:r w:rsidR="007622BB">
              <w:rPr>
                <w:rFonts w:ascii="Times New Roman" w:hAnsi="Times New Roman"/>
                <w:sz w:val="28"/>
                <w:szCs w:val="28"/>
              </w:rPr>
              <w:t>ского сельского п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о</w:t>
            </w:r>
            <w:r w:rsidR="007622BB">
              <w:rPr>
                <w:rFonts w:ascii="Times New Roman" w:hAnsi="Times New Roman"/>
                <w:sz w:val="28"/>
                <w:szCs w:val="28"/>
              </w:rPr>
              <w:t>селения недели ру</w:t>
            </w:r>
            <w:r w:rsidR="007622BB">
              <w:rPr>
                <w:rFonts w:ascii="Times New Roman" w:hAnsi="Times New Roman"/>
                <w:sz w:val="28"/>
                <w:szCs w:val="28"/>
              </w:rPr>
              <w:t>с</w:t>
            </w:r>
            <w:r w:rsidR="007622BB">
              <w:rPr>
                <w:rFonts w:ascii="Times New Roman" w:hAnsi="Times New Roman"/>
                <w:sz w:val="28"/>
                <w:szCs w:val="28"/>
              </w:rPr>
              <w:t>ского яз</w:t>
            </w:r>
            <w:r w:rsidR="007622BB">
              <w:rPr>
                <w:rFonts w:ascii="Times New Roman" w:hAnsi="Times New Roman"/>
                <w:sz w:val="28"/>
                <w:szCs w:val="28"/>
              </w:rPr>
              <w:t>ы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947645" w:rsidRDefault="007622BB" w:rsidP="007622BB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7622BB" w:rsidRDefault="007622BB" w:rsidP="007622BB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оптимальных усл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вий для сохранения и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 русского языка,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зования русского языка как государственного языка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сийской Федерации, языка межэтнического и междун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родного общения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47645" w:rsidRPr="008D4E65" w:rsidRDefault="00F35854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 учреждениях  Буденновского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  в мае  2017 года 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дены  недели  русского  языка  и  литературы.</w:t>
            </w:r>
          </w:p>
        </w:tc>
      </w:tr>
      <w:tr w:rsidR="00032758" w:rsidRPr="008D4E65" w:rsidTr="00032758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9827A6" w:rsidP="007622B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Информационно</w:t>
            </w:r>
            <w:r w:rsidR="007622BB">
              <w:rPr>
                <w:rFonts w:ascii="Times New Roman" w:hAnsi="Times New Roman"/>
                <w:b/>
                <w:sz w:val="28"/>
                <w:szCs w:val="28"/>
              </w:rPr>
              <w:t>е обеспечение реализации на территории Буденновского сельского поселения государственной национальной политики Российской Федерации</w:t>
            </w:r>
          </w:p>
        </w:tc>
      </w:tr>
      <w:tr w:rsidR="00032758" w:rsidRPr="008D4E65" w:rsidTr="00032758">
        <w:trPr>
          <w:trHeight w:val="57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622BB" w:rsidP="004001A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503C28" w:rsidP="00503C2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циальном сайте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териалов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направле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на 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="00781DC3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национальной пол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и</w:t>
            </w:r>
            <w:r w:rsidR="00781DC3">
              <w:rPr>
                <w:rFonts w:ascii="Times New Roman" w:hAnsi="Times New Roman"/>
                <w:sz w:val="28"/>
                <w:szCs w:val="28"/>
              </w:rPr>
              <w:t>тики Российской Федерации, гарм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о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низацию межэтнич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е</w:t>
            </w:r>
            <w:r w:rsidR="00781DC3">
              <w:rPr>
                <w:rFonts w:ascii="Times New Roman" w:hAnsi="Times New Roman"/>
                <w:sz w:val="28"/>
                <w:szCs w:val="28"/>
              </w:rPr>
              <w:t>ских о</w:t>
            </w:r>
            <w:r w:rsidR="00781DC3">
              <w:rPr>
                <w:rFonts w:ascii="Times New Roman" w:hAnsi="Times New Roman"/>
                <w:sz w:val="28"/>
                <w:szCs w:val="28"/>
              </w:rPr>
              <w:t>т</w:t>
            </w:r>
            <w:r w:rsidR="00781DC3"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866218" w:rsidP="0086621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необход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малого Совета по межэ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ническим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ниям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укрепления единства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сийского народа, достиж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межэтнического мира и согласия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952EC0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года   на  официал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сайте  Администрации            Будённовского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 размещается   материалы  направленные  на  реализацию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 национальной  политики  Российской  Федер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ции, гармонизацию  межэтнич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 отношений.</w:t>
            </w:r>
          </w:p>
        </w:tc>
      </w:tr>
    </w:tbl>
    <w:p w:rsidR="00BE438E" w:rsidRDefault="00BE438E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2FF" w:rsidRDefault="00B432FF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малого Совета по </w:t>
      </w:r>
      <w:proofErr w:type="gramStart"/>
      <w:r>
        <w:rPr>
          <w:rFonts w:ascii="Times New Roman" w:hAnsi="Times New Roman"/>
          <w:sz w:val="28"/>
          <w:szCs w:val="28"/>
        </w:rPr>
        <w:t>межэтническим</w:t>
      </w:r>
      <w:proofErr w:type="gramEnd"/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при Администрации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Буденновского сельского поселения                                                                                                                     К.В. Степаненко</w:t>
      </w:r>
    </w:p>
    <w:p w:rsidR="00B432FF" w:rsidRDefault="00B432FF" w:rsidP="00B432F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32FF" w:rsidRDefault="00B432FF" w:rsidP="00B432F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Ольга  Владимировна  Проценко</w:t>
      </w:r>
    </w:p>
    <w:p w:rsidR="00B432FF" w:rsidRDefault="00B432FF" w:rsidP="00B432F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8(86372)4-11-30</w:t>
      </w:r>
    </w:p>
    <w:p w:rsidR="00B432FF" w:rsidRPr="00C355F5" w:rsidRDefault="00B432FF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432FF" w:rsidRPr="00C355F5" w:rsidSect="00503C2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383C"/>
    <w:rsid w:val="00017725"/>
    <w:rsid w:val="00032758"/>
    <w:rsid w:val="0006305B"/>
    <w:rsid w:val="0008212A"/>
    <w:rsid w:val="00092BFE"/>
    <w:rsid w:val="00093575"/>
    <w:rsid w:val="0009650F"/>
    <w:rsid w:val="000C02B7"/>
    <w:rsid w:val="00104F03"/>
    <w:rsid w:val="001108A9"/>
    <w:rsid w:val="00143699"/>
    <w:rsid w:val="0015718E"/>
    <w:rsid w:val="00164A31"/>
    <w:rsid w:val="00193457"/>
    <w:rsid w:val="00230F05"/>
    <w:rsid w:val="00256E1A"/>
    <w:rsid w:val="002A5B92"/>
    <w:rsid w:val="002C7162"/>
    <w:rsid w:val="002F3E44"/>
    <w:rsid w:val="00302DA8"/>
    <w:rsid w:val="00303B34"/>
    <w:rsid w:val="00316393"/>
    <w:rsid w:val="00323967"/>
    <w:rsid w:val="00350AE3"/>
    <w:rsid w:val="00362A52"/>
    <w:rsid w:val="003746D0"/>
    <w:rsid w:val="003F2AAD"/>
    <w:rsid w:val="004001AF"/>
    <w:rsid w:val="0043645E"/>
    <w:rsid w:val="004378D0"/>
    <w:rsid w:val="0044197C"/>
    <w:rsid w:val="00454181"/>
    <w:rsid w:val="00465D0E"/>
    <w:rsid w:val="004676A9"/>
    <w:rsid w:val="0048725C"/>
    <w:rsid w:val="004B596F"/>
    <w:rsid w:val="0050383C"/>
    <w:rsid w:val="00503C28"/>
    <w:rsid w:val="0051520A"/>
    <w:rsid w:val="00533106"/>
    <w:rsid w:val="00636433"/>
    <w:rsid w:val="006860FD"/>
    <w:rsid w:val="00686B72"/>
    <w:rsid w:val="00692783"/>
    <w:rsid w:val="006B14DE"/>
    <w:rsid w:val="006C4C92"/>
    <w:rsid w:val="007013AD"/>
    <w:rsid w:val="007048FA"/>
    <w:rsid w:val="00707F35"/>
    <w:rsid w:val="00712417"/>
    <w:rsid w:val="007622BB"/>
    <w:rsid w:val="007818E7"/>
    <w:rsid w:val="00781DC3"/>
    <w:rsid w:val="00782DDB"/>
    <w:rsid w:val="00792192"/>
    <w:rsid w:val="00794B08"/>
    <w:rsid w:val="007A6636"/>
    <w:rsid w:val="007F5576"/>
    <w:rsid w:val="00866218"/>
    <w:rsid w:val="008A4185"/>
    <w:rsid w:val="008C63FB"/>
    <w:rsid w:val="008D4E65"/>
    <w:rsid w:val="008E0353"/>
    <w:rsid w:val="009334A2"/>
    <w:rsid w:val="00937CE2"/>
    <w:rsid w:val="00947645"/>
    <w:rsid w:val="00952EC0"/>
    <w:rsid w:val="00964F4C"/>
    <w:rsid w:val="009827A6"/>
    <w:rsid w:val="0098716F"/>
    <w:rsid w:val="00990A16"/>
    <w:rsid w:val="009A0598"/>
    <w:rsid w:val="00A11D47"/>
    <w:rsid w:val="00A229F1"/>
    <w:rsid w:val="00A37FD5"/>
    <w:rsid w:val="00A833D4"/>
    <w:rsid w:val="00AB2BA7"/>
    <w:rsid w:val="00AC253E"/>
    <w:rsid w:val="00AF6F3E"/>
    <w:rsid w:val="00B432FF"/>
    <w:rsid w:val="00BA26BB"/>
    <w:rsid w:val="00BC222A"/>
    <w:rsid w:val="00BE438E"/>
    <w:rsid w:val="00C141E7"/>
    <w:rsid w:val="00C33ED1"/>
    <w:rsid w:val="00C355F5"/>
    <w:rsid w:val="00C543C7"/>
    <w:rsid w:val="00C75A7D"/>
    <w:rsid w:val="00CD6590"/>
    <w:rsid w:val="00CE1375"/>
    <w:rsid w:val="00D03C8F"/>
    <w:rsid w:val="00D21D46"/>
    <w:rsid w:val="00D65729"/>
    <w:rsid w:val="00D71E1C"/>
    <w:rsid w:val="00D85A39"/>
    <w:rsid w:val="00DA2A4B"/>
    <w:rsid w:val="00DA6C13"/>
    <w:rsid w:val="00DD08B5"/>
    <w:rsid w:val="00E13605"/>
    <w:rsid w:val="00E66BC1"/>
    <w:rsid w:val="00E722D1"/>
    <w:rsid w:val="00E83931"/>
    <w:rsid w:val="00EA2480"/>
    <w:rsid w:val="00F35854"/>
    <w:rsid w:val="00F4223B"/>
    <w:rsid w:val="00F514E9"/>
    <w:rsid w:val="00F8561D"/>
    <w:rsid w:val="00FB7A1E"/>
    <w:rsid w:val="00FB7AD5"/>
    <w:rsid w:val="00FC541A"/>
    <w:rsid w:val="00FC5728"/>
    <w:rsid w:val="00FD51ED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1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92</cp:revision>
  <cp:lastPrinted>2018-06-07T14:10:00Z</cp:lastPrinted>
  <dcterms:created xsi:type="dcterms:W3CDTF">2016-01-27T17:54:00Z</dcterms:created>
  <dcterms:modified xsi:type="dcterms:W3CDTF">2018-06-07T14:19:00Z</dcterms:modified>
</cp:coreProperties>
</file>