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73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Утверждаю</w:t>
      </w:r>
    </w:p>
    <w:p w:rsidR="000B3373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Администрации</w:t>
      </w:r>
    </w:p>
    <w:p w:rsidR="00BF59C4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Буденновского сельского поселения</w:t>
      </w:r>
    </w:p>
    <w:p w:rsidR="009108F2" w:rsidRDefault="009108F2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108F2" w:rsidRDefault="009108F2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B3373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</w:t>
      </w:r>
      <w:r w:rsidR="00BF59C4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.В. </w:t>
      </w:r>
      <w:r w:rsidR="00BF59C4">
        <w:rPr>
          <w:b/>
          <w:bCs/>
          <w:color w:val="000000"/>
          <w:sz w:val="28"/>
          <w:szCs w:val="28"/>
        </w:rPr>
        <w:t>Степаненко</w:t>
      </w:r>
    </w:p>
    <w:p w:rsidR="000B3373" w:rsidRPr="000F16A4" w:rsidRDefault="009108F2" w:rsidP="009108F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0F16A4" w:rsidRPr="000F16A4">
        <w:rPr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___</w:t>
      </w:r>
      <w:r w:rsidR="000F16A4" w:rsidRPr="000F16A4">
        <w:rPr>
          <w:b/>
          <w:bCs/>
          <w:color w:val="000000"/>
          <w:sz w:val="28"/>
          <w:szCs w:val="28"/>
        </w:rPr>
        <w:t>»</w:t>
      </w:r>
      <w:r w:rsidR="00711C1C" w:rsidRPr="000F16A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____________</w:t>
      </w:r>
      <w:r w:rsidR="00711C1C" w:rsidRPr="000F16A4">
        <w:rPr>
          <w:b/>
          <w:bCs/>
          <w:color w:val="000000"/>
          <w:sz w:val="28"/>
          <w:szCs w:val="28"/>
        </w:rPr>
        <w:t xml:space="preserve"> </w:t>
      </w:r>
      <w:r w:rsidR="00821741" w:rsidRPr="000F16A4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20</w:t>
      </w:r>
    </w:p>
    <w:p w:rsidR="009108F2" w:rsidRDefault="009108F2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работы заседаний межведомственной комиссии по</w:t>
      </w:r>
    </w:p>
    <w:p w:rsidR="009108F2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профилактике правонарушений 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Буденновского сельского поселения на 20</w:t>
      </w:r>
      <w:r w:rsidR="009108F2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24"/>
        <w:gridCol w:w="4541"/>
        <w:gridCol w:w="2264"/>
        <w:gridCol w:w="2808"/>
      </w:tblGrid>
      <w:tr w:rsidR="00932F1A" w:rsidTr="00932F1A">
        <w:tc>
          <w:tcPr>
            <w:tcW w:w="524" w:type="dxa"/>
            <w:tcBorders>
              <w:bottom w:val="single" w:sz="4" w:space="0" w:color="auto"/>
            </w:tcBorders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932F1A" w:rsidTr="00932F1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</w:tr>
      <w:tr w:rsidR="00932F1A" w:rsidTr="003C180C"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932F1A" w:rsidRDefault="00932F1A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плана мероприятий по профилактике правонарушений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vAlign w:val="center"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932F1A" w:rsidRDefault="00932F1A" w:rsidP="00932F1A">
            <w:pPr>
              <w:pStyle w:val="western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 марта 2020</w:t>
            </w:r>
          </w:p>
          <w:p w:rsidR="00932F1A" w:rsidRDefault="00932F1A" w:rsidP="00932F1A">
            <w:pPr>
              <w:pStyle w:val="western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  <w:vAlign w:val="center"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комиссии,</w:t>
            </w:r>
          </w:p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1" w:type="dxa"/>
          </w:tcPr>
          <w:p w:rsidR="00932F1A" w:rsidRPr="007407C8" w:rsidRDefault="00932F1A" w:rsidP="00932F1A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кв.</w:t>
            </w:r>
          </w:p>
        </w:tc>
        <w:tc>
          <w:tcPr>
            <w:tcW w:w="2264" w:type="dxa"/>
            <w:vMerge/>
          </w:tcPr>
          <w:p w:rsidR="00932F1A" w:rsidRDefault="00932F1A" w:rsidP="00932F1A">
            <w:pPr>
              <w:pStyle w:val="western"/>
              <w:spacing w:after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41" w:type="dxa"/>
          </w:tcPr>
          <w:p w:rsidR="00932F1A" w:rsidRDefault="00932F1A" w:rsidP="00932F1A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правонарушений.</w:t>
            </w:r>
          </w:p>
        </w:tc>
        <w:tc>
          <w:tcPr>
            <w:tcW w:w="2264" w:type="dxa"/>
            <w:vMerge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C180C" w:rsidTr="003C180C">
        <w:tc>
          <w:tcPr>
            <w:tcW w:w="524" w:type="dxa"/>
            <w:vAlign w:val="center"/>
          </w:tcPr>
          <w:p w:rsidR="003C180C" w:rsidRDefault="003C180C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1" w:type="dxa"/>
          </w:tcPr>
          <w:p w:rsidR="003C180C" w:rsidRDefault="003C180C" w:rsidP="00932F1A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3C180C">
              <w:rPr>
                <w:color w:val="000000"/>
              </w:rPr>
              <w:t>Проведение мероприятий по выявлению и пресечению незаконных фактов продажи спиртных и спиртосодержащих жидкостей двойного назначения</w:t>
            </w:r>
          </w:p>
        </w:tc>
        <w:tc>
          <w:tcPr>
            <w:tcW w:w="2264" w:type="dxa"/>
            <w:vAlign w:val="center"/>
          </w:tcPr>
          <w:p w:rsidR="003C180C" w:rsidRDefault="003C180C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08" w:type="dxa"/>
          </w:tcPr>
          <w:p w:rsidR="003C180C" w:rsidRDefault="003C180C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комиссии,</w:t>
            </w:r>
          </w:p>
          <w:p w:rsidR="003C180C" w:rsidRDefault="003C180C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  <w:r>
              <w:rPr>
                <w:color w:val="000000"/>
              </w:rPr>
              <w:t>,</w:t>
            </w:r>
          </w:p>
          <w:p w:rsidR="003C180C" w:rsidRDefault="003C180C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УУП ОУУП ОМВД России по Сальскому району</w:t>
            </w:r>
          </w:p>
        </w:tc>
      </w:tr>
      <w:tr w:rsidR="00932F1A" w:rsidTr="00932F1A">
        <w:tc>
          <w:tcPr>
            <w:tcW w:w="524" w:type="dxa"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9613" w:type="dxa"/>
            <w:gridSpan w:val="3"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1" w:type="dxa"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поселения.</w:t>
            </w:r>
          </w:p>
        </w:tc>
        <w:tc>
          <w:tcPr>
            <w:tcW w:w="2264" w:type="dxa"/>
            <w:vMerge w:val="restart"/>
            <w:vAlign w:val="center"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июня 2020</w:t>
            </w:r>
          </w:p>
          <w:p w:rsidR="00932F1A" w:rsidRDefault="00932F1A" w:rsidP="00932F1A">
            <w:pPr>
              <w:pStyle w:val="western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  <w:p w:rsidR="00932F1A" w:rsidRDefault="00932F1A" w:rsidP="00932F1A">
            <w:pPr>
              <w:pStyle w:val="western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1" w:type="dxa"/>
          </w:tcPr>
          <w:p w:rsidR="00932F1A" w:rsidRDefault="00932F1A" w:rsidP="00932F1A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проведении мероприятий направленных на  профилактику  правонарушений.</w:t>
            </w:r>
          </w:p>
        </w:tc>
        <w:tc>
          <w:tcPr>
            <w:tcW w:w="2264" w:type="dxa"/>
            <w:vMerge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670BD" w:rsidTr="003C180C">
        <w:tc>
          <w:tcPr>
            <w:tcW w:w="524" w:type="dxa"/>
            <w:vAlign w:val="center"/>
          </w:tcPr>
          <w:p w:rsidR="005670BD" w:rsidRDefault="005670BD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41" w:type="dxa"/>
          </w:tcPr>
          <w:p w:rsidR="005670BD" w:rsidRPr="005670BD" w:rsidRDefault="005670BD" w:rsidP="00932F1A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670BD">
              <w:rPr>
                <w:shd w:val="clear" w:color="auto" w:fill="FFFFFF"/>
              </w:rPr>
              <w:t>Организация рейдов по выявлению лиц, злоупотребляющих спиртными напитками.</w:t>
            </w:r>
          </w:p>
        </w:tc>
        <w:tc>
          <w:tcPr>
            <w:tcW w:w="2264" w:type="dxa"/>
            <w:vAlign w:val="center"/>
          </w:tcPr>
          <w:p w:rsidR="005670BD" w:rsidRPr="005670BD" w:rsidRDefault="005670BD" w:rsidP="005670BD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 w:rsidRPr="005670B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808" w:type="dxa"/>
            <w:vAlign w:val="center"/>
          </w:tcPr>
          <w:p w:rsidR="005670BD" w:rsidRDefault="005670BD" w:rsidP="005670BD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  <w:p w:rsidR="005670BD" w:rsidRDefault="005670BD" w:rsidP="005670B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  <w:p w:rsidR="005670BD" w:rsidRPr="005670BD" w:rsidRDefault="005670BD" w:rsidP="005670BD"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секретарь комиссии</w:t>
            </w:r>
          </w:p>
        </w:tc>
      </w:tr>
      <w:tr w:rsidR="005670BD" w:rsidTr="003C180C">
        <w:tc>
          <w:tcPr>
            <w:tcW w:w="524" w:type="dxa"/>
            <w:vAlign w:val="center"/>
          </w:tcPr>
          <w:p w:rsidR="005670BD" w:rsidRDefault="005670BD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1" w:type="dxa"/>
          </w:tcPr>
          <w:p w:rsidR="005670BD" w:rsidRPr="005670BD" w:rsidRDefault="005670BD" w:rsidP="00932F1A">
            <w:pPr>
              <w:pStyle w:val="western"/>
              <w:spacing w:after="0" w:afterAutospacing="0"/>
              <w:jc w:val="both"/>
              <w:rPr>
                <w:shd w:val="clear" w:color="auto" w:fill="FFFFFF"/>
              </w:rPr>
            </w:pPr>
            <w:r w:rsidRPr="005670BD">
              <w:rPr>
                <w:shd w:val="clear" w:color="auto" w:fill="FFFFFF"/>
              </w:rPr>
              <w:t>Информирование</w:t>
            </w:r>
            <w:r>
              <w:rPr>
                <w:shd w:val="clear" w:color="auto" w:fill="FFFFFF"/>
              </w:rPr>
              <w:t xml:space="preserve"> </w:t>
            </w:r>
            <w:r w:rsidRPr="005670BD">
              <w:rPr>
                <w:shd w:val="clear" w:color="auto" w:fill="FFFFFF"/>
              </w:rPr>
              <w:t>населения об ответственности за совершение противоправных</w:t>
            </w:r>
            <w:r>
              <w:rPr>
                <w:shd w:val="clear" w:color="auto" w:fill="FFFFFF"/>
              </w:rPr>
              <w:t xml:space="preserve"> </w:t>
            </w:r>
            <w:r w:rsidRPr="005670BD">
              <w:rPr>
                <w:shd w:val="clear" w:color="auto" w:fill="FFFFFF"/>
              </w:rPr>
              <w:t>действий, по соблюдению мер пожарной безопасности, поведению на воде и предупреждению природно-очаговых и особо опасных инфекций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264" w:type="dxa"/>
            <w:vAlign w:val="center"/>
          </w:tcPr>
          <w:p w:rsidR="005670BD" w:rsidRPr="005670BD" w:rsidRDefault="005670BD" w:rsidP="005670BD">
            <w:pPr>
              <w:pStyle w:val="western"/>
              <w:spacing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течении года</w:t>
            </w:r>
          </w:p>
        </w:tc>
        <w:tc>
          <w:tcPr>
            <w:tcW w:w="2808" w:type="dxa"/>
            <w:vAlign w:val="center"/>
          </w:tcPr>
          <w:p w:rsidR="005670BD" w:rsidRDefault="005670BD" w:rsidP="005670B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70BD">
              <w:rPr>
                <w:color w:val="000000"/>
              </w:rPr>
              <w:t>председатель комиссии</w:t>
            </w:r>
          </w:p>
          <w:p w:rsidR="005670BD" w:rsidRDefault="005670BD" w:rsidP="005670B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70BD">
              <w:rPr>
                <w:color w:val="000000"/>
              </w:rPr>
              <w:t>секретарь комиссии</w:t>
            </w:r>
          </w:p>
        </w:tc>
      </w:tr>
      <w:tr w:rsidR="00932F1A" w:rsidTr="00932F1A">
        <w:tc>
          <w:tcPr>
            <w:tcW w:w="524" w:type="dxa"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9613" w:type="dxa"/>
            <w:gridSpan w:val="3"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</w:t>
            </w:r>
            <w:r w:rsidRPr="0018701F">
              <w:rPr>
                <w:b/>
                <w:color w:val="000000"/>
              </w:rPr>
              <w:t>квартал</w:t>
            </w: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1" w:type="dxa"/>
          </w:tcPr>
          <w:p w:rsidR="00932F1A" w:rsidRPr="0018701F" w:rsidRDefault="00932F1A" w:rsidP="00932F1A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</w:t>
            </w:r>
            <w:r>
              <w:rPr>
                <w:color w:val="000000"/>
                <w:shd w:val="clear" w:color="auto" w:fill="FFFFFF"/>
              </w:rPr>
              <w:lastRenderedPageBreak/>
              <w:t>ситуации.</w:t>
            </w:r>
          </w:p>
        </w:tc>
        <w:tc>
          <w:tcPr>
            <w:tcW w:w="2264" w:type="dxa"/>
            <w:vMerge w:val="restart"/>
            <w:vAlign w:val="center"/>
          </w:tcPr>
          <w:p w:rsidR="00932F1A" w:rsidRDefault="00932F1A" w:rsidP="00932F1A">
            <w:pPr>
              <w:pStyle w:val="western"/>
              <w:spacing w:before="0" w:beforeAutospacing="0" w:after="0" w:afterAutospacing="0"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</w:t>
            </w:r>
          </w:p>
          <w:p w:rsidR="00932F1A" w:rsidRDefault="00932F1A" w:rsidP="00932F1A">
            <w:pPr>
              <w:pStyle w:val="western"/>
              <w:spacing w:before="0" w:beforeAutospacing="0" w:after="0" w:afterAutospacing="0"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 сентября 2020</w:t>
            </w:r>
          </w:p>
        </w:tc>
        <w:tc>
          <w:tcPr>
            <w:tcW w:w="2808" w:type="dxa"/>
            <w:vMerge w:val="restart"/>
            <w:vAlign w:val="center"/>
          </w:tcPr>
          <w:p w:rsidR="00932F1A" w:rsidRDefault="00932F1A" w:rsidP="00932F1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  <w:p w:rsidR="00932F1A" w:rsidRDefault="00932F1A" w:rsidP="00932F1A">
            <w:pPr>
              <w:pStyle w:val="western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1" w:type="dxa"/>
          </w:tcPr>
          <w:p w:rsidR="00932F1A" w:rsidRDefault="00932F1A" w:rsidP="00932F1A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кв.</w:t>
            </w:r>
          </w:p>
        </w:tc>
        <w:tc>
          <w:tcPr>
            <w:tcW w:w="2264" w:type="dxa"/>
            <w:vMerge/>
          </w:tcPr>
          <w:p w:rsidR="00932F1A" w:rsidRPr="000F16A4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670BD" w:rsidTr="003C180C">
        <w:tc>
          <w:tcPr>
            <w:tcW w:w="524" w:type="dxa"/>
            <w:vAlign w:val="center"/>
          </w:tcPr>
          <w:p w:rsidR="005670BD" w:rsidRDefault="005670BD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C180C" w:rsidRPr="003C180C" w:rsidRDefault="003C180C" w:rsidP="003C180C">
            <w:pPr>
              <w:jc w:val="center"/>
            </w:pPr>
          </w:p>
        </w:tc>
        <w:tc>
          <w:tcPr>
            <w:tcW w:w="4541" w:type="dxa"/>
          </w:tcPr>
          <w:p w:rsidR="005670BD" w:rsidRPr="005670BD" w:rsidRDefault="005670BD" w:rsidP="00932F1A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5670BD">
              <w:rPr>
                <w:shd w:val="clear" w:color="auto" w:fill="FFFFFF"/>
              </w:rPr>
              <w:t>Посещение неблагополучных, семей с детьми и составление актов обследования жилищно-бытовых условий.</w:t>
            </w:r>
          </w:p>
        </w:tc>
        <w:tc>
          <w:tcPr>
            <w:tcW w:w="2264" w:type="dxa"/>
          </w:tcPr>
          <w:p w:rsidR="005670BD" w:rsidRPr="000F16A4" w:rsidRDefault="005670BD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08" w:type="dxa"/>
            <w:vAlign w:val="center"/>
          </w:tcPr>
          <w:p w:rsidR="005670BD" w:rsidRDefault="005670BD" w:rsidP="005670B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  <w:p w:rsidR="005670BD" w:rsidRDefault="005670BD" w:rsidP="005670BD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</w:tr>
      <w:tr w:rsidR="003C180C" w:rsidTr="003C180C">
        <w:tc>
          <w:tcPr>
            <w:tcW w:w="524" w:type="dxa"/>
            <w:vAlign w:val="center"/>
          </w:tcPr>
          <w:p w:rsidR="003C180C" w:rsidRDefault="003C180C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1" w:type="dxa"/>
          </w:tcPr>
          <w:p w:rsidR="003C180C" w:rsidRPr="005670BD" w:rsidRDefault="003C180C" w:rsidP="003C180C">
            <w:pPr>
              <w:pStyle w:val="western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C180C">
              <w:rPr>
                <w:shd w:val="clear" w:color="auto" w:fill="FFFFFF"/>
              </w:rPr>
              <w:t xml:space="preserve">Проведение мероприятий, направленных на выявление лиц, причастных </w:t>
            </w:r>
            <w:r w:rsidRPr="003C180C">
              <w:rPr>
                <w:shd w:val="clear" w:color="auto" w:fill="FFFFFF"/>
              </w:rPr>
              <w:t>к экстремистской</w:t>
            </w:r>
            <w:r w:rsidRPr="003C180C">
              <w:rPr>
                <w:shd w:val="clear" w:color="auto" w:fill="FFFFFF"/>
              </w:rPr>
              <w:t xml:space="preserve"> и террористической деятельности</w:t>
            </w:r>
          </w:p>
        </w:tc>
        <w:tc>
          <w:tcPr>
            <w:tcW w:w="2264" w:type="dxa"/>
            <w:vAlign w:val="center"/>
          </w:tcPr>
          <w:p w:rsidR="003C180C" w:rsidRDefault="003C180C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08" w:type="dxa"/>
            <w:vAlign w:val="center"/>
          </w:tcPr>
          <w:p w:rsidR="003C180C" w:rsidRDefault="003C180C" w:rsidP="003C180C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C180C">
              <w:rPr>
                <w:color w:val="000000"/>
              </w:rPr>
              <w:t>председатель комиссии,</w:t>
            </w:r>
          </w:p>
          <w:p w:rsidR="003C180C" w:rsidRDefault="003C180C" w:rsidP="003C180C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C180C">
              <w:rPr>
                <w:color w:val="000000"/>
              </w:rPr>
              <w:t>секретарь комиссии,</w:t>
            </w:r>
          </w:p>
          <w:p w:rsidR="003C180C" w:rsidRDefault="003C180C" w:rsidP="003C180C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C180C">
              <w:rPr>
                <w:color w:val="000000"/>
              </w:rPr>
              <w:t>УУП ОУУП ОМВД России по Сальскому району</w:t>
            </w:r>
          </w:p>
        </w:tc>
      </w:tr>
      <w:tr w:rsidR="00932F1A" w:rsidTr="003C180C">
        <w:tc>
          <w:tcPr>
            <w:tcW w:w="524" w:type="dxa"/>
            <w:vAlign w:val="center"/>
          </w:tcPr>
          <w:p w:rsidR="00932F1A" w:rsidRDefault="00932F1A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9613" w:type="dxa"/>
            <w:gridSpan w:val="3"/>
          </w:tcPr>
          <w:p w:rsidR="00932F1A" w:rsidRDefault="00932F1A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</w:tr>
      <w:tr w:rsidR="003C180C" w:rsidTr="003C180C">
        <w:tc>
          <w:tcPr>
            <w:tcW w:w="524" w:type="dxa"/>
            <w:vAlign w:val="center"/>
          </w:tcPr>
          <w:p w:rsidR="003C180C" w:rsidRDefault="003C180C" w:rsidP="003C18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41" w:type="dxa"/>
          </w:tcPr>
          <w:p w:rsidR="003C180C" w:rsidRPr="0018701F" w:rsidRDefault="003C180C" w:rsidP="00932F1A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264" w:type="dxa"/>
            <w:vMerge w:val="restart"/>
            <w:vAlign w:val="center"/>
          </w:tcPr>
          <w:p w:rsidR="003C180C" w:rsidRDefault="003C180C" w:rsidP="00932F1A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:rsidR="003C180C" w:rsidRDefault="003C180C" w:rsidP="00932F1A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 декабря 2020</w:t>
            </w:r>
          </w:p>
        </w:tc>
        <w:tc>
          <w:tcPr>
            <w:tcW w:w="2808" w:type="dxa"/>
            <w:vMerge w:val="restart"/>
            <w:vAlign w:val="center"/>
          </w:tcPr>
          <w:p w:rsidR="003C180C" w:rsidRDefault="003C180C" w:rsidP="003C180C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C180C">
              <w:rPr>
                <w:color w:val="000000"/>
              </w:rPr>
              <w:t>председатель комиссии,</w:t>
            </w:r>
          </w:p>
          <w:p w:rsidR="003C180C" w:rsidRDefault="003C180C" w:rsidP="003C180C">
            <w:pPr>
              <w:pStyle w:val="western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3C180C">
              <w:rPr>
                <w:color w:val="000000"/>
              </w:rPr>
              <w:t>секретарь комиссии,</w:t>
            </w:r>
          </w:p>
          <w:p w:rsidR="003C180C" w:rsidRDefault="003C180C" w:rsidP="003C180C">
            <w:pPr>
              <w:pStyle w:val="western"/>
              <w:spacing w:before="0" w:beforeAutospacing="0" w:after="0"/>
              <w:jc w:val="center"/>
              <w:rPr>
                <w:color w:val="000000"/>
              </w:rPr>
            </w:pPr>
            <w:r w:rsidRPr="003C180C">
              <w:rPr>
                <w:color w:val="000000"/>
              </w:rPr>
              <w:t>УУП ОУУП ОМВД России по Сальскому райо</w:t>
            </w:r>
            <w:bookmarkStart w:id="0" w:name="_GoBack"/>
            <w:bookmarkEnd w:id="0"/>
            <w:r w:rsidRPr="003C180C">
              <w:rPr>
                <w:color w:val="000000"/>
              </w:rPr>
              <w:t>ну</w:t>
            </w:r>
          </w:p>
        </w:tc>
      </w:tr>
      <w:tr w:rsidR="003C180C" w:rsidTr="003C180C">
        <w:tc>
          <w:tcPr>
            <w:tcW w:w="524" w:type="dxa"/>
            <w:vAlign w:val="center"/>
          </w:tcPr>
          <w:p w:rsidR="003C180C" w:rsidRDefault="003C180C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1" w:type="dxa"/>
          </w:tcPr>
          <w:p w:rsidR="003C180C" w:rsidRDefault="003C180C" w:rsidP="00932F1A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180C">
              <w:rPr>
                <w:color w:val="000000"/>
                <w:sz w:val="26"/>
                <w:szCs w:val="26"/>
                <w:shd w:val="clear" w:color="auto" w:fill="FFFFFF"/>
              </w:rPr>
              <w:t>Проведение мероприятий по выявлению и пресечению незаконных фактов продажи спиртных и спиртосодержащих жидкостей двойного назначения</w:t>
            </w:r>
          </w:p>
        </w:tc>
        <w:tc>
          <w:tcPr>
            <w:tcW w:w="2264" w:type="dxa"/>
            <w:vMerge/>
          </w:tcPr>
          <w:p w:rsidR="003C180C" w:rsidRDefault="003C180C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3C180C" w:rsidRDefault="003C180C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C180C" w:rsidTr="003C180C">
        <w:tc>
          <w:tcPr>
            <w:tcW w:w="524" w:type="dxa"/>
            <w:vAlign w:val="center"/>
          </w:tcPr>
          <w:p w:rsidR="003C180C" w:rsidRDefault="003C180C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41" w:type="dxa"/>
          </w:tcPr>
          <w:p w:rsidR="003C180C" w:rsidRDefault="003C180C" w:rsidP="00932F1A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180C">
              <w:rPr>
                <w:color w:val="000000"/>
                <w:sz w:val="26"/>
                <w:szCs w:val="26"/>
                <w:shd w:val="clear" w:color="auto" w:fill="FFFFFF"/>
              </w:rPr>
              <w:t>Организация контроля лиц, находящихся в социально-опасном положении</w:t>
            </w:r>
          </w:p>
        </w:tc>
        <w:tc>
          <w:tcPr>
            <w:tcW w:w="2264" w:type="dxa"/>
            <w:vMerge/>
          </w:tcPr>
          <w:p w:rsidR="003C180C" w:rsidRDefault="003C180C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3C180C" w:rsidRDefault="003C180C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C180C" w:rsidTr="003C180C">
        <w:tc>
          <w:tcPr>
            <w:tcW w:w="524" w:type="dxa"/>
            <w:vAlign w:val="center"/>
          </w:tcPr>
          <w:p w:rsidR="003C180C" w:rsidRDefault="003C180C" w:rsidP="003C180C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1" w:type="dxa"/>
          </w:tcPr>
          <w:p w:rsidR="003C180C" w:rsidRDefault="003C180C" w:rsidP="00932F1A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180C">
              <w:rPr>
                <w:color w:val="000000"/>
                <w:sz w:val="26"/>
                <w:szCs w:val="26"/>
                <w:shd w:val="clear" w:color="auto" w:fill="FFFFFF"/>
              </w:rPr>
              <w:t>Об утверждении плана работы межведомственной комиссии по профилактике правонарушений Буденновского сельского поселения на 2021 год</w:t>
            </w:r>
          </w:p>
        </w:tc>
        <w:tc>
          <w:tcPr>
            <w:tcW w:w="2264" w:type="dxa"/>
            <w:vMerge/>
          </w:tcPr>
          <w:p w:rsidR="003C180C" w:rsidRDefault="003C180C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808" w:type="dxa"/>
            <w:vMerge/>
          </w:tcPr>
          <w:p w:rsidR="003C180C" w:rsidRDefault="003C180C" w:rsidP="00932F1A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</w:tbl>
    <w:p w:rsidR="00341EA6" w:rsidRDefault="00341EA6" w:rsidP="00932F1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296060" w:rsidRDefault="00932F1A" w:rsidP="00341EA6">
      <w:pPr>
        <w:ind w:hanging="993"/>
      </w:pPr>
      <w:r>
        <w:t xml:space="preserve">               Специалист ЧС и ПБ Литвинова С.В. </w:t>
      </w:r>
    </w:p>
    <w:sectPr w:rsidR="00296060" w:rsidSect="00932F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5D" w:rsidRDefault="00895D5D" w:rsidP="000B3373">
      <w:r>
        <w:separator/>
      </w:r>
    </w:p>
  </w:endnote>
  <w:endnote w:type="continuationSeparator" w:id="0">
    <w:p w:rsidR="00895D5D" w:rsidRDefault="00895D5D" w:rsidP="000B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5D" w:rsidRDefault="00895D5D" w:rsidP="000B3373">
      <w:r>
        <w:separator/>
      </w:r>
    </w:p>
  </w:footnote>
  <w:footnote w:type="continuationSeparator" w:id="0">
    <w:p w:rsidR="00895D5D" w:rsidRDefault="00895D5D" w:rsidP="000B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28D"/>
    <w:rsid w:val="000676B7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C180C"/>
    <w:rsid w:val="003C181C"/>
    <w:rsid w:val="003E412B"/>
    <w:rsid w:val="004F2E0F"/>
    <w:rsid w:val="005670BD"/>
    <w:rsid w:val="005F21CA"/>
    <w:rsid w:val="00653198"/>
    <w:rsid w:val="0069511F"/>
    <w:rsid w:val="006B7D96"/>
    <w:rsid w:val="006C327E"/>
    <w:rsid w:val="006C72A1"/>
    <w:rsid w:val="00711C1C"/>
    <w:rsid w:val="007122F8"/>
    <w:rsid w:val="007407C8"/>
    <w:rsid w:val="007F39AF"/>
    <w:rsid w:val="00821741"/>
    <w:rsid w:val="0087368B"/>
    <w:rsid w:val="00895D5D"/>
    <w:rsid w:val="009108F2"/>
    <w:rsid w:val="00932F1A"/>
    <w:rsid w:val="009A7683"/>
    <w:rsid w:val="009B2805"/>
    <w:rsid w:val="00A14673"/>
    <w:rsid w:val="00A2369A"/>
    <w:rsid w:val="00A85AE4"/>
    <w:rsid w:val="00AA728D"/>
    <w:rsid w:val="00B43418"/>
    <w:rsid w:val="00BF59C4"/>
    <w:rsid w:val="00C456BC"/>
    <w:rsid w:val="00C76AB3"/>
    <w:rsid w:val="00C85F2C"/>
    <w:rsid w:val="00CA067E"/>
    <w:rsid w:val="00CB52C9"/>
    <w:rsid w:val="00E04133"/>
    <w:rsid w:val="00EC6C7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37A9"/>
  <w15:docId w15:val="{4100B632-2833-4680-9C33-0AC0CF1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37</cp:revision>
  <cp:lastPrinted>2020-01-27T11:05:00Z</cp:lastPrinted>
  <dcterms:created xsi:type="dcterms:W3CDTF">2016-09-07T07:48:00Z</dcterms:created>
  <dcterms:modified xsi:type="dcterms:W3CDTF">2020-01-27T11:07:00Z</dcterms:modified>
</cp:coreProperties>
</file>