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D6" w:rsidRPr="00A82D16" w:rsidRDefault="005314D6" w:rsidP="005314D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A82D16">
        <w:rPr>
          <w:b/>
          <w:sz w:val="28"/>
          <w:szCs w:val="28"/>
        </w:rPr>
        <w:t>РОССИЙСКАЯ ФЕДЕРАЦИЯ</w:t>
      </w:r>
    </w:p>
    <w:p w:rsidR="005314D6" w:rsidRPr="00A82D16" w:rsidRDefault="005314D6" w:rsidP="005314D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РОСТОВСКАЯ ОБЛАСТЬ</w:t>
      </w:r>
    </w:p>
    <w:p w:rsidR="005314D6" w:rsidRPr="00A82D16" w:rsidRDefault="005314D6" w:rsidP="005314D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САЛЬСКИЙ    РАЙОН</w:t>
      </w:r>
    </w:p>
    <w:p w:rsidR="005314D6" w:rsidRPr="00A82D16" w:rsidRDefault="005314D6" w:rsidP="005314D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 xml:space="preserve"> АДМИНИСТРАЦИЯ</w:t>
      </w:r>
    </w:p>
    <w:p w:rsidR="005314D6" w:rsidRPr="00A82D16" w:rsidRDefault="005314D6" w:rsidP="005314D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БУДЕННОВСКОГО СЕЛЬСКОГО ПОСЕЛЕНИЯ</w:t>
      </w:r>
    </w:p>
    <w:p w:rsidR="005314D6" w:rsidRDefault="005314D6" w:rsidP="005314D6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314D6" w:rsidRPr="00012F90" w:rsidRDefault="005314D6" w:rsidP="005314D6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ПОСТАНОВЛЕНИЕ</w:t>
      </w:r>
    </w:p>
    <w:p w:rsidR="005314D6" w:rsidRPr="00012F90" w:rsidRDefault="00B431EA" w:rsidP="005314D6">
      <w:pPr>
        <w:rPr>
          <w:sz w:val="28"/>
          <w:szCs w:val="28"/>
        </w:rPr>
      </w:pPr>
      <w:r>
        <w:rPr>
          <w:sz w:val="28"/>
          <w:szCs w:val="28"/>
        </w:rPr>
        <w:t>от_________</w:t>
      </w:r>
      <w:r w:rsidR="005314D6" w:rsidRPr="00012F90">
        <w:rPr>
          <w:sz w:val="28"/>
          <w:szCs w:val="28"/>
        </w:rPr>
        <w:t xml:space="preserve">                                                                                                  </w:t>
      </w:r>
      <w:r w:rsidR="00C62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14D6" w:rsidRPr="00012F9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5314D6" w:rsidRPr="00012F90" w:rsidRDefault="005314D6" w:rsidP="005314D6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имени Буденного</w:t>
      </w:r>
    </w:p>
    <w:p w:rsidR="00FC3C3C" w:rsidRDefault="00FC3C3C" w:rsidP="00FC3C3C">
      <w:pPr>
        <w:ind w:right="4251"/>
        <w:rPr>
          <w:sz w:val="28"/>
          <w:szCs w:val="28"/>
        </w:rPr>
      </w:pPr>
    </w:p>
    <w:p w:rsidR="00FC3C3C" w:rsidRDefault="00B431EA" w:rsidP="00101BA4">
      <w:pPr>
        <w:pStyle w:val="a7"/>
        <w:tabs>
          <w:tab w:val="left" w:pos="5103"/>
        </w:tabs>
        <w:ind w:left="0" w:right="5245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оказания услуг для</w:t>
      </w:r>
      <w:r w:rsidR="00C62626" w:rsidRPr="00C62626">
        <w:rPr>
          <w:sz w:val="28"/>
          <w:szCs w:val="28"/>
        </w:rPr>
        <w:t xml:space="preserve"> </w:t>
      </w:r>
      <w:r w:rsidR="00C62626">
        <w:rPr>
          <w:sz w:val="28"/>
          <w:szCs w:val="28"/>
        </w:rPr>
        <w:t>обеспечения</w:t>
      </w:r>
      <w:r w:rsidR="000E7565">
        <w:rPr>
          <w:sz w:val="28"/>
          <w:szCs w:val="28"/>
        </w:rPr>
        <w:t xml:space="preserve"> </w:t>
      </w:r>
      <w:r w:rsidR="00E57A1B">
        <w:rPr>
          <w:sz w:val="28"/>
          <w:szCs w:val="28"/>
        </w:rPr>
        <w:t xml:space="preserve">муниципальных </w:t>
      </w:r>
      <w:r w:rsidR="000E7565">
        <w:rPr>
          <w:sz w:val="28"/>
          <w:szCs w:val="28"/>
        </w:rPr>
        <w:t xml:space="preserve">нужд </w:t>
      </w:r>
      <w:r w:rsidR="00E57A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Буденновского сельского поселения</w:t>
      </w:r>
    </w:p>
    <w:p w:rsidR="00101BA4" w:rsidRPr="00125AC9" w:rsidRDefault="00101BA4" w:rsidP="00101BA4">
      <w:pPr>
        <w:pStyle w:val="a7"/>
        <w:tabs>
          <w:tab w:val="left" w:pos="5103"/>
        </w:tabs>
        <w:ind w:left="0" w:right="5245"/>
        <w:jc w:val="both"/>
        <w:rPr>
          <w:sz w:val="28"/>
          <w:szCs w:val="28"/>
        </w:rPr>
      </w:pPr>
    </w:p>
    <w:p w:rsidR="00B66087" w:rsidRDefault="00D96E45" w:rsidP="002C626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D96E45">
        <w:rPr>
          <w:rFonts w:ascii="Times New Roman" w:hAnsi="Times New Roman" w:cs="Times New Roman"/>
          <w:sz w:val="28"/>
        </w:rPr>
        <w:t xml:space="preserve">В соответствии с </w:t>
      </w:r>
      <w:r w:rsidR="00B431EA">
        <w:rPr>
          <w:rFonts w:ascii="Times New Roman" w:hAnsi="Times New Roman" w:cs="Times New Roman"/>
          <w:sz w:val="28"/>
        </w:rPr>
        <w:t xml:space="preserve"> частью 2 статьи 35 Федерального закона</w:t>
      </w:r>
      <w:r w:rsidRPr="00D96E45">
        <w:rPr>
          <w:rFonts w:ascii="Times New Roman" w:hAnsi="Times New Roman" w:cs="Times New Roman"/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</w:t>
      </w:r>
      <w:r w:rsidR="00B431EA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20.09.2014 № 963 «Об осуществлении банковского сопровождения </w:t>
      </w:r>
      <w:r w:rsidR="000E4E68">
        <w:rPr>
          <w:rFonts w:ascii="Times New Roman" w:hAnsi="Times New Roman" w:cs="Times New Roman"/>
          <w:sz w:val="28"/>
        </w:rPr>
        <w:t>контрактов» (в редакции от 01.12.2021 №2151)</w:t>
      </w:r>
      <w:r w:rsidR="008238CA">
        <w:rPr>
          <w:rFonts w:ascii="Times New Roman" w:hAnsi="Times New Roman" w:cs="Times New Roman"/>
          <w:sz w:val="28"/>
        </w:rPr>
        <w:t xml:space="preserve"> </w:t>
      </w:r>
      <w:r w:rsidRPr="00D96E45">
        <w:rPr>
          <w:rFonts w:ascii="Times New Roman" w:hAnsi="Times New Roman" w:cs="Times New Roman"/>
          <w:sz w:val="28"/>
        </w:rPr>
        <w:t xml:space="preserve">в целях приведения </w:t>
      </w:r>
      <w:r w:rsidR="000E4E68">
        <w:rPr>
          <w:rFonts w:ascii="Times New Roman" w:hAnsi="Times New Roman" w:cs="Times New Roman"/>
          <w:sz w:val="28"/>
        </w:rPr>
        <w:t xml:space="preserve">нормативно </w:t>
      </w:r>
      <w:r w:rsidRPr="00D96E45">
        <w:rPr>
          <w:rFonts w:ascii="Times New Roman" w:hAnsi="Times New Roman" w:cs="Times New Roman"/>
          <w:sz w:val="28"/>
        </w:rPr>
        <w:t>правов</w:t>
      </w:r>
      <w:r w:rsidR="000E4E68">
        <w:rPr>
          <w:rFonts w:ascii="Times New Roman" w:hAnsi="Times New Roman" w:cs="Times New Roman"/>
          <w:sz w:val="28"/>
        </w:rPr>
        <w:t>ого</w:t>
      </w:r>
      <w:r w:rsidRPr="00D96E45">
        <w:rPr>
          <w:rFonts w:ascii="Times New Roman" w:hAnsi="Times New Roman" w:cs="Times New Roman"/>
          <w:sz w:val="28"/>
        </w:rPr>
        <w:t xml:space="preserve"> акт</w:t>
      </w:r>
      <w:r w:rsidR="000E4E68">
        <w:rPr>
          <w:rFonts w:ascii="Times New Roman" w:hAnsi="Times New Roman" w:cs="Times New Roman"/>
          <w:sz w:val="28"/>
        </w:rPr>
        <w:t>а</w:t>
      </w:r>
      <w:r w:rsidRPr="00D96E45">
        <w:rPr>
          <w:rFonts w:ascii="Times New Roman" w:hAnsi="Times New Roman" w:cs="Times New Roman"/>
          <w:sz w:val="28"/>
        </w:rPr>
        <w:t xml:space="preserve"> в соответствие </w:t>
      </w:r>
      <w:r w:rsidR="000E4E68">
        <w:rPr>
          <w:rFonts w:ascii="Times New Roman" w:hAnsi="Times New Roman" w:cs="Times New Roman"/>
          <w:sz w:val="28"/>
        </w:rPr>
        <w:t xml:space="preserve">с </w:t>
      </w:r>
      <w:r w:rsidRPr="00D96E45">
        <w:rPr>
          <w:rFonts w:ascii="Times New Roman" w:hAnsi="Times New Roman" w:cs="Times New Roman"/>
          <w:sz w:val="28"/>
        </w:rPr>
        <w:t>действующем законодательств</w:t>
      </w:r>
      <w:r w:rsidR="000E4E68">
        <w:rPr>
          <w:rFonts w:ascii="Times New Roman" w:hAnsi="Times New Roman" w:cs="Times New Roman"/>
          <w:sz w:val="28"/>
        </w:rPr>
        <w:t>ом</w:t>
      </w:r>
      <w:r w:rsidR="008238CA">
        <w:rPr>
          <w:rFonts w:ascii="Times New Roman" w:hAnsi="Times New Roman" w:cs="Times New Roman"/>
          <w:sz w:val="28"/>
          <w:szCs w:val="28"/>
        </w:rPr>
        <w:t xml:space="preserve">  </w:t>
      </w:r>
      <w:r w:rsidR="00101BA4" w:rsidRPr="00D96E45">
        <w:rPr>
          <w:rFonts w:ascii="Times New Roman" w:hAnsi="Times New Roman" w:cs="Times New Roman"/>
          <w:sz w:val="28"/>
        </w:rPr>
        <w:t>Администраци</w:t>
      </w:r>
      <w:r w:rsidR="00101BA4">
        <w:rPr>
          <w:rFonts w:ascii="Times New Roman" w:hAnsi="Times New Roman" w:cs="Times New Roman"/>
          <w:sz w:val="28"/>
        </w:rPr>
        <w:t>я</w:t>
      </w:r>
      <w:r w:rsidR="00101BA4" w:rsidRPr="00D96E45">
        <w:rPr>
          <w:rFonts w:ascii="Times New Roman" w:hAnsi="Times New Roman" w:cs="Times New Roman"/>
          <w:sz w:val="28"/>
        </w:rPr>
        <w:t xml:space="preserve"> </w:t>
      </w:r>
      <w:r w:rsidR="00101BA4">
        <w:rPr>
          <w:rFonts w:ascii="Times New Roman" w:hAnsi="Times New Roman" w:cs="Times New Roman"/>
          <w:sz w:val="28"/>
        </w:rPr>
        <w:t>Буденновского</w:t>
      </w:r>
      <w:r w:rsidR="00101BA4" w:rsidRPr="00D96E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F6353" w:rsidRDefault="003F6353" w:rsidP="002C626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A00" w:rsidRDefault="00B66087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 xml:space="preserve">                   </w:t>
      </w:r>
      <w:r w:rsidR="00125AE3" w:rsidRPr="00125AE3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яет</w:t>
      </w:r>
      <w:r w:rsidR="00125AE3" w:rsidRPr="00125AE3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3F6353" w:rsidRDefault="003F6353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E7565" w:rsidRPr="000E7565" w:rsidRDefault="000E7565" w:rsidP="000E756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0E7565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Pr="000E7565">
        <w:rPr>
          <w:sz w:val="28"/>
          <w:szCs w:val="28"/>
        </w:rPr>
        <w:t>,</w:t>
      </w:r>
      <w:r w:rsidR="00C62626">
        <w:rPr>
          <w:sz w:val="28"/>
          <w:szCs w:val="28"/>
        </w:rPr>
        <w:t xml:space="preserve"> что банковское сопровождение контрактов, предметом которых являются поставки товаров, выполнение работ, оказание услуг для обеспечения</w:t>
      </w:r>
      <w:r w:rsidR="00E57A1B">
        <w:rPr>
          <w:sz w:val="28"/>
          <w:szCs w:val="28"/>
        </w:rPr>
        <w:t xml:space="preserve"> муниципальных </w:t>
      </w:r>
      <w:r w:rsidR="00C62626">
        <w:rPr>
          <w:sz w:val="28"/>
          <w:szCs w:val="28"/>
        </w:rPr>
        <w:t xml:space="preserve"> нужд </w:t>
      </w:r>
      <w:r w:rsidR="00E57A1B">
        <w:rPr>
          <w:sz w:val="28"/>
          <w:szCs w:val="28"/>
        </w:rPr>
        <w:t>Администрации Буденновского сельского поселения, при</w:t>
      </w:r>
      <w:r w:rsidRPr="000E7565">
        <w:rPr>
          <w:sz w:val="28"/>
          <w:szCs w:val="28"/>
        </w:rPr>
        <w:t xml:space="preserve"> минимальн</w:t>
      </w:r>
      <w:r w:rsidR="00E57A1B">
        <w:rPr>
          <w:sz w:val="28"/>
          <w:szCs w:val="28"/>
        </w:rPr>
        <w:t>ом</w:t>
      </w:r>
      <w:r w:rsidRPr="000E7565">
        <w:rPr>
          <w:sz w:val="28"/>
          <w:szCs w:val="28"/>
        </w:rPr>
        <w:t xml:space="preserve"> размер</w:t>
      </w:r>
      <w:r w:rsidR="00E57A1B">
        <w:rPr>
          <w:sz w:val="28"/>
          <w:szCs w:val="28"/>
        </w:rPr>
        <w:t>е</w:t>
      </w:r>
      <w:r w:rsidRPr="000E7565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</w:t>
      </w:r>
      <w:r w:rsidR="00E57A1B">
        <w:rPr>
          <w:sz w:val="28"/>
          <w:szCs w:val="28"/>
        </w:rPr>
        <w:t xml:space="preserve"> </w:t>
      </w:r>
      <w:r w:rsidRPr="000E7565">
        <w:rPr>
          <w:sz w:val="28"/>
          <w:szCs w:val="28"/>
        </w:rPr>
        <w:t>составляет:</w:t>
      </w:r>
    </w:p>
    <w:p w:rsidR="000E7565" w:rsidRPr="000E7565" w:rsidRDefault="000E7565" w:rsidP="000E756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7565">
        <w:rPr>
          <w:sz w:val="28"/>
          <w:szCs w:val="28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>
        <w:rPr>
          <w:sz w:val="28"/>
          <w:szCs w:val="28"/>
        </w:rPr>
        <w:t>50</w:t>
      </w:r>
      <w:r w:rsidRPr="000E7565">
        <w:rPr>
          <w:sz w:val="28"/>
          <w:szCs w:val="28"/>
        </w:rPr>
        <w:t xml:space="preserve"> млн. рублей</w:t>
      </w:r>
      <w:r w:rsidR="00E57A1B">
        <w:rPr>
          <w:sz w:val="28"/>
          <w:szCs w:val="28"/>
        </w:rPr>
        <w:t>.</w:t>
      </w:r>
    </w:p>
    <w:p w:rsidR="000E7565" w:rsidRPr="000E7565" w:rsidRDefault="000E7565" w:rsidP="0071126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565">
        <w:rPr>
          <w:sz w:val="28"/>
          <w:szCs w:val="28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</w:t>
      </w:r>
      <w:r w:rsidR="00C62626">
        <w:rPr>
          <w:sz w:val="28"/>
          <w:szCs w:val="28"/>
        </w:rPr>
        <w:t>500 млн</w:t>
      </w:r>
      <w:r w:rsidRPr="000E7565">
        <w:rPr>
          <w:sz w:val="28"/>
          <w:szCs w:val="28"/>
        </w:rPr>
        <w:t>.</w:t>
      </w:r>
      <w:r w:rsidR="00C62626">
        <w:rPr>
          <w:sz w:val="28"/>
          <w:szCs w:val="28"/>
        </w:rPr>
        <w:t xml:space="preserve"> рублей.</w:t>
      </w:r>
    </w:p>
    <w:p w:rsidR="00B66087" w:rsidRDefault="00C62626" w:rsidP="003F462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314D6" w:rsidRPr="005314D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314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14D6" w:rsidRPr="005314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данное</w:t>
      </w:r>
      <w:r w:rsidR="00B66087" w:rsidRPr="00A82D16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Буденновского сельского поселения </w:t>
      </w:r>
      <w:hyperlink r:id="rId8" w:history="1">
        <w:r w:rsidR="00E57A1B" w:rsidRPr="00482C91">
          <w:rPr>
            <w:rStyle w:val="af"/>
            <w:rFonts w:ascii="Times New Roman" w:hAnsi="Times New Roman"/>
            <w:sz w:val="28"/>
            <w:szCs w:val="28"/>
          </w:rPr>
          <w:t>https://konzavodchane.ru/</w:t>
        </w:r>
      </w:hyperlink>
      <w:r w:rsidR="00B66087">
        <w:rPr>
          <w:rFonts w:ascii="Times New Roman" w:hAnsi="Times New Roman" w:cs="Times New Roman"/>
          <w:sz w:val="28"/>
          <w:szCs w:val="28"/>
        </w:rPr>
        <w:t>.</w:t>
      </w:r>
    </w:p>
    <w:p w:rsidR="00E57A1B" w:rsidRPr="00A82D16" w:rsidRDefault="00E57A1B" w:rsidP="003F462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2C6261" w:rsidRPr="002C6261" w:rsidRDefault="002C6261" w:rsidP="002C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7A1B">
        <w:rPr>
          <w:sz w:val="28"/>
          <w:szCs w:val="28"/>
        </w:rPr>
        <w:t>4</w:t>
      </w:r>
      <w:r w:rsidR="00581BAD" w:rsidRPr="002C6261">
        <w:rPr>
          <w:sz w:val="28"/>
          <w:szCs w:val="28"/>
        </w:rPr>
        <w:t>.</w:t>
      </w:r>
      <w:r w:rsidR="00393A00" w:rsidRPr="002C6261">
        <w:rPr>
          <w:sz w:val="28"/>
          <w:szCs w:val="28"/>
        </w:rPr>
        <w:t xml:space="preserve"> </w:t>
      </w:r>
      <w:r w:rsidR="00E57A1B">
        <w:rPr>
          <w:sz w:val="28"/>
          <w:szCs w:val="28"/>
        </w:rPr>
        <w:t>Контроль за выполнением настоящего постановления возложить на начальника сектора экономики и финансов Администрации Буденновского сельского поселения</w:t>
      </w:r>
      <w:r w:rsidRPr="002C6261">
        <w:rPr>
          <w:sz w:val="28"/>
          <w:szCs w:val="28"/>
        </w:rPr>
        <w:t xml:space="preserve">. </w:t>
      </w:r>
    </w:p>
    <w:p w:rsidR="004C4E8E" w:rsidRDefault="004C4E8E" w:rsidP="002C6261">
      <w:pPr>
        <w:pStyle w:val="a4"/>
        <w:widowControl w:val="0"/>
        <w:tabs>
          <w:tab w:val="left" w:pos="851"/>
        </w:tabs>
        <w:ind w:left="0" w:firstLine="709"/>
        <w:jc w:val="both"/>
      </w:pPr>
    </w:p>
    <w:p w:rsidR="00101BA4" w:rsidRDefault="00101BA4" w:rsidP="002C6261">
      <w:pPr>
        <w:pStyle w:val="a4"/>
        <w:widowControl w:val="0"/>
        <w:tabs>
          <w:tab w:val="left" w:pos="851"/>
        </w:tabs>
        <w:ind w:left="0" w:firstLine="709"/>
        <w:jc w:val="both"/>
      </w:pPr>
    </w:p>
    <w:p w:rsidR="00E40516" w:rsidRPr="004C4E8E" w:rsidRDefault="00E40516" w:rsidP="00B8742A">
      <w:pPr>
        <w:jc w:val="both"/>
      </w:pPr>
    </w:p>
    <w:p w:rsidR="005314D6" w:rsidRDefault="00125AE3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67F0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314D6">
        <w:rPr>
          <w:rFonts w:ascii="Times New Roman" w:hAnsi="Times New Roman" w:cs="Times New Roman"/>
          <w:sz w:val="28"/>
          <w:szCs w:val="28"/>
        </w:rPr>
        <w:t xml:space="preserve"> Буденновского</w:t>
      </w:r>
    </w:p>
    <w:p w:rsidR="00125AE3" w:rsidRPr="00667F0E" w:rsidRDefault="00125AE3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67F0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14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26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087">
        <w:rPr>
          <w:rFonts w:ascii="Times New Roman" w:hAnsi="Times New Roman" w:cs="Times New Roman"/>
          <w:sz w:val="28"/>
          <w:szCs w:val="28"/>
        </w:rPr>
        <w:t>Д.А. Ефремов</w:t>
      </w:r>
    </w:p>
    <w:p w:rsidR="004C4E8E" w:rsidRDefault="004C4E8E" w:rsidP="003105D5">
      <w:pPr>
        <w:pStyle w:val="a7"/>
        <w:ind w:left="0" w:right="4706"/>
        <w:rPr>
          <w:color w:val="000000"/>
          <w:sz w:val="20"/>
          <w:szCs w:val="20"/>
        </w:rPr>
      </w:pPr>
    </w:p>
    <w:p w:rsidR="000D6D30" w:rsidRDefault="000D6D30" w:rsidP="00B66087">
      <w:pPr>
        <w:ind w:left="6237"/>
        <w:jc w:val="right"/>
      </w:pPr>
    </w:p>
    <w:p w:rsidR="000D6D30" w:rsidRDefault="000D6D30" w:rsidP="00B66087">
      <w:pPr>
        <w:ind w:left="6237"/>
        <w:jc w:val="right"/>
      </w:pPr>
    </w:p>
    <w:p w:rsidR="000D6D30" w:rsidRDefault="000D6D30" w:rsidP="00B66087">
      <w:pPr>
        <w:ind w:left="6237"/>
        <w:jc w:val="right"/>
      </w:pPr>
    </w:p>
    <w:p w:rsidR="000D6D30" w:rsidRDefault="000D6D30" w:rsidP="00B66087">
      <w:pPr>
        <w:ind w:left="6237"/>
        <w:jc w:val="right"/>
      </w:pPr>
    </w:p>
    <w:p w:rsidR="00E57A1B" w:rsidRDefault="00E57A1B" w:rsidP="00B66087">
      <w:pPr>
        <w:ind w:left="6237"/>
        <w:jc w:val="right"/>
      </w:pPr>
    </w:p>
    <w:p w:rsidR="00E57A1B" w:rsidRDefault="00E57A1B" w:rsidP="00B66087">
      <w:pPr>
        <w:ind w:left="6237"/>
        <w:jc w:val="right"/>
      </w:pPr>
    </w:p>
    <w:p w:rsidR="00E57A1B" w:rsidRDefault="00E57A1B" w:rsidP="00B66087">
      <w:pPr>
        <w:ind w:left="6237"/>
        <w:jc w:val="right"/>
      </w:pPr>
    </w:p>
    <w:p w:rsidR="00E57A1B" w:rsidRDefault="00E57A1B" w:rsidP="00B66087">
      <w:pPr>
        <w:ind w:left="6237"/>
        <w:jc w:val="right"/>
      </w:pPr>
    </w:p>
    <w:p w:rsidR="00E57A1B" w:rsidRDefault="00E57A1B" w:rsidP="00B66087">
      <w:pPr>
        <w:ind w:left="6237"/>
        <w:jc w:val="right"/>
      </w:pPr>
    </w:p>
    <w:p w:rsidR="00E57A1B" w:rsidRDefault="00E57A1B" w:rsidP="00E57A1B">
      <w:pPr>
        <w:ind w:left="6237"/>
      </w:pPr>
    </w:p>
    <w:p w:rsidR="00E57A1B" w:rsidRPr="00E57A1B" w:rsidRDefault="00E57A1B" w:rsidP="00E57A1B"/>
    <w:p w:rsidR="00E57A1B" w:rsidRPr="00E57A1B" w:rsidRDefault="00E57A1B" w:rsidP="00E57A1B"/>
    <w:p w:rsidR="00E57A1B" w:rsidRDefault="00E57A1B" w:rsidP="00E57A1B"/>
    <w:p w:rsidR="00E57A1B" w:rsidRDefault="00E57A1B" w:rsidP="00E57A1B"/>
    <w:p w:rsidR="00E57A1B" w:rsidRDefault="00E57A1B" w:rsidP="00E57A1B">
      <w:pPr>
        <w:tabs>
          <w:tab w:val="left" w:pos="0"/>
        </w:tabs>
      </w:pPr>
      <w:r>
        <w:t>Постановление вносит</w:t>
      </w:r>
    </w:p>
    <w:p w:rsidR="00E57A1B" w:rsidRDefault="00E57A1B" w:rsidP="00E57A1B">
      <w:pPr>
        <w:tabs>
          <w:tab w:val="left" w:pos="0"/>
        </w:tabs>
      </w:pPr>
      <w:r>
        <w:t>сектор экономики и финансов</w:t>
      </w:r>
    </w:p>
    <w:p w:rsidR="00E57A1B" w:rsidRPr="00E57A1B" w:rsidRDefault="00E57A1B" w:rsidP="00E57A1B">
      <w:pPr>
        <w:tabs>
          <w:tab w:val="left" w:pos="0"/>
        </w:tabs>
      </w:pPr>
      <w:r>
        <w:t>Михайличенко И.В.</w:t>
      </w:r>
    </w:p>
    <w:sectPr w:rsidR="00E57A1B" w:rsidRPr="00E57A1B" w:rsidSect="00C62626">
      <w:footerReference w:type="default" r:id="rId9"/>
      <w:pgSz w:w="12240" w:h="15840"/>
      <w:pgMar w:top="709" w:right="758" w:bottom="851" w:left="99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D6" w:rsidRDefault="002052D6" w:rsidP="00D30892">
      <w:r>
        <w:separator/>
      </w:r>
    </w:p>
  </w:endnote>
  <w:endnote w:type="continuationSeparator" w:id="1">
    <w:p w:rsidR="002052D6" w:rsidRDefault="002052D6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87" w:rsidRDefault="00B66087" w:rsidP="00101BA4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D6" w:rsidRDefault="002052D6" w:rsidP="00D30892">
      <w:r>
        <w:separator/>
      </w:r>
    </w:p>
  </w:footnote>
  <w:footnote w:type="continuationSeparator" w:id="1">
    <w:p w:rsidR="002052D6" w:rsidRDefault="002052D6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  <w:rPr>
        <w:rFonts w:cs="Times New Roman"/>
      </w:rPr>
    </w:lvl>
  </w:abstractNum>
  <w:abstractNum w:abstractNumId="1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CE32D4"/>
    <w:multiLevelType w:val="hybridMultilevel"/>
    <w:tmpl w:val="6E0C5034"/>
    <w:lvl w:ilvl="0" w:tplc="56569C58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6439"/>
    <w:rsid w:val="000127A9"/>
    <w:rsid w:val="000220B1"/>
    <w:rsid w:val="00022893"/>
    <w:rsid w:val="0002511A"/>
    <w:rsid w:val="00027320"/>
    <w:rsid w:val="0005054D"/>
    <w:rsid w:val="000528C5"/>
    <w:rsid w:val="00053BB0"/>
    <w:rsid w:val="0007029C"/>
    <w:rsid w:val="000716AE"/>
    <w:rsid w:val="00084BC0"/>
    <w:rsid w:val="00090A58"/>
    <w:rsid w:val="0009263A"/>
    <w:rsid w:val="000C2857"/>
    <w:rsid w:val="000D0A93"/>
    <w:rsid w:val="000D1CB9"/>
    <w:rsid w:val="000D6D30"/>
    <w:rsid w:val="000D6EA4"/>
    <w:rsid w:val="000E4E68"/>
    <w:rsid w:val="000E7565"/>
    <w:rsid w:val="000F0548"/>
    <w:rsid w:val="000F651E"/>
    <w:rsid w:val="00101BA4"/>
    <w:rsid w:val="00125764"/>
    <w:rsid w:val="00125AC9"/>
    <w:rsid w:val="00125AE3"/>
    <w:rsid w:val="00136E0D"/>
    <w:rsid w:val="001433E6"/>
    <w:rsid w:val="0014576A"/>
    <w:rsid w:val="001535EC"/>
    <w:rsid w:val="001540D9"/>
    <w:rsid w:val="00154B49"/>
    <w:rsid w:val="0017197F"/>
    <w:rsid w:val="00185D3B"/>
    <w:rsid w:val="001A08CD"/>
    <w:rsid w:val="001B2606"/>
    <w:rsid w:val="001B261B"/>
    <w:rsid w:val="001B6B7B"/>
    <w:rsid w:val="001D7DED"/>
    <w:rsid w:val="001F10D2"/>
    <w:rsid w:val="001F3200"/>
    <w:rsid w:val="001F3281"/>
    <w:rsid w:val="002009C5"/>
    <w:rsid w:val="002052D6"/>
    <w:rsid w:val="0023462B"/>
    <w:rsid w:val="00241854"/>
    <w:rsid w:val="0027169D"/>
    <w:rsid w:val="0027560E"/>
    <w:rsid w:val="002839C2"/>
    <w:rsid w:val="002A3DF9"/>
    <w:rsid w:val="002A675C"/>
    <w:rsid w:val="002A7618"/>
    <w:rsid w:val="002C120E"/>
    <w:rsid w:val="002C6261"/>
    <w:rsid w:val="002C6592"/>
    <w:rsid w:val="002D05EC"/>
    <w:rsid w:val="002D72D0"/>
    <w:rsid w:val="002E0D06"/>
    <w:rsid w:val="002E28F5"/>
    <w:rsid w:val="003105D5"/>
    <w:rsid w:val="00332FDC"/>
    <w:rsid w:val="003360B7"/>
    <w:rsid w:val="003378CF"/>
    <w:rsid w:val="003672AE"/>
    <w:rsid w:val="00372F72"/>
    <w:rsid w:val="0038704F"/>
    <w:rsid w:val="0039093B"/>
    <w:rsid w:val="00393A00"/>
    <w:rsid w:val="003B0519"/>
    <w:rsid w:val="003B6906"/>
    <w:rsid w:val="003C14B2"/>
    <w:rsid w:val="003D574B"/>
    <w:rsid w:val="003D7A24"/>
    <w:rsid w:val="003D7D30"/>
    <w:rsid w:val="003E3D34"/>
    <w:rsid w:val="003E5321"/>
    <w:rsid w:val="003F4626"/>
    <w:rsid w:val="003F619A"/>
    <w:rsid w:val="003F6353"/>
    <w:rsid w:val="00403965"/>
    <w:rsid w:val="00405919"/>
    <w:rsid w:val="0040756A"/>
    <w:rsid w:val="004465A1"/>
    <w:rsid w:val="00452F35"/>
    <w:rsid w:val="004623F2"/>
    <w:rsid w:val="004654D9"/>
    <w:rsid w:val="00472561"/>
    <w:rsid w:val="00476FBB"/>
    <w:rsid w:val="00490233"/>
    <w:rsid w:val="004A36F6"/>
    <w:rsid w:val="004A5BB1"/>
    <w:rsid w:val="004B3AEE"/>
    <w:rsid w:val="004C16B5"/>
    <w:rsid w:val="004C4150"/>
    <w:rsid w:val="004C4E8E"/>
    <w:rsid w:val="004D345A"/>
    <w:rsid w:val="004E7FB7"/>
    <w:rsid w:val="004F3B0D"/>
    <w:rsid w:val="004F63E9"/>
    <w:rsid w:val="00502577"/>
    <w:rsid w:val="005160B4"/>
    <w:rsid w:val="0052150A"/>
    <w:rsid w:val="005314D6"/>
    <w:rsid w:val="005354B0"/>
    <w:rsid w:val="0054223D"/>
    <w:rsid w:val="00544742"/>
    <w:rsid w:val="0055359A"/>
    <w:rsid w:val="00581BAD"/>
    <w:rsid w:val="005A174A"/>
    <w:rsid w:val="005A1E9F"/>
    <w:rsid w:val="005A2115"/>
    <w:rsid w:val="005A2198"/>
    <w:rsid w:val="005A4706"/>
    <w:rsid w:val="005B3908"/>
    <w:rsid w:val="005D75C8"/>
    <w:rsid w:val="005E3065"/>
    <w:rsid w:val="005E704E"/>
    <w:rsid w:val="005F5A4B"/>
    <w:rsid w:val="006004CD"/>
    <w:rsid w:val="006077BA"/>
    <w:rsid w:val="00614263"/>
    <w:rsid w:val="006246E8"/>
    <w:rsid w:val="00630EA0"/>
    <w:rsid w:val="00647D1A"/>
    <w:rsid w:val="00650469"/>
    <w:rsid w:val="00661811"/>
    <w:rsid w:val="00664B7A"/>
    <w:rsid w:val="00674185"/>
    <w:rsid w:val="0067426A"/>
    <w:rsid w:val="0069053D"/>
    <w:rsid w:val="006B6D47"/>
    <w:rsid w:val="006C57C2"/>
    <w:rsid w:val="006D2F91"/>
    <w:rsid w:val="006F7534"/>
    <w:rsid w:val="0071126E"/>
    <w:rsid w:val="00712AE7"/>
    <w:rsid w:val="00720FE1"/>
    <w:rsid w:val="00721F2A"/>
    <w:rsid w:val="00730A39"/>
    <w:rsid w:val="00731510"/>
    <w:rsid w:val="0073644F"/>
    <w:rsid w:val="00741E94"/>
    <w:rsid w:val="007457B0"/>
    <w:rsid w:val="0076340B"/>
    <w:rsid w:val="0077762D"/>
    <w:rsid w:val="007865D9"/>
    <w:rsid w:val="007973C7"/>
    <w:rsid w:val="007A5C03"/>
    <w:rsid w:val="007B7429"/>
    <w:rsid w:val="007C7B83"/>
    <w:rsid w:val="007E2CF9"/>
    <w:rsid w:val="007E7D66"/>
    <w:rsid w:val="008060F1"/>
    <w:rsid w:val="00821174"/>
    <w:rsid w:val="008238CA"/>
    <w:rsid w:val="008257FA"/>
    <w:rsid w:val="00832FE8"/>
    <w:rsid w:val="00834DAD"/>
    <w:rsid w:val="00836D54"/>
    <w:rsid w:val="00844108"/>
    <w:rsid w:val="008441D9"/>
    <w:rsid w:val="00845C5B"/>
    <w:rsid w:val="00854D4A"/>
    <w:rsid w:val="00875E60"/>
    <w:rsid w:val="00883782"/>
    <w:rsid w:val="00886E7E"/>
    <w:rsid w:val="008877A4"/>
    <w:rsid w:val="00892C4A"/>
    <w:rsid w:val="0089366D"/>
    <w:rsid w:val="00896A8C"/>
    <w:rsid w:val="008C5ACD"/>
    <w:rsid w:val="008E7C4E"/>
    <w:rsid w:val="009120DD"/>
    <w:rsid w:val="009246F0"/>
    <w:rsid w:val="00945CC6"/>
    <w:rsid w:val="00950F7F"/>
    <w:rsid w:val="00950FD4"/>
    <w:rsid w:val="009637A8"/>
    <w:rsid w:val="009669FC"/>
    <w:rsid w:val="0096732E"/>
    <w:rsid w:val="00972D8C"/>
    <w:rsid w:val="00975B9D"/>
    <w:rsid w:val="009859CC"/>
    <w:rsid w:val="009A06A6"/>
    <w:rsid w:val="009B622D"/>
    <w:rsid w:val="009C61AF"/>
    <w:rsid w:val="009E3742"/>
    <w:rsid w:val="009E3F74"/>
    <w:rsid w:val="009F5E9B"/>
    <w:rsid w:val="00A558A2"/>
    <w:rsid w:val="00A63654"/>
    <w:rsid w:val="00A679ED"/>
    <w:rsid w:val="00A67BF8"/>
    <w:rsid w:val="00A72267"/>
    <w:rsid w:val="00A735B2"/>
    <w:rsid w:val="00A739F0"/>
    <w:rsid w:val="00A8488E"/>
    <w:rsid w:val="00A96FA9"/>
    <w:rsid w:val="00AC21C9"/>
    <w:rsid w:val="00AC354A"/>
    <w:rsid w:val="00AC7F71"/>
    <w:rsid w:val="00AD4176"/>
    <w:rsid w:val="00AF6350"/>
    <w:rsid w:val="00B05700"/>
    <w:rsid w:val="00B074B1"/>
    <w:rsid w:val="00B118E9"/>
    <w:rsid w:val="00B20BBF"/>
    <w:rsid w:val="00B2651F"/>
    <w:rsid w:val="00B431EA"/>
    <w:rsid w:val="00B50400"/>
    <w:rsid w:val="00B504F5"/>
    <w:rsid w:val="00B52063"/>
    <w:rsid w:val="00B531C9"/>
    <w:rsid w:val="00B65660"/>
    <w:rsid w:val="00B66087"/>
    <w:rsid w:val="00B843A5"/>
    <w:rsid w:val="00B8742A"/>
    <w:rsid w:val="00B9029B"/>
    <w:rsid w:val="00BC7A31"/>
    <w:rsid w:val="00BD6DC6"/>
    <w:rsid w:val="00BE1358"/>
    <w:rsid w:val="00BE6BC6"/>
    <w:rsid w:val="00BF6D83"/>
    <w:rsid w:val="00C003BA"/>
    <w:rsid w:val="00C21FB2"/>
    <w:rsid w:val="00C33385"/>
    <w:rsid w:val="00C33709"/>
    <w:rsid w:val="00C3681E"/>
    <w:rsid w:val="00C5099B"/>
    <w:rsid w:val="00C6209C"/>
    <w:rsid w:val="00C62135"/>
    <w:rsid w:val="00C62626"/>
    <w:rsid w:val="00C765D6"/>
    <w:rsid w:val="00C939C4"/>
    <w:rsid w:val="00CA6C29"/>
    <w:rsid w:val="00CC263F"/>
    <w:rsid w:val="00CF19C8"/>
    <w:rsid w:val="00D06803"/>
    <w:rsid w:val="00D0722E"/>
    <w:rsid w:val="00D14FE9"/>
    <w:rsid w:val="00D21EBB"/>
    <w:rsid w:val="00D30892"/>
    <w:rsid w:val="00D635C2"/>
    <w:rsid w:val="00D76B67"/>
    <w:rsid w:val="00D76FF0"/>
    <w:rsid w:val="00D91F7E"/>
    <w:rsid w:val="00D96E45"/>
    <w:rsid w:val="00DA3696"/>
    <w:rsid w:val="00DA51F0"/>
    <w:rsid w:val="00DC149A"/>
    <w:rsid w:val="00DD0601"/>
    <w:rsid w:val="00DF6161"/>
    <w:rsid w:val="00DF68FF"/>
    <w:rsid w:val="00E21B4B"/>
    <w:rsid w:val="00E22A9A"/>
    <w:rsid w:val="00E24685"/>
    <w:rsid w:val="00E2770E"/>
    <w:rsid w:val="00E314C3"/>
    <w:rsid w:val="00E31A3F"/>
    <w:rsid w:val="00E40516"/>
    <w:rsid w:val="00E46096"/>
    <w:rsid w:val="00E55F1A"/>
    <w:rsid w:val="00E57A1B"/>
    <w:rsid w:val="00E670DF"/>
    <w:rsid w:val="00E737B7"/>
    <w:rsid w:val="00E834C5"/>
    <w:rsid w:val="00EC7C6A"/>
    <w:rsid w:val="00EE0CF9"/>
    <w:rsid w:val="00EF753F"/>
    <w:rsid w:val="00F02BA8"/>
    <w:rsid w:val="00F104E9"/>
    <w:rsid w:val="00F16F9E"/>
    <w:rsid w:val="00F253F5"/>
    <w:rsid w:val="00F25C8E"/>
    <w:rsid w:val="00F374E8"/>
    <w:rsid w:val="00F4661F"/>
    <w:rsid w:val="00F56908"/>
    <w:rsid w:val="00F614A3"/>
    <w:rsid w:val="00F62BDF"/>
    <w:rsid w:val="00F641C4"/>
    <w:rsid w:val="00F64C16"/>
    <w:rsid w:val="00F96859"/>
    <w:rsid w:val="00FA4A50"/>
    <w:rsid w:val="00FB66AC"/>
    <w:rsid w:val="00FC3C3C"/>
    <w:rsid w:val="00FC6E84"/>
    <w:rsid w:val="00FE1B0B"/>
    <w:rsid w:val="00FF12CE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styleId="af0">
    <w:name w:val="Strong"/>
    <w:basedOn w:val="a0"/>
    <w:qFormat/>
    <w:locked/>
    <w:rsid w:val="003378CF"/>
    <w:rPr>
      <w:b/>
      <w:bCs/>
    </w:rPr>
  </w:style>
  <w:style w:type="paragraph" w:styleId="af1">
    <w:name w:val="Normal (Web)"/>
    <w:basedOn w:val="a"/>
    <w:uiPriority w:val="99"/>
    <w:semiHidden/>
    <w:unhideWhenUsed/>
    <w:rsid w:val="000D6D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avodcha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275E-4EB0-485C-B04D-36955B1D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1</cp:lastModifiedBy>
  <cp:revision>29</cp:revision>
  <cp:lastPrinted>2022-09-15T11:52:00Z</cp:lastPrinted>
  <dcterms:created xsi:type="dcterms:W3CDTF">2022-02-16T06:23:00Z</dcterms:created>
  <dcterms:modified xsi:type="dcterms:W3CDTF">2022-09-15T12:15:00Z</dcterms:modified>
</cp:coreProperties>
</file>