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4D" w:rsidRPr="00041F4D" w:rsidRDefault="003F1A09" w:rsidP="00246C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46C86">
        <w:rPr>
          <w:rFonts w:ascii="Times New Roman" w:hAnsi="Times New Roman" w:cs="Times New Roman"/>
          <w:sz w:val="28"/>
          <w:szCs w:val="28"/>
        </w:rPr>
        <w:t xml:space="preserve">      </w:t>
      </w:r>
      <w:r w:rsidR="00D9701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41F4D" w:rsidRPr="00041F4D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D9701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7014" w:rsidRPr="0088060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D970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 xml:space="preserve"> Администрация Буденновского сельского поселения </w:t>
      </w:r>
    </w:p>
    <w:p w:rsidR="00041F4D" w:rsidRPr="00041F4D" w:rsidRDefault="002D46C6" w:rsidP="00041F4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150495</wp:posOffset>
                </wp:positionV>
                <wp:extent cx="6219825" cy="0"/>
                <wp:effectExtent l="20320" t="24130" r="27305" b="234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C381C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11.85pt" to="480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YW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" strokeweight="3pt"/>
            </w:pict>
          </mc:Fallback>
        </mc:AlternateContent>
      </w:r>
    </w:p>
    <w:p w:rsidR="00041F4D" w:rsidRPr="00237380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37380">
        <w:rPr>
          <w:rFonts w:ascii="Times New Roman" w:hAnsi="Times New Roman" w:cs="Times New Roman"/>
          <w:sz w:val="28"/>
          <w:szCs w:val="28"/>
        </w:rPr>
        <w:t xml:space="preserve">ПОСТАНОВЛЕНИЕ                  </w:t>
      </w:r>
    </w:p>
    <w:p w:rsidR="00041F4D" w:rsidRPr="00041F4D" w:rsidRDefault="009E3BE2" w:rsidP="007A71C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22.08.</w:t>
      </w:r>
      <w:r w:rsidR="004118B5">
        <w:rPr>
          <w:rFonts w:ascii="Times New Roman" w:hAnsi="Times New Roman" w:cs="Times New Roman"/>
          <w:sz w:val="28"/>
          <w:szCs w:val="28"/>
        </w:rPr>
        <w:t>202</w:t>
      </w:r>
      <w:r w:rsidR="009506C5">
        <w:rPr>
          <w:rFonts w:ascii="Times New Roman" w:hAnsi="Times New Roman" w:cs="Times New Roman"/>
          <w:sz w:val="28"/>
          <w:szCs w:val="28"/>
        </w:rPr>
        <w:t>3</w:t>
      </w:r>
      <w:r w:rsidR="00237380">
        <w:rPr>
          <w:rFonts w:ascii="Times New Roman" w:hAnsi="Times New Roman" w:cs="Times New Roman"/>
          <w:sz w:val="28"/>
          <w:szCs w:val="28"/>
        </w:rPr>
        <w:t xml:space="preserve"> </w:t>
      </w:r>
      <w:r w:rsidR="00041F4D" w:rsidRPr="00041F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14027B">
        <w:rPr>
          <w:rFonts w:ascii="Times New Roman" w:hAnsi="Times New Roman" w:cs="Times New Roman"/>
          <w:sz w:val="28"/>
          <w:szCs w:val="28"/>
        </w:rPr>
        <w:t xml:space="preserve"> </w:t>
      </w:r>
      <w:r w:rsidR="00041F4D" w:rsidRPr="00041F4D">
        <w:rPr>
          <w:rFonts w:ascii="Times New Roman" w:hAnsi="Times New Roman" w:cs="Times New Roman"/>
          <w:sz w:val="28"/>
          <w:szCs w:val="28"/>
        </w:rPr>
        <w:t xml:space="preserve">  </w:t>
      </w:r>
      <w:r w:rsidR="007A71C6">
        <w:rPr>
          <w:rFonts w:ascii="Times New Roman" w:hAnsi="Times New Roman" w:cs="Times New Roman"/>
          <w:sz w:val="28"/>
          <w:szCs w:val="28"/>
        </w:rPr>
        <w:t xml:space="preserve">       </w:t>
      </w:r>
      <w:r w:rsidR="003F4735">
        <w:rPr>
          <w:rFonts w:ascii="Times New Roman" w:hAnsi="Times New Roman" w:cs="Times New Roman"/>
          <w:sz w:val="28"/>
          <w:szCs w:val="28"/>
        </w:rPr>
        <w:t xml:space="preserve">   </w:t>
      </w:r>
      <w:r w:rsidR="007A71C6">
        <w:rPr>
          <w:rFonts w:ascii="Times New Roman" w:hAnsi="Times New Roman" w:cs="Times New Roman"/>
          <w:sz w:val="28"/>
          <w:szCs w:val="28"/>
        </w:rPr>
        <w:t xml:space="preserve">  </w:t>
      </w:r>
      <w:r w:rsidR="00041F4D" w:rsidRPr="00041F4D">
        <w:rPr>
          <w:rFonts w:ascii="Times New Roman" w:hAnsi="Times New Roman" w:cs="Times New Roman"/>
          <w:sz w:val="28"/>
          <w:szCs w:val="28"/>
        </w:rPr>
        <w:t xml:space="preserve">    </w:t>
      </w:r>
      <w:r w:rsidR="003F1A09">
        <w:rPr>
          <w:rFonts w:ascii="Times New Roman" w:hAnsi="Times New Roman" w:cs="Times New Roman"/>
          <w:sz w:val="28"/>
          <w:szCs w:val="28"/>
        </w:rPr>
        <w:t xml:space="preserve"> </w:t>
      </w:r>
      <w:r w:rsidR="00041F4D" w:rsidRPr="00041F4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71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041F4D" w:rsidRPr="00041F4D" w:rsidRDefault="00041F4D" w:rsidP="00041F4D">
      <w:pPr>
        <w:spacing w:after="0" w:line="0" w:lineRule="atLeast"/>
        <w:ind w:right="422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041F4D" w:rsidRPr="00041F4D" w:rsidTr="00295996">
        <w:tc>
          <w:tcPr>
            <w:tcW w:w="6062" w:type="dxa"/>
            <w:shd w:val="clear" w:color="auto" w:fill="auto"/>
          </w:tcPr>
          <w:p w:rsidR="00295996" w:rsidRPr="00295996" w:rsidRDefault="00041F4D" w:rsidP="002959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CA39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Администрации Буденновского сельского поселения от 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10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599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95996" w:rsidRPr="00295996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</w:t>
            </w:r>
          </w:p>
          <w:p w:rsidR="00041F4D" w:rsidRPr="00041F4D" w:rsidRDefault="00295996" w:rsidP="002959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5996">
              <w:rPr>
                <w:rFonts w:ascii="Times New Roman" w:hAnsi="Times New Roman" w:cs="Times New Roman"/>
                <w:sz w:val="28"/>
                <w:szCs w:val="28"/>
              </w:rPr>
              <w:t xml:space="preserve">Буденновского сельского поселения </w:t>
            </w:r>
            <w:r w:rsidRPr="0029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95996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996">
              <w:rPr>
                <w:rFonts w:ascii="Times New Roman" w:hAnsi="Times New Roman" w:cs="Times New Roman"/>
                <w:sz w:val="28"/>
                <w:szCs w:val="28"/>
              </w:rPr>
              <w:t>качественными жилищно-коммунальными услугами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996">
              <w:rPr>
                <w:rFonts w:ascii="Times New Roman" w:hAnsi="Times New Roman" w:cs="Times New Roman"/>
                <w:sz w:val="28"/>
                <w:szCs w:val="28"/>
              </w:rPr>
              <w:t>населения Буденновского сельского поселения</w:t>
            </w:r>
            <w:r w:rsidRPr="0029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041F4D" w:rsidRPr="00041F4D" w:rsidRDefault="00041F4D" w:rsidP="00041F4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6086E" w:rsidRPr="00237380" w:rsidRDefault="000503D1" w:rsidP="0023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постановлением Администрации </w:t>
      </w:r>
      <w:r w:rsidR="00237380" w:rsidRPr="00237380">
        <w:rPr>
          <w:rFonts w:ascii="Times New Roman" w:hAnsi="Times New Roman" w:cs="Times New Roman"/>
          <w:sz w:val="28"/>
          <w:szCs w:val="28"/>
        </w:rPr>
        <w:t xml:space="preserve">Буденновского  </w:t>
      </w:r>
      <w:proofErr w:type="gramStart"/>
      <w:r w:rsidR="00237380" w:rsidRPr="0023738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 от 09.10.2018 № 94 «Об утверждении Порядка разработки, реализации и оценки эффективности муниципальных программ </w:t>
      </w:r>
      <w:r w:rsidR="00237380" w:rsidRPr="00237380">
        <w:rPr>
          <w:rFonts w:ascii="Times New Roman" w:hAnsi="Times New Roman" w:cs="Times New Roman"/>
          <w:sz w:val="28"/>
          <w:szCs w:val="28"/>
        </w:rPr>
        <w:t>Буденновского  сельского поселения</w:t>
      </w:r>
      <w:r w:rsidR="00BC5516">
        <w:rPr>
          <w:rFonts w:ascii="Times New Roman" w:hAnsi="Times New Roman" w:cs="Times New Roman"/>
          <w:bCs/>
          <w:kern w:val="2"/>
          <w:sz w:val="28"/>
          <w:szCs w:val="28"/>
        </w:rPr>
        <w:t>» и н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>а основании решени</w:t>
      </w:r>
      <w:r w:rsidR="009506C5">
        <w:rPr>
          <w:rFonts w:ascii="Times New Roman" w:hAnsi="Times New Roman" w:cs="Times New Roman"/>
          <w:bCs/>
          <w:kern w:val="2"/>
          <w:sz w:val="28"/>
          <w:szCs w:val="28"/>
        </w:rPr>
        <w:t>я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Собрания депутатов Буденновского сельского поселения </w:t>
      </w:r>
      <w:r w:rsidR="009506C5">
        <w:rPr>
          <w:rFonts w:ascii="Times New Roman" w:hAnsi="Times New Roman" w:cs="Times New Roman"/>
          <w:kern w:val="2"/>
          <w:sz w:val="28"/>
          <w:szCs w:val="28"/>
        </w:rPr>
        <w:t>от 31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.</w:t>
      </w:r>
      <w:r w:rsidR="009506C5">
        <w:rPr>
          <w:rFonts w:ascii="Times New Roman" w:hAnsi="Times New Roman" w:cs="Times New Roman"/>
          <w:kern w:val="2"/>
          <w:sz w:val="28"/>
          <w:szCs w:val="28"/>
        </w:rPr>
        <w:t>0</w:t>
      </w:r>
      <w:r w:rsidR="000F388B">
        <w:rPr>
          <w:rFonts w:ascii="Times New Roman" w:hAnsi="Times New Roman" w:cs="Times New Roman"/>
          <w:kern w:val="2"/>
          <w:sz w:val="28"/>
          <w:szCs w:val="28"/>
        </w:rPr>
        <w:t>7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>.20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9506C5">
        <w:rPr>
          <w:rFonts w:ascii="Times New Roman" w:hAnsi="Times New Roman" w:cs="Times New Roman"/>
          <w:kern w:val="2"/>
          <w:sz w:val="28"/>
          <w:szCs w:val="28"/>
        </w:rPr>
        <w:t>3</w:t>
      </w:r>
      <w:r w:rsidR="002345E3">
        <w:rPr>
          <w:rFonts w:ascii="Times New Roman" w:hAnsi="Times New Roman" w:cs="Times New Roman"/>
          <w:kern w:val="2"/>
          <w:sz w:val="28"/>
          <w:szCs w:val="28"/>
        </w:rPr>
        <w:t xml:space="preserve"> года № </w:t>
      </w:r>
      <w:r w:rsidR="000F388B">
        <w:rPr>
          <w:rFonts w:ascii="Times New Roman" w:hAnsi="Times New Roman" w:cs="Times New Roman"/>
          <w:kern w:val="2"/>
          <w:sz w:val="28"/>
          <w:szCs w:val="28"/>
        </w:rPr>
        <w:t>102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«О внесении изменений в решение Собрания депутатов Буденновского сельского поселения от 2</w:t>
      </w:r>
      <w:r w:rsidR="00BC5516">
        <w:rPr>
          <w:rFonts w:ascii="Times New Roman" w:hAnsi="Times New Roman" w:cs="Times New Roman"/>
          <w:kern w:val="2"/>
          <w:sz w:val="28"/>
          <w:szCs w:val="28"/>
        </w:rPr>
        <w:t>7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>.12.20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9506C5">
        <w:rPr>
          <w:rFonts w:ascii="Times New Roman" w:hAnsi="Times New Roman" w:cs="Times New Roman"/>
          <w:kern w:val="2"/>
          <w:sz w:val="28"/>
          <w:szCs w:val="28"/>
        </w:rPr>
        <w:t>2</w:t>
      </w:r>
      <w:r w:rsidR="00BC5516">
        <w:rPr>
          <w:rFonts w:ascii="Times New Roman" w:hAnsi="Times New Roman" w:cs="Times New Roman"/>
          <w:kern w:val="2"/>
          <w:sz w:val="28"/>
          <w:szCs w:val="28"/>
        </w:rPr>
        <w:t xml:space="preserve"> № </w:t>
      </w:r>
      <w:r w:rsidR="009506C5">
        <w:rPr>
          <w:rFonts w:ascii="Times New Roman" w:hAnsi="Times New Roman" w:cs="Times New Roman"/>
          <w:kern w:val="2"/>
          <w:sz w:val="28"/>
          <w:szCs w:val="28"/>
        </w:rPr>
        <w:t>76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«О бюджете Буденновского сельского поселения Сальского района на 202</w:t>
      </w:r>
      <w:r w:rsidR="009506C5">
        <w:rPr>
          <w:rFonts w:ascii="Times New Roman" w:hAnsi="Times New Roman" w:cs="Times New Roman"/>
          <w:kern w:val="2"/>
          <w:sz w:val="28"/>
          <w:szCs w:val="28"/>
        </w:rPr>
        <w:t>3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год </w:t>
      </w:r>
      <w:proofErr w:type="gramEnd"/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>и на плановый период 202</w:t>
      </w:r>
      <w:r w:rsidR="009506C5">
        <w:rPr>
          <w:rFonts w:ascii="Times New Roman" w:hAnsi="Times New Roman" w:cs="Times New Roman"/>
          <w:kern w:val="2"/>
          <w:sz w:val="28"/>
          <w:szCs w:val="28"/>
        </w:rPr>
        <w:t>4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и 202</w:t>
      </w:r>
      <w:r w:rsidR="009506C5">
        <w:rPr>
          <w:rFonts w:ascii="Times New Roman" w:hAnsi="Times New Roman" w:cs="Times New Roman"/>
          <w:kern w:val="2"/>
          <w:sz w:val="28"/>
          <w:szCs w:val="28"/>
        </w:rPr>
        <w:t>5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годов», 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Администрация </w:t>
      </w:r>
      <w:r w:rsidR="00237380" w:rsidRPr="00237380">
        <w:rPr>
          <w:rFonts w:ascii="Times New Roman" w:hAnsi="Times New Roman" w:cs="Times New Roman"/>
          <w:sz w:val="28"/>
          <w:szCs w:val="28"/>
        </w:rPr>
        <w:t>Буденновского  сельского поселения</w:t>
      </w:r>
    </w:p>
    <w:p w:rsidR="00041F4D" w:rsidRPr="00041F4D" w:rsidRDefault="00041F4D" w:rsidP="00F72675">
      <w:pPr>
        <w:spacing w:after="0" w:line="0" w:lineRule="atLeast"/>
        <w:ind w:right="-56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1F4D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3A21CF" w:rsidRPr="003A21CF" w:rsidRDefault="003A21CF" w:rsidP="002373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27835" w:rsidRPr="00C27835" w:rsidRDefault="00C27835" w:rsidP="00FF01E7">
      <w:pPr>
        <w:tabs>
          <w:tab w:val="left" w:pos="5625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  1. Внести следующие изменения в Муниципальную программу «Обеспечение качественными жилищно-коммунальными услугами населения Буде</w:t>
      </w:r>
      <w:r w:rsidR="00FF01E7">
        <w:rPr>
          <w:rFonts w:ascii="Times New Roman" w:hAnsi="Times New Roman" w:cs="Times New Roman"/>
          <w:sz w:val="28"/>
          <w:szCs w:val="28"/>
        </w:rPr>
        <w:t>нновского сельского поселения»: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1.1. Позицию «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муниципальной программы» </w:t>
      </w:r>
      <w:r w:rsidRPr="00C27835">
        <w:rPr>
          <w:rFonts w:ascii="Times New Roman" w:hAnsi="Times New Roman" w:cs="Times New Roman"/>
          <w:sz w:val="28"/>
          <w:szCs w:val="28"/>
        </w:rPr>
        <w:t>паспорта изложить в следующей редакции:</w:t>
      </w:r>
    </w:p>
    <w:p w:rsidR="00C27835" w:rsidRPr="00C27835" w:rsidRDefault="00C27835" w:rsidP="00C27835">
      <w:pPr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общий объем финансирования муниципальной программы составляет </w:t>
      </w:r>
      <w:r w:rsidR="00577759">
        <w:rPr>
          <w:rFonts w:ascii="Times New Roman" w:hAnsi="Times New Roman" w:cs="Times New Roman"/>
          <w:kern w:val="2"/>
          <w:sz w:val="28"/>
          <w:szCs w:val="28"/>
        </w:rPr>
        <w:t>3</w:t>
      </w:r>
      <w:r w:rsidR="000F388B">
        <w:rPr>
          <w:rFonts w:ascii="Times New Roman" w:hAnsi="Times New Roman" w:cs="Times New Roman"/>
          <w:kern w:val="2"/>
          <w:sz w:val="28"/>
          <w:szCs w:val="28"/>
        </w:rPr>
        <w:t>6739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,</w:t>
      </w:r>
      <w:r w:rsidR="000F388B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</w:t>
      </w:r>
    </w:p>
    <w:p w:rsidR="00C27835" w:rsidRPr="00C27835" w:rsidRDefault="00C27835" w:rsidP="00C27835">
      <w:pPr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том числе: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2019 год – 3097,0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2020 год – </w:t>
      </w:r>
      <w:r w:rsidR="00FF01E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79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3,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2021 год – </w:t>
      </w:r>
      <w:r w:rsidR="00FD426D">
        <w:rPr>
          <w:rFonts w:ascii="Times New Roman" w:hAnsi="Times New Roman" w:cs="Times New Roman"/>
          <w:kern w:val="2"/>
          <w:sz w:val="28"/>
          <w:szCs w:val="28"/>
        </w:rPr>
        <w:t>5</w:t>
      </w:r>
      <w:r w:rsidR="001238C0">
        <w:rPr>
          <w:rFonts w:ascii="Times New Roman" w:hAnsi="Times New Roman" w:cs="Times New Roman"/>
          <w:kern w:val="2"/>
          <w:sz w:val="28"/>
          <w:szCs w:val="28"/>
        </w:rPr>
        <w:t>048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,</w:t>
      </w:r>
      <w:r w:rsidR="001238C0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2022 год – </w:t>
      </w:r>
      <w:r w:rsidR="00B562C2">
        <w:rPr>
          <w:rFonts w:ascii="Times New Roman" w:hAnsi="Times New Roman" w:cs="Times New Roman"/>
          <w:kern w:val="2"/>
          <w:sz w:val="28"/>
          <w:szCs w:val="28"/>
        </w:rPr>
        <w:t>560</w:t>
      </w:r>
      <w:r w:rsidR="00D5795D">
        <w:rPr>
          <w:rFonts w:ascii="Times New Roman" w:hAnsi="Times New Roman" w:cs="Times New Roman"/>
          <w:kern w:val="2"/>
          <w:sz w:val="28"/>
          <w:szCs w:val="28"/>
        </w:rPr>
        <w:t>7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46D3D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2023 год – </w:t>
      </w:r>
      <w:r w:rsidR="00646D3D">
        <w:rPr>
          <w:rFonts w:ascii="Times New Roman" w:hAnsi="Times New Roman" w:cs="Times New Roman"/>
          <w:kern w:val="2"/>
          <w:sz w:val="28"/>
          <w:szCs w:val="28"/>
        </w:rPr>
        <w:t>55</w:t>
      </w:r>
      <w:r w:rsidR="00005629">
        <w:rPr>
          <w:rFonts w:ascii="Times New Roman" w:hAnsi="Times New Roman" w:cs="Times New Roman"/>
          <w:kern w:val="2"/>
          <w:sz w:val="28"/>
          <w:szCs w:val="28"/>
        </w:rPr>
        <w:t>4</w:t>
      </w:r>
      <w:r w:rsidR="000F388B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0F388B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2024 год –</w:t>
      </w:r>
      <w:r w:rsidR="00646D3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F388B">
        <w:rPr>
          <w:rFonts w:ascii="Times New Roman" w:hAnsi="Times New Roman" w:cs="Times New Roman"/>
          <w:kern w:val="2"/>
          <w:sz w:val="28"/>
          <w:szCs w:val="28"/>
        </w:rPr>
        <w:t>2644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0F388B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646D3D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в 2025 год – 2</w:t>
      </w:r>
      <w:r w:rsidR="000F388B">
        <w:rPr>
          <w:rFonts w:ascii="Times New Roman" w:hAnsi="Times New Roman" w:cs="Times New Roman"/>
          <w:kern w:val="2"/>
          <w:sz w:val="28"/>
          <w:szCs w:val="28"/>
        </w:rPr>
        <w:t>006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="000F388B">
        <w:rPr>
          <w:rFonts w:ascii="Times New Roman" w:hAnsi="Times New Roman" w:cs="Times New Roman"/>
          <w:kern w:val="2"/>
          <w:sz w:val="28"/>
          <w:szCs w:val="28"/>
        </w:rPr>
        <w:t>6</w:t>
      </w:r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2026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2027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2028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2029 год – 2000,0 тыс. рублей;</w:t>
      </w:r>
    </w:p>
    <w:p w:rsid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lastRenderedPageBreak/>
        <w:t>в 2030 год – 2000,0 тыс. рублей.</w:t>
      </w:r>
    </w:p>
    <w:p w:rsidR="00671680" w:rsidRPr="00671680" w:rsidRDefault="00671680" w:rsidP="0009541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      </w:t>
      </w:r>
      <w:r w:rsidR="00F20C8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</w:t>
      </w:r>
      <w:r w:rsidR="0009541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бъем средств областного бюджета составляет </w:t>
      </w:r>
      <w:r w:rsidR="000F388B">
        <w:rPr>
          <w:rFonts w:ascii="Times New Roman" w:hAnsi="Times New Roman" w:cs="Times New Roman"/>
          <w:kern w:val="2"/>
          <w:sz w:val="28"/>
          <w:szCs w:val="28"/>
        </w:rPr>
        <w:t>1250</w:t>
      </w:r>
      <w:r w:rsidR="008E0FBD">
        <w:rPr>
          <w:rFonts w:ascii="Times New Roman" w:hAnsi="Times New Roman" w:cs="Times New Roman"/>
          <w:kern w:val="2"/>
          <w:sz w:val="28"/>
          <w:szCs w:val="28"/>
        </w:rPr>
        <w:t>,</w:t>
      </w:r>
      <w:r w:rsidR="000F388B">
        <w:rPr>
          <w:rFonts w:ascii="Times New Roman" w:hAnsi="Times New Roman" w:cs="Times New Roman"/>
          <w:kern w:val="2"/>
          <w:sz w:val="28"/>
          <w:szCs w:val="28"/>
        </w:rPr>
        <w:t>3</w:t>
      </w:r>
      <w:r w:rsidR="00095410" w:rsidRPr="006716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9541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рублей, в том числе: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2019 году – </w:t>
      </w:r>
      <w:r w:rsidR="0067168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</w:t>
      </w:r>
      <w:r w:rsidRPr="00671680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71680" w:rsidRPr="00671680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6716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2020 году – </w:t>
      </w:r>
      <w:r w:rsidRPr="00671680">
        <w:rPr>
          <w:rFonts w:ascii="Times New Roman" w:hAnsi="Times New Roman" w:cs="Times New Roman"/>
          <w:kern w:val="2"/>
          <w:sz w:val="28"/>
          <w:szCs w:val="28"/>
        </w:rPr>
        <w:t xml:space="preserve">0,0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2021 году – </w:t>
      </w:r>
      <w:r w:rsidR="0067168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512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67168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8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2022 году – </w:t>
      </w:r>
      <w:r w:rsidR="008E0FB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737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8E0FB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2023 году – </w:t>
      </w:r>
      <w:r w:rsidR="000F388B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0,0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2024 году – </w:t>
      </w:r>
      <w:r w:rsidR="000F388B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0,0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2025 году – </w:t>
      </w:r>
      <w:r w:rsidR="000F388B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0,0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2026 году – 0,0 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2027 году – 0,0 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2028 году – 0,0 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2029 году – 0,0 тыс. рублей;</w:t>
      </w:r>
    </w:p>
    <w:p w:rsidR="00095410" w:rsidRDefault="00095410" w:rsidP="00671680">
      <w:pPr>
        <w:spacing w:after="0" w:line="240" w:lineRule="auto"/>
        <w:ind w:left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2030 году – 0,0 тыс. рублей</w:t>
      </w:r>
      <w:r w:rsidRPr="00E97BE5">
        <w:rPr>
          <w:rFonts w:eastAsia="Calibri"/>
          <w:kern w:val="2"/>
          <w:sz w:val="28"/>
          <w:szCs w:val="28"/>
          <w:lang w:eastAsia="en-US"/>
        </w:rPr>
        <w:t>.</w:t>
      </w:r>
    </w:p>
    <w:p w:rsidR="00671680" w:rsidRDefault="00671680" w:rsidP="00671680">
      <w:pPr>
        <w:spacing w:after="0" w:line="23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      </w:t>
      </w:r>
      <w:r w:rsidR="00F20C8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бъем средств местного бюджета составляет </w:t>
      </w:r>
      <w:r w:rsidR="008F6DA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="00002C6F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="000F388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488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002C6F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8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тыс. рублей, в том числе: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2019 год – 3097,0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2020 год – </w:t>
      </w:r>
      <w:r>
        <w:rPr>
          <w:rFonts w:ascii="Times New Roman" w:hAnsi="Times New Roman" w:cs="Times New Roman"/>
          <w:kern w:val="2"/>
          <w:sz w:val="28"/>
          <w:szCs w:val="28"/>
        </w:rPr>
        <w:t>2793,8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2021 год – </w:t>
      </w:r>
      <w:r>
        <w:rPr>
          <w:rFonts w:ascii="Times New Roman" w:hAnsi="Times New Roman" w:cs="Times New Roman"/>
          <w:kern w:val="2"/>
          <w:sz w:val="28"/>
          <w:szCs w:val="28"/>
        </w:rPr>
        <w:t>4</w:t>
      </w:r>
      <w:r w:rsidR="008F6DAB">
        <w:rPr>
          <w:rFonts w:ascii="Times New Roman" w:hAnsi="Times New Roman" w:cs="Times New Roman"/>
          <w:kern w:val="2"/>
          <w:sz w:val="28"/>
          <w:szCs w:val="28"/>
        </w:rPr>
        <w:t>535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="008F6DAB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2022 год – </w:t>
      </w:r>
      <w:r w:rsidR="004768EE">
        <w:rPr>
          <w:rFonts w:ascii="Times New Roman" w:hAnsi="Times New Roman" w:cs="Times New Roman"/>
          <w:kern w:val="2"/>
          <w:sz w:val="28"/>
          <w:szCs w:val="28"/>
        </w:rPr>
        <w:t>4</w:t>
      </w:r>
      <w:r w:rsidR="00D5795D">
        <w:rPr>
          <w:rFonts w:ascii="Times New Roman" w:hAnsi="Times New Roman" w:cs="Times New Roman"/>
          <w:kern w:val="2"/>
          <w:sz w:val="28"/>
          <w:szCs w:val="28"/>
        </w:rPr>
        <w:t>8</w:t>
      </w:r>
      <w:r w:rsidR="008E0FBD">
        <w:rPr>
          <w:rFonts w:ascii="Times New Roman" w:hAnsi="Times New Roman" w:cs="Times New Roman"/>
          <w:kern w:val="2"/>
          <w:sz w:val="28"/>
          <w:szCs w:val="28"/>
        </w:rPr>
        <w:t>69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="008E0FBD"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2023 год –</w:t>
      </w:r>
      <w:r w:rsidR="000F388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E0FBD">
        <w:rPr>
          <w:rFonts w:ascii="Times New Roman" w:hAnsi="Times New Roman" w:cs="Times New Roman"/>
          <w:kern w:val="2"/>
          <w:sz w:val="28"/>
          <w:szCs w:val="28"/>
        </w:rPr>
        <w:t>5</w:t>
      </w:r>
      <w:r w:rsidR="000F388B">
        <w:rPr>
          <w:rFonts w:ascii="Times New Roman" w:hAnsi="Times New Roman" w:cs="Times New Roman"/>
          <w:kern w:val="2"/>
          <w:sz w:val="28"/>
          <w:szCs w:val="28"/>
        </w:rPr>
        <w:t>542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0F388B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2024 год –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E0FBD">
        <w:rPr>
          <w:rFonts w:ascii="Times New Roman" w:hAnsi="Times New Roman" w:cs="Times New Roman"/>
          <w:kern w:val="2"/>
          <w:sz w:val="28"/>
          <w:szCs w:val="28"/>
        </w:rPr>
        <w:t>26</w:t>
      </w:r>
      <w:r w:rsidR="000F388B">
        <w:rPr>
          <w:rFonts w:ascii="Times New Roman" w:hAnsi="Times New Roman" w:cs="Times New Roman"/>
          <w:kern w:val="2"/>
          <w:sz w:val="28"/>
          <w:szCs w:val="28"/>
        </w:rPr>
        <w:t>44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0F388B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671680" w:rsidRPr="00C27835" w:rsidRDefault="008E0FBD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в 2025 год – 20</w:t>
      </w:r>
      <w:r w:rsidR="000F388B">
        <w:rPr>
          <w:rFonts w:ascii="Times New Roman" w:hAnsi="Times New Roman" w:cs="Times New Roman"/>
          <w:kern w:val="2"/>
          <w:sz w:val="28"/>
          <w:szCs w:val="28"/>
        </w:rPr>
        <w:t>06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="000F388B">
        <w:rPr>
          <w:rFonts w:ascii="Times New Roman" w:hAnsi="Times New Roman" w:cs="Times New Roman"/>
          <w:kern w:val="2"/>
          <w:sz w:val="28"/>
          <w:szCs w:val="28"/>
        </w:rPr>
        <w:t>6</w:t>
      </w:r>
      <w:r w:rsidR="00671680"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2026 год – 2000,0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2027 год – 2000,0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2028 год – 2000,0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2029 год – 2000,0 тыс. рублей;</w:t>
      </w:r>
    </w:p>
    <w:p w:rsidR="0009541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2030 год – 2000,0 тыс. рублей.</w:t>
      </w:r>
    </w:p>
    <w:p w:rsidR="004768EE" w:rsidRDefault="004768EE" w:rsidP="00C27835">
      <w:pPr>
        <w:snapToGrid w:val="0"/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7835" w:rsidRPr="00C27835" w:rsidRDefault="00C27835" w:rsidP="00C27835">
      <w:pPr>
        <w:snapToGri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подпрограммы «</w:t>
      </w:r>
      <w:r w:rsidRPr="00C27835">
        <w:rPr>
          <w:rFonts w:ascii="Times New Roman" w:hAnsi="Times New Roman" w:cs="Times New Roman"/>
          <w:color w:val="000000"/>
          <w:kern w:val="2"/>
          <w:sz w:val="28"/>
          <w:szCs w:val="28"/>
        </w:rPr>
        <w:t>Создание условий для обеспечения качественными жилищными услугами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населения Буденновского сельского поселения»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 w:rsidR="000B1F5E">
        <w:rPr>
          <w:rFonts w:ascii="Times New Roman" w:hAnsi="Times New Roman" w:cs="Times New Roman"/>
          <w:color w:val="000000"/>
          <w:spacing w:val="-12"/>
          <w:sz w:val="28"/>
          <w:szCs w:val="28"/>
        </w:rPr>
        <w:t>596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>,</w:t>
      </w:r>
      <w:r w:rsidR="000B1F5E">
        <w:rPr>
          <w:rFonts w:ascii="Times New Roman" w:hAnsi="Times New Roman" w:cs="Times New Roman"/>
          <w:color w:val="000000"/>
          <w:spacing w:val="-12"/>
          <w:sz w:val="28"/>
          <w:szCs w:val="28"/>
        </w:rPr>
        <w:t>8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sz w:val="28"/>
          <w:szCs w:val="28"/>
        </w:rPr>
        <w:t xml:space="preserve">тыс. </w:t>
      </w:r>
      <w:r w:rsidR="008E0FBD" w:rsidRPr="00C27835">
        <w:rPr>
          <w:rFonts w:ascii="Times New Roman" w:hAnsi="Times New Roman" w:cs="Times New Roman"/>
          <w:sz w:val="28"/>
          <w:szCs w:val="28"/>
        </w:rPr>
        <w:t>рублей, в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том числе по годам</w:t>
      </w:r>
      <w:r w:rsidR="008F6DAB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</w:t>
      </w:r>
      <w:r w:rsidRPr="00C27835">
        <w:rPr>
          <w:rFonts w:ascii="Times New Roman" w:hAnsi="Times New Roman" w:cs="Times New Roman"/>
          <w:sz w:val="28"/>
          <w:szCs w:val="28"/>
        </w:rPr>
        <w:t>: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2019 год – 13,9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6B658B">
        <w:rPr>
          <w:rFonts w:ascii="Times New Roman" w:hAnsi="Times New Roman" w:cs="Times New Roman"/>
          <w:sz w:val="28"/>
          <w:szCs w:val="28"/>
        </w:rPr>
        <w:t>6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6B658B">
        <w:rPr>
          <w:rFonts w:ascii="Times New Roman" w:hAnsi="Times New Roman" w:cs="Times New Roman"/>
          <w:sz w:val="28"/>
          <w:szCs w:val="28"/>
        </w:rPr>
        <w:t>6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2021 год –</w:t>
      </w:r>
      <w:r w:rsidR="005551C5">
        <w:rPr>
          <w:rFonts w:ascii="Times New Roman" w:hAnsi="Times New Roman" w:cs="Times New Roman"/>
          <w:sz w:val="28"/>
          <w:szCs w:val="28"/>
        </w:rPr>
        <w:t xml:space="preserve"> 11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5551C5">
        <w:rPr>
          <w:rFonts w:ascii="Times New Roman" w:hAnsi="Times New Roman" w:cs="Times New Roman"/>
          <w:sz w:val="28"/>
          <w:szCs w:val="28"/>
        </w:rPr>
        <w:t>6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4F08D3">
        <w:rPr>
          <w:rFonts w:ascii="Times New Roman" w:hAnsi="Times New Roman" w:cs="Times New Roman"/>
          <w:sz w:val="28"/>
          <w:szCs w:val="28"/>
        </w:rPr>
        <w:t>1</w:t>
      </w:r>
      <w:r w:rsidR="008E0FBD">
        <w:rPr>
          <w:rFonts w:ascii="Times New Roman" w:hAnsi="Times New Roman" w:cs="Times New Roman"/>
          <w:sz w:val="28"/>
          <w:szCs w:val="28"/>
        </w:rPr>
        <w:t>4,7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6B658B">
        <w:rPr>
          <w:rFonts w:ascii="Times New Roman" w:hAnsi="Times New Roman" w:cs="Times New Roman"/>
          <w:sz w:val="28"/>
          <w:szCs w:val="28"/>
        </w:rPr>
        <w:t>1</w:t>
      </w:r>
      <w:r w:rsidRPr="00C27835">
        <w:rPr>
          <w:rFonts w:ascii="Times New Roman" w:hAnsi="Times New Roman" w:cs="Times New Roman"/>
          <w:sz w:val="28"/>
          <w:szCs w:val="28"/>
        </w:rPr>
        <w:t>0</w:t>
      </w:r>
      <w:r w:rsidR="005551C5">
        <w:rPr>
          <w:rFonts w:ascii="Times New Roman" w:hAnsi="Times New Roman" w:cs="Times New Roman"/>
          <w:sz w:val="28"/>
          <w:szCs w:val="28"/>
        </w:rPr>
        <w:t>0</w:t>
      </w:r>
      <w:r w:rsidRPr="00C27835">
        <w:rPr>
          <w:rFonts w:ascii="Times New Roman" w:hAnsi="Times New Roman" w:cs="Times New Roman"/>
          <w:sz w:val="28"/>
          <w:szCs w:val="28"/>
        </w:rPr>
        <w:t>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5551C5">
        <w:rPr>
          <w:rFonts w:ascii="Times New Roman" w:hAnsi="Times New Roman" w:cs="Times New Roman"/>
          <w:sz w:val="28"/>
          <w:szCs w:val="28"/>
        </w:rPr>
        <w:t>10</w:t>
      </w:r>
      <w:r w:rsidRPr="00C27835">
        <w:rPr>
          <w:rFonts w:ascii="Times New Roman" w:hAnsi="Times New Roman" w:cs="Times New Roman"/>
          <w:sz w:val="28"/>
          <w:szCs w:val="28"/>
        </w:rPr>
        <w:t>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8E0FBD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10</w:t>
      </w:r>
      <w:r w:rsidR="00C27835" w:rsidRPr="00C27835">
        <w:rPr>
          <w:rFonts w:ascii="Times New Roman" w:hAnsi="Times New Roman" w:cs="Times New Roman"/>
          <w:sz w:val="28"/>
          <w:szCs w:val="28"/>
        </w:rPr>
        <w:t>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2026 год – 50,0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2027 год – 50,0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2028 год – 50,0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2029 год – 50,0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2030 год – 50,0 тыс. рублей</w:t>
      </w:r>
      <w:r w:rsidR="008F6DAB">
        <w:rPr>
          <w:rFonts w:ascii="Times New Roman" w:hAnsi="Times New Roman" w:cs="Times New Roman"/>
          <w:sz w:val="28"/>
          <w:szCs w:val="28"/>
        </w:rPr>
        <w:t>.</w:t>
      </w:r>
    </w:p>
    <w:p w:rsidR="004768EE" w:rsidRDefault="004768EE" w:rsidP="00C27835">
      <w:pPr>
        <w:snapToGrid w:val="0"/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7835" w:rsidRPr="00C27835" w:rsidRDefault="00C27835" w:rsidP="00C27835">
      <w:pPr>
        <w:snapToGri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подпрограммы «</w:t>
      </w:r>
      <w:r w:rsidRPr="00C27835">
        <w:rPr>
          <w:rFonts w:ascii="Times New Roman" w:hAnsi="Times New Roman" w:cs="Times New Roman"/>
          <w:color w:val="000000"/>
          <w:kern w:val="2"/>
          <w:sz w:val="28"/>
          <w:szCs w:val="28"/>
        </w:rPr>
        <w:t>Создание условий для обеспечения качественными коммунальными услугами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населения Буденновского 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lastRenderedPageBreak/>
        <w:t>сельского поселения»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 w:rsidR="00182D19">
        <w:rPr>
          <w:rFonts w:ascii="Times New Roman" w:hAnsi="Times New Roman" w:cs="Times New Roman"/>
          <w:color w:val="000000"/>
          <w:spacing w:val="-12"/>
          <w:sz w:val="28"/>
          <w:szCs w:val="28"/>
        </w:rPr>
        <w:t>4421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>,</w:t>
      </w:r>
      <w:r w:rsidR="00182D19">
        <w:rPr>
          <w:rFonts w:ascii="Times New Roman" w:hAnsi="Times New Roman" w:cs="Times New Roman"/>
          <w:color w:val="000000"/>
          <w:spacing w:val="-12"/>
          <w:sz w:val="28"/>
          <w:szCs w:val="28"/>
        </w:rPr>
        <w:t>8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sz w:val="28"/>
          <w:szCs w:val="28"/>
        </w:rPr>
        <w:t xml:space="preserve">тыс. </w:t>
      </w:r>
      <w:r w:rsidR="0072707B" w:rsidRPr="00C27835">
        <w:rPr>
          <w:rFonts w:ascii="Times New Roman" w:hAnsi="Times New Roman" w:cs="Times New Roman"/>
          <w:sz w:val="28"/>
          <w:szCs w:val="28"/>
        </w:rPr>
        <w:t>рублей, в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том числе по годам: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2019 год – 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2020 год – 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FD426D">
        <w:rPr>
          <w:rFonts w:ascii="Times New Roman" w:hAnsi="Times New Roman" w:cs="Times New Roman"/>
          <w:sz w:val="28"/>
          <w:szCs w:val="28"/>
        </w:rPr>
        <w:t>2</w:t>
      </w:r>
      <w:r w:rsidR="005551C5">
        <w:rPr>
          <w:rFonts w:ascii="Times New Roman" w:hAnsi="Times New Roman" w:cs="Times New Roman"/>
          <w:sz w:val="28"/>
          <w:szCs w:val="28"/>
        </w:rPr>
        <w:t>3</w:t>
      </w:r>
      <w:r w:rsidR="00FA7D1E">
        <w:rPr>
          <w:rFonts w:ascii="Times New Roman" w:hAnsi="Times New Roman" w:cs="Times New Roman"/>
          <w:sz w:val="28"/>
          <w:szCs w:val="28"/>
        </w:rPr>
        <w:t>0</w:t>
      </w:r>
      <w:r w:rsidR="005551C5">
        <w:rPr>
          <w:rFonts w:ascii="Times New Roman" w:hAnsi="Times New Roman" w:cs="Times New Roman"/>
          <w:sz w:val="28"/>
          <w:szCs w:val="28"/>
        </w:rPr>
        <w:t>2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5551C5">
        <w:rPr>
          <w:rFonts w:ascii="Times New Roman" w:hAnsi="Times New Roman" w:cs="Times New Roman"/>
          <w:sz w:val="28"/>
          <w:szCs w:val="28"/>
        </w:rPr>
        <w:t>5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0B1F5E">
        <w:rPr>
          <w:rFonts w:ascii="Times New Roman" w:hAnsi="Times New Roman" w:cs="Times New Roman"/>
          <w:sz w:val="28"/>
          <w:szCs w:val="28"/>
        </w:rPr>
        <w:t>1569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0B1F5E">
        <w:rPr>
          <w:rFonts w:ascii="Times New Roman" w:hAnsi="Times New Roman" w:cs="Times New Roman"/>
          <w:sz w:val="28"/>
          <w:szCs w:val="28"/>
        </w:rPr>
        <w:t>3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182D19">
        <w:rPr>
          <w:rFonts w:ascii="Times New Roman" w:hAnsi="Times New Roman" w:cs="Times New Roman"/>
          <w:sz w:val="28"/>
          <w:szCs w:val="28"/>
        </w:rPr>
        <w:t>500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182D19">
        <w:rPr>
          <w:rFonts w:ascii="Times New Roman" w:hAnsi="Times New Roman" w:cs="Times New Roman"/>
          <w:sz w:val="28"/>
          <w:szCs w:val="28"/>
        </w:rPr>
        <w:t>0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0B1F5E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182D19">
        <w:rPr>
          <w:rFonts w:ascii="Times New Roman" w:hAnsi="Times New Roman" w:cs="Times New Roman"/>
          <w:sz w:val="28"/>
          <w:szCs w:val="28"/>
        </w:rPr>
        <w:t>0</w:t>
      </w:r>
      <w:r w:rsidR="00C27835" w:rsidRPr="00C27835">
        <w:rPr>
          <w:rFonts w:ascii="Times New Roman" w:hAnsi="Times New Roman" w:cs="Times New Roman"/>
          <w:sz w:val="28"/>
          <w:szCs w:val="28"/>
        </w:rPr>
        <w:t>,</w:t>
      </w:r>
      <w:r w:rsidR="00182D19">
        <w:rPr>
          <w:rFonts w:ascii="Times New Roman" w:hAnsi="Times New Roman" w:cs="Times New Roman"/>
          <w:sz w:val="28"/>
          <w:szCs w:val="28"/>
        </w:rPr>
        <w:t>0</w:t>
      </w:r>
      <w:r w:rsidR="00C27835"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182D19">
        <w:rPr>
          <w:rFonts w:ascii="Times New Roman" w:hAnsi="Times New Roman" w:cs="Times New Roman"/>
          <w:sz w:val="28"/>
          <w:szCs w:val="28"/>
        </w:rPr>
        <w:t>0</w:t>
      </w:r>
      <w:r w:rsidR="000B1F5E" w:rsidRPr="00C27835">
        <w:rPr>
          <w:rFonts w:ascii="Times New Roman" w:hAnsi="Times New Roman" w:cs="Times New Roman"/>
          <w:sz w:val="28"/>
          <w:szCs w:val="28"/>
        </w:rPr>
        <w:t>,</w:t>
      </w:r>
      <w:r w:rsidR="00182D19">
        <w:rPr>
          <w:rFonts w:ascii="Times New Roman" w:hAnsi="Times New Roman" w:cs="Times New Roman"/>
          <w:sz w:val="28"/>
          <w:szCs w:val="28"/>
        </w:rPr>
        <w:t>0</w:t>
      </w:r>
      <w:r w:rsidR="000B1F5E" w:rsidRPr="00C27835">
        <w:rPr>
          <w:rFonts w:ascii="Times New Roman" w:hAnsi="Times New Roman" w:cs="Times New Roman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sz w:val="28"/>
          <w:szCs w:val="28"/>
        </w:rPr>
        <w:t>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2026 год – 10,0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2027 год – 10,0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2028 год – 10,0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2029 год – 10,0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2030 год – 10,0 тыс. рублей</w:t>
      </w:r>
      <w:r w:rsidR="008F6DAB">
        <w:rPr>
          <w:rFonts w:ascii="Times New Roman" w:hAnsi="Times New Roman" w:cs="Times New Roman"/>
          <w:sz w:val="28"/>
          <w:szCs w:val="28"/>
        </w:rPr>
        <w:t>.</w:t>
      </w:r>
    </w:p>
    <w:p w:rsidR="008F6DAB" w:rsidRPr="00671680" w:rsidRDefault="00F20C8A" w:rsidP="008F6DA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      о</w:t>
      </w:r>
      <w:r w:rsidR="008F6DAB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бъем средств областного бюджета составляет </w:t>
      </w:r>
      <w:r w:rsidR="00182D1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1250</w:t>
      </w:r>
      <w:r w:rsidR="000B1F5E">
        <w:rPr>
          <w:rFonts w:ascii="Times New Roman" w:hAnsi="Times New Roman" w:cs="Times New Roman"/>
          <w:kern w:val="2"/>
          <w:sz w:val="28"/>
          <w:szCs w:val="28"/>
        </w:rPr>
        <w:t>,</w:t>
      </w:r>
      <w:r w:rsidR="00182D19">
        <w:rPr>
          <w:rFonts w:ascii="Times New Roman" w:hAnsi="Times New Roman" w:cs="Times New Roman"/>
          <w:kern w:val="2"/>
          <w:sz w:val="28"/>
          <w:szCs w:val="28"/>
        </w:rPr>
        <w:t>3</w:t>
      </w:r>
      <w:r w:rsidR="008F6DAB" w:rsidRPr="006716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F6DAB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рублей, в том числе: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2019 году – 0</w:t>
      </w:r>
      <w:r w:rsidRPr="00671680">
        <w:rPr>
          <w:rFonts w:ascii="Times New Roman" w:hAnsi="Times New Roman" w:cs="Times New Roman"/>
          <w:kern w:val="2"/>
          <w:sz w:val="28"/>
          <w:szCs w:val="28"/>
        </w:rPr>
        <w:t xml:space="preserve">,0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2020 году – </w:t>
      </w:r>
      <w:r w:rsidRPr="00671680">
        <w:rPr>
          <w:rFonts w:ascii="Times New Roman" w:hAnsi="Times New Roman" w:cs="Times New Roman"/>
          <w:kern w:val="2"/>
          <w:sz w:val="28"/>
          <w:szCs w:val="28"/>
        </w:rPr>
        <w:t xml:space="preserve">0,0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2021 году – 512,8 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2022 году – </w:t>
      </w:r>
      <w:r w:rsidR="000B1F5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737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0B1F5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2023 году – </w:t>
      </w:r>
      <w:r w:rsidR="00182D19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0,0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2024 году – </w:t>
      </w:r>
      <w:r w:rsidR="00182D19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0,0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2025 году – </w:t>
      </w:r>
      <w:r w:rsidR="00182D19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0,0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2026 году – 0,0 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2027 году – 0,0 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2028 году – 0,0 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2029 году – 0,0 тыс. рублей;</w:t>
      </w:r>
    </w:p>
    <w:p w:rsidR="008F6DAB" w:rsidRDefault="008F6DAB" w:rsidP="008F6DAB">
      <w:pPr>
        <w:spacing w:after="0" w:line="230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     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2030 году – 0,0 тыс. рублей</w:t>
      </w:r>
      <w:r w:rsidRPr="00E97BE5">
        <w:rPr>
          <w:rFonts w:eastAsia="Calibri"/>
          <w:kern w:val="2"/>
          <w:sz w:val="28"/>
          <w:szCs w:val="28"/>
          <w:lang w:eastAsia="en-US"/>
        </w:rPr>
        <w:t>.</w:t>
      </w:r>
    </w:p>
    <w:p w:rsidR="008F6DAB" w:rsidRDefault="00F20C8A" w:rsidP="008F6DAB">
      <w:pPr>
        <w:spacing w:after="0" w:line="23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      о</w:t>
      </w:r>
      <w:r w:rsidR="008F6DAB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бъем средств местного бюджета составляет </w:t>
      </w:r>
      <w:r w:rsidR="008F6DA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="00182D1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171</w:t>
      </w:r>
      <w:r w:rsidR="008F6DAB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182D1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="005A622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8F6DAB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тыс. рублей, в том числе: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2019 год –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2020 год –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2021 год –</w:t>
      </w:r>
      <w:r>
        <w:rPr>
          <w:rFonts w:ascii="Times New Roman" w:hAnsi="Times New Roman" w:cs="Times New Roman"/>
          <w:sz w:val="28"/>
          <w:szCs w:val="28"/>
        </w:rPr>
        <w:t xml:space="preserve"> 1789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72707B">
        <w:rPr>
          <w:rFonts w:ascii="Times New Roman" w:hAnsi="Times New Roman" w:cs="Times New Roman"/>
          <w:sz w:val="28"/>
          <w:szCs w:val="28"/>
        </w:rPr>
        <w:t>831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72707B">
        <w:rPr>
          <w:rFonts w:ascii="Times New Roman" w:hAnsi="Times New Roman" w:cs="Times New Roman"/>
          <w:sz w:val="28"/>
          <w:szCs w:val="28"/>
        </w:rPr>
        <w:t>8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72707B">
        <w:rPr>
          <w:rFonts w:ascii="Times New Roman" w:hAnsi="Times New Roman" w:cs="Times New Roman"/>
          <w:sz w:val="28"/>
          <w:szCs w:val="28"/>
        </w:rPr>
        <w:t>5</w:t>
      </w:r>
      <w:r w:rsidR="00182D19">
        <w:rPr>
          <w:rFonts w:ascii="Times New Roman" w:hAnsi="Times New Roman" w:cs="Times New Roman"/>
          <w:sz w:val="28"/>
          <w:szCs w:val="28"/>
        </w:rPr>
        <w:t>00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182D19">
        <w:rPr>
          <w:rFonts w:ascii="Times New Roman" w:hAnsi="Times New Roman" w:cs="Times New Roman"/>
          <w:sz w:val="28"/>
          <w:szCs w:val="28"/>
        </w:rPr>
        <w:t>0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DE575A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182D19">
        <w:rPr>
          <w:rFonts w:ascii="Times New Roman" w:hAnsi="Times New Roman" w:cs="Times New Roman"/>
          <w:sz w:val="28"/>
          <w:szCs w:val="28"/>
        </w:rPr>
        <w:t>0</w:t>
      </w:r>
      <w:r w:rsidR="00182D19" w:rsidRPr="00C27835">
        <w:rPr>
          <w:rFonts w:ascii="Times New Roman" w:hAnsi="Times New Roman" w:cs="Times New Roman"/>
          <w:sz w:val="28"/>
          <w:szCs w:val="28"/>
        </w:rPr>
        <w:t>,</w:t>
      </w:r>
      <w:r w:rsidR="00182D19">
        <w:rPr>
          <w:rFonts w:ascii="Times New Roman" w:hAnsi="Times New Roman" w:cs="Times New Roman"/>
          <w:sz w:val="28"/>
          <w:szCs w:val="28"/>
        </w:rPr>
        <w:t>0</w:t>
      </w:r>
      <w:r w:rsidR="00182D19" w:rsidRPr="00C27835">
        <w:rPr>
          <w:rFonts w:ascii="Times New Roman" w:hAnsi="Times New Roman" w:cs="Times New Roman"/>
          <w:sz w:val="28"/>
          <w:szCs w:val="28"/>
        </w:rPr>
        <w:t xml:space="preserve"> </w:t>
      </w:r>
      <w:r w:rsidR="006C3191" w:rsidRPr="00C27835">
        <w:rPr>
          <w:rFonts w:ascii="Times New Roman" w:hAnsi="Times New Roman" w:cs="Times New Roman"/>
          <w:sz w:val="28"/>
          <w:szCs w:val="28"/>
        </w:rPr>
        <w:t>тыс. рублей</w:t>
      </w:r>
      <w:r w:rsidR="006C3191"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182D19">
        <w:rPr>
          <w:rFonts w:ascii="Times New Roman" w:hAnsi="Times New Roman" w:cs="Times New Roman"/>
          <w:sz w:val="28"/>
          <w:szCs w:val="28"/>
        </w:rPr>
        <w:t>0</w:t>
      </w:r>
      <w:r w:rsidR="0072707B" w:rsidRPr="00C27835">
        <w:rPr>
          <w:rFonts w:ascii="Times New Roman" w:hAnsi="Times New Roman" w:cs="Times New Roman"/>
          <w:sz w:val="28"/>
          <w:szCs w:val="28"/>
        </w:rPr>
        <w:t>,</w:t>
      </w:r>
      <w:r w:rsidR="00182D19">
        <w:rPr>
          <w:rFonts w:ascii="Times New Roman" w:hAnsi="Times New Roman" w:cs="Times New Roman"/>
          <w:sz w:val="28"/>
          <w:szCs w:val="28"/>
        </w:rPr>
        <w:t>0</w:t>
      </w:r>
      <w:r w:rsidR="0072707B" w:rsidRPr="00C27835">
        <w:rPr>
          <w:rFonts w:ascii="Times New Roman" w:hAnsi="Times New Roman" w:cs="Times New Roman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2026 год – 10,0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2027 год – 10,0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2028 год – 10,0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2029 год – 10,0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2030 год – 10,0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6DAB" w:rsidRPr="00C27835" w:rsidRDefault="008F6DAB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7835" w:rsidRPr="00C27835" w:rsidRDefault="00C27835" w:rsidP="00C27835">
      <w:pPr>
        <w:spacing w:after="0" w:line="0" w:lineRule="atLeast"/>
        <w:ind w:firstLine="567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подпрограммы </w:t>
      </w:r>
      <w:r w:rsidRPr="00C27835"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r w:rsidRPr="00C27835">
        <w:rPr>
          <w:rFonts w:ascii="Times New Roman" w:hAnsi="Times New Roman" w:cs="Times New Roman"/>
          <w:iCs/>
          <w:kern w:val="2"/>
          <w:sz w:val="28"/>
          <w:szCs w:val="28"/>
        </w:rPr>
        <w:t>Благоустройство территории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 Буденновского сельского</w:t>
      </w:r>
      <w:r w:rsidRPr="00C27835">
        <w:rPr>
          <w:rFonts w:ascii="Times New Roman" w:hAnsi="Times New Roman" w:cs="Times New Roman"/>
          <w:iCs/>
          <w:kern w:val="2"/>
          <w:sz w:val="28"/>
          <w:szCs w:val="28"/>
        </w:rPr>
        <w:t xml:space="preserve"> поселения</w:t>
      </w:r>
      <w:r w:rsidRPr="00C278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 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 w:rsidR="00D5795D">
        <w:rPr>
          <w:rFonts w:ascii="Times New Roman" w:hAnsi="Times New Roman" w:cs="Times New Roman"/>
          <w:kern w:val="2"/>
          <w:sz w:val="28"/>
          <w:szCs w:val="28"/>
        </w:rPr>
        <w:t>3</w:t>
      </w:r>
      <w:r w:rsidR="00BB7E37">
        <w:rPr>
          <w:rFonts w:ascii="Times New Roman" w:hAnsi="Times New Roman" w:cs="Times New Roman"/>
          <w:kern w:val="2"/>
          <w:sz w:val="28"/>
          <w:szCs w:val="28"/>
        </w:rPr>
        <w:t>1720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,</w:t>
      </w:r>
      <w:r w:rsidR="00BB7E37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</w:t>
      </w:r>
    </w:p>
    <w:p w:rsidR="00C27835" w:rsidRPr="00C27835" w:rsidRDefault="00C27835" w:rsidP="00C27835">
      <w:pPr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том числе</w:t>
      </w:r>
      <w:r w:rsidR="008F6DAB">
        <w:rPr>
          <w:rFonts w:ascii="Times New Roman" w:hAnsi="Times New Roman" w:cs="Times New Roman"/>
          <w:kern w:val="2"/>
          <w:sz w:val="28"/>
          <w:szCs w:val="28"/>
        </w:rPr>
        <w:t xml:space="preserve"> за счет средств местного бюджета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2019 год – 3083,1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2020 год – </w:t>
      </w:r>
      <w:r w:rsidR="00FF01E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787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в 2021 год – 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2</w:t>
      </w:r>
      <w:r w:rsidR="00577759">
        <w:rPr>
          <w:rFonts w:ascii="Times New Roman" w:hAnsi="Times New Roman" w:cs="Times New Roman"/>
          <w:kern w:val="2"/>
          <w:sz w:val="28"/>
          <w:szCs w:val="28"/>
        </w:rPr>
        <w:t>734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,</w:t>
      </w:r>
      <w:r w:rsidR="00577759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2022 год – </w:t>
      </w:r>
      <w:r w:rsidR="00D5795D">
        <w:rPr>
          <w:rFonts w:ascii="Times New Roman" w:hAnsi="Times New Roman" w:cs="Times New Roman"/>
          <w:kern w:val="2"/>
          <w:sz w:val="28"/>
          <w:szCs w:val="28"/>
        </w:rPr>
        <w:t>4</w:t>
      </w:r>
      <w:r w:rsidR="00CE4FB1">
        <w:rPr>
          <w:rFonts w:ascii="Times New Roman" w:hAnsi="Times New Roman" w:cs="Times New Roman"/>
          <w:kern w:val="2"/>
          <w:sz w:val="28"/>
          <w:szCs w:val="28"/>
        </w:rPr>
        <w:t>023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,</w:t>
      </w:r>
      <w:r w:rsidR="00CE4FB1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2023 год – </w:t>
      </w:r>
      <w:r w:rsidR="00002C6F">
        <w:rPr>
          <w:rFonts w:ascii="Times New Roman" w:hAnsi="Times New Roman" w:cs="Times New Roman"/>
          <w:kern w:val="2"/>
          <w:sz w:val="28"/>
          <w:szCs w:val="28"/>
        </w:rPr>
        <w:t>4</w:t>
      </w:r>
      <w:r w:rsidR="00BB7E37">
        <w:rPr>
          <w:rFonts w:ascii="Times New Roman" w:hAnsi="Times New Roman" w:cs="Times New Roman"/>
          <w:kern w:val="2"/>
          <w:sz w:val="28"/>
          <w:szCs w:val="28"/>
        </w:rPr>
        <w:t>94</w:t>
      </w:r>
      <w:r w:rsidR="00002C6F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BB7E37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2024 год – </w:t>
      </w:r>
      <w:r w:rsidR="00CE4FB1">
        <w:rPr>
          <w:rFonts w:ascii="Times New Roman" w:hAnsi="Times New Roman" w:cs="Times New Roman"/>
          <w:kern w:val="2"/>
          <w:sz w:val="28"/>
          <w:szCs w:val="28"/>
        </w:rPr>
        <w:t>2544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CE4FB1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2025 го</w:t>
      </w:r>
      <w:r w:rsidR="00CE4FB1">
        <w:rPr>
          <w:rFonts w:ascii="Times New Roman" w:hAnsi="Times New Roman" w:cs="Times New Roman"/>
          <w:kern w:val="2"/>
          <w:sz w:val="28"/>
          <w:szCs w:val="28"/>
        </w:rPr>
        <w:t>д – 19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0</w:t>
      </w:r>
      <w:r w:rsidR="00CE4FB1">
        <w:rPr>
          <w:rFonts w:ascii="Times New Roman" w:hAnsi="Times New Roman" w:cs="Times New Roman"/>
          <w:kern w:val="2"/>
          <w:sz w:val="28"/>
          <w:szCs w:val="28"/>
        </w:rPr>
        <w:t>6,6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2026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2027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2028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2029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2030 год – 1940,0 тыс. рублей.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1.2. Приложение 3</w:t>
      </w:r>
      <w:r w:rsidR="00B55E56">
        <w:rPr>
          <w:rFonts w:ascii="Times New Roman" w:hAnsi="Times New Roman" w:cs="Times New Roman"/>
          <w:sz w:val="28"/>
          <w:szCs w:val="28"/>
        </w:rPr>
        <w:t>,4</w:t>
      </w:r>
      <w:r w:rsidRPr="00C27835">
        <w:rPr>
          <w:rFonts w:ascii="Times New Roman" w:hAnsi="Times New Roman" w:cs="Times New Roman"/>
          <w:sz w:val="28"/>
          <w:szCs w:val="28"/>
        </w:rPr>
        <w:t xml:space="preserve"> изложить в редакции, согласно приложению 1</w:t>
      </w:r>
      <w:r w:rsidR="00B55E56">
        <w:rPr>
          <w:rFonts w:ascii="Times New Roman" w:hAnsi="Times New Roman" w:cs="Times New Roman"/>
          <w:sz w:val="28"/>
          <w:szCs w:val="28"/>
        </w:rPr>
        <w:t>,2</w:t>
      </w:r>
      <w:r w:rsidRPr="00C2783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27835" w:rsidRPr="00C27835" w:rsidRDefault="00B55E56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835" w:rsidRPr="00C278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в ходе реализации муниципальной программы Буденновского сельского поселения </w:t>
      </w:r>
      <w:r w:rsidRPr="00C27835">
        <w:rPr>
          <w:rFonts w:ascii="Times New Roman" w:hAnsi="Times New Roman" w:cs="Times New Roman"/>
          <w:sz w:val="28"/>
          <w:szCs w:val="28"/>
        </w:rPr>
        <w:t>«Обеспечение качественными жилищно-коммунальными услугами населения Буденновского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и объемы их финансирования подлежат корректировке с учетом возможностей средств местного бюджета</w:t>
      </w:r>
      <w:r w:rsidR="00C27835" w:rsidRPr="00C27835">
        <w:rPr>
          <w:rFonts w:ascii="Times New Roman" w:hAnsi="Times New Roman" w:cs="Times New Roman"/>
          <w:sz w:val="28"/>
          <w:szCs w:val="28"/>
        </w:rPr>
        <w:t>.</w:t>
      </w:r>
    </w:p>
    <w:p w:rsidR="00C27835" w:rsidRPr="00C27835" w:rsidRDefault="00B55E56" w:rsidP="00B55E56">
      <w:pPr>
        <w:tabs>
          <w:tab w:val="left" w:pos="567"/>
          <w:tab w:val="left" w:pos="1134"/>
        </w:tabs>
        <w:suppressAutoHyphens/>
        <w:spacing w:after="0" w:line="0" w:lineRule="atLeast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3</w:t>
      </w:r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 xml:space="preserve">.  </w:t>
      </w:r>
      <w:proofErr w:type="gramStart"/>
      <w:r>
        <w:rPr>
          <w:rFonts w:ascii="Times New Roman" w:hAnsi="Times New Roman" w:cs="Times New Roman"/>
          <w:bCs/>
          <w:kern w:val="2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настоящее 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>постановление в с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ети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Интернет н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>а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официальном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сайте Администрации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Б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>уденовского сельского поселения.</w:t>
      </w:r>
    </w:p>
    <w:p w:rsidR="00C27835" w:rsidRDefault="00B55E56" w:rsidP="007D68EF">
      <w:pPr>
        <w:tabs>
          <w:tab w:val="left" w:pos="1134"/>
        </w:tabs>
        <w:suppressAutoHyphens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4</w:t>
      </w:r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>. </w:t>
      </w:r>
      <w:proofErr w:type="gramStart"/>
      <w:r w:rsidR="00516A80" w:rsidRPr="00C27835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="00516A80" w:rsidRPr="00C27835"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настоящего постановления возложить на специалиста по муниципальному хозяйству Администрации Буд</w:t>
      </w:r>
      <w:r w:rsidR="00516A80">
        <w:rPr>
          <w:rFonts w:ascii="Times New Roman" w:hAnsi="Times New Roman" w:cs="Times New Roman"/>
          <w:kern w:val="2"/>
          <w:sz w:val="28"/>
          <w:szCs w:val="28"/>
        </w:rPr>
        <w:t>енновского сельского поселения</w:t>
      </w:r>
      <w:r w:rsidR="007D68E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B55E56" w:rsidRDefault="00B55E56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55E56" w:rsidRPr="00C27835" w:rsidRDefault="00B55E56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27835" w:rsidRDefault="00C27835" w:rsidP="00C278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68EF" w:rsidRDefault="007D68EF" w:rsidP="00C278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68EF" w:rsidRDefault="007D68EF" w:rsidP="00C278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27835" w:rsidRPr="00C27835" w:rsidRDefault="00422D63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="00C27835" w:rsidRPr="00C2783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7835" w:rsidRPr="00C2783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27835" w:rsidRPr="00C27835" w:rsidRDefault="00CE4FB1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Буденновского сельского</w:t>
      </w:r>
      <w:r w:rsidR="00C27835" w:rsidRPr="00C27835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</w:t>
      </w:r>
      <w:r w:rsidR="00167E87">
        <w:rPr>
          <w:rFonts w:ascii="Times New Roman" w:hAnsi="Times New Roman" w:cs="Times New Roman"/>
          <w:sz w:val="28"/>
          <w:szCs w:val="28"/>
        </w:rPr>
        <w:t xml:space="preserve">     </w:t>
      </w:r>
      <w:r w:rsidR="00C27835" w:rsidRPr="00C2783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2D63">
        <w:rPr>
          <w:rFonts w:ascii="Times New Roman" w:hAnsi="Times New Roman" w:cs="Times New Roman"/>
          <w:sz w:val="28"/>
          <w:szCs w:val="28"/>
        </w:rPr>
        <w:t>Д</w:t>
      </w:r>
      <w:r w:rsidR="00C27835" w:rsidRPr="00C27835">
        <w:rPr>
          <w:rFonts w:ascii="Times New Roman" w:hAnsi="Times New Roman" w:cs="Times New Roman"/>
          <w:sz w:val="28"/>
          <w:szCs w:val="28"/>
        </w:rPr>
        <w:t>.</w:t>
      </w:r>
      <w:r w:rsidR="00422D63">
        <w:rPr>
          <w:rFonts w:ascii="Times New Roman" w:hAnsi="Times New Roman" w:cs="Times New Roman"/>
          <w:sz w:val="28"/>
          <w:szCs w:val="28"/>
        </w:rPr>
        <w:t>А</w:t>
      </w:r>
      <w:r w:rsidR="00C27835" w:rsidRPr="00C27835">
        <w:rPr>
          <w:rFonts w:ascii="Times New Roman" w:hAnsi="Times New Roman" w:cs="Times New Roman"/>
          <w:sz w:val="28"/>
          <w:szCs w:val="28"/>
        </w:rPr>
        <w:t xml:space="preserve">. </w:t>
      </w:r>
      <w:r w:rsidR="00422D63">
        <w:rPr>
          <w:rFonts w:ascii="Times New Roman" w:hAnsi="Times New Roman" w:cs="Times New Roman"/>
          <w:sz w:val="28"/>
          <w:szCs w:val="28"/>
        </w:rPr>
        <w:t>Ефремов</w:t>
      </w:r>
      <w:r w:rsidR="00167E87">
        <w:rPr>
          <w:rFonts w:ascii="Times New Roman" w:hAnsi="Times New Roman" w:cs="Times New Roman"/>
          <w:sz w:val="28"/>
          <w:szCs w:val="28"/>
        </w:rPr>
        <w:t xml:space="preserve"> </w:t>
      </w:r>
      <w:r w:rsidR="00C27835" w:rsidRPr="00C27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8"/>
          <w:szCs w:val="28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pStyle w:val="ac"/>
        <w:spacing w:line="0" w:lineRule="atLeast"/>
        <w:ind w:firstLine="0"/>
        <w:rPr>
          <w:color w:val="000000"/>
          <w:sz w:val="24"/>
          <w:szCs w:val="24"/>
        </w:rPr>
      </w:pPr>
    </w:p>
    <w:p w:rsidR="00C27835" w:rsidRPr="00C27835" w:rsidRDefault="00C27835" w:rsidP="00C27835">
      <w:pPr>
        <w:pStyle w:val="ac"/>
        <w:spacing w:line="0" w:lineRule="atLeast"/>
        <w:ind w:firstLine="0"/>
        <w:rPr>
          <w:color w:val="000000"/>
          <w:sz w:val="24"/>
          <w:szCs w:val="24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8"/>
        <w:gridCol w:w="858"/>
        <w:gridCol w:w="5864"/>
      </w:tblGrid>
      <w:tr w:rsidR="00C27835" w:rsidRPr="00C27835" w:rsidTr="004F08D3">
        <w:trPr>
          <w:trHeight w:val="240"/>
        </w:trPr>
        <w:tc>
          <w:tcPr>
            <w:tcW w:w="3198" w:type="dxa"/>
          </w:tcPr>
          <w:p w:rsidR="00C27835" w:rsidRPr="00C27835" w:rsidRDefault="00C27835" w:rsidP="00C27835">
            <w:pPr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4" w:type="dxa"/>
          </w:tcPr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  <w:sectPr w:rsidR="00C27835" w:rsidRPr="00C27835" w:rsidSect="004F08D3">
          <w:pgSz w:w="11906" w:h="16838"/>
          <w:pgMar w:top="426" w:right="850" w:bottom="568" w:left="1276" w:header="708" w:footer="708" w:gutter="0"/>
          <w:cols w:space="708"/>
          <w:docGrid w:linePitch="360"/>
        </w:sectPr>
      </w:pP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 1</w:t>
      </w: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к </w:t>
      </w:r>
      <w:r w:rsidR="00002C6F">
        <w:rPr>
          <w:rFonts w:ascii="Times New Roman" w:hAnsi="Times New Roman" w:cs="Times New Roman"/>
          <w:kern w:val="2"/>
          <w:sz w:val="24"/>
          <w:szCs w:val="24"/>
        </w:rPr>
        <w:t>проекту постановления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Администрации</w:t>
      </w:r>
    </w:p>
    <w:p w:rsidR="00C27835" w:rsidRPr="00C27835" w:rsidRDefault="00C27835" w:rsidP="003F1A09">
      <w:pPr>
        <w:tabs>
          <w:tab w:val="left" w:pos="14884"/>
        </w:tabs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Буденновского сельского поселения</w:t>
      </w:r>
    </w:p>
    <w:p w:rsidR="00C27835" w:rsidRPr="00C27835" w:rsidRDefault="006A0B06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>т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9E3BE2">
        <w:rPr>
          <w:rFonts w:ascii="Times New Roman" w:hAnsi="Times New Roman" w:cs="Times New Roman"/>
          <w:kern w:val="2"/>
          <w:sz w:val="24"/>
          <w:szCs w:val="24"/>
        </w:rPr>
        <w:t>22.08.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>202</w:t>
      </w:r>
      <w:r w:rsidR="00002C6F">
        <w:rPr>
          <w:rFonts w:ascii="Times New Roman" w:hAnsi="Times New Roman" w:cs="Times New Roman"/>
          <w:kern w:val="2"/>
          <w:sz w:val="24"/>
          <w:szCs w:val="24"/>
        </w:rPr>
        <w:t>3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 xml:space="preserve"> № </w:t>
      </w:r>
      <w:r w:rsidR="009E3BE2">
        <w:rPr>
          <w:rFonts w:ascii="Times New Roman" w:hAnsi="Times New Roman" w:cs="Times New Roman"/>
          <w:kern w:val="2"/>
          <w:sz w:val="24"/>
          <w:szCs w:val="24"/>
        </w:rPr>
        <w:t>71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tabs>
          <w:tab w:val="left" w:pos="6641"/>
          <w:tab w:val="center" w:pos="7427"/>
        </w:tabs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РАСХОДЫ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бюджета Буденновского сельского поселения Сальского района на реализацию </w:t>
      </w:r>
      <w:r w:rsidR="00347225" w:rsidRPr="00C27835">
        <w:rPr>
          <w:rFonts w:ascii="Times New Roman" w:hAnsi="Times New Roman" w:cs="Times New Roman"/>
          <w:kern w:val="2"/>
          <w:sz w:val="24"/>
          <w:szCs w:val="24"/>
        </w:rPr>
        <w:t>муниципальной программы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Pr="00C27835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поселения»</w:t>
      </w:r>
      <w:r w:rsidR="00B31F46">
        <w:rPr>
          <w:rFonts w:ascii="Times New Roman" w:hAnsi="Times New Roman" w:cs="Times New Roman"/>
          <w:kern w:val="2"/>
          <w:sz w:val="24"/>
          <w:szCs w:val="24"/>
        </w:rPr>
        <w:t xml:space="preserve"> с 2019 по 2030 годы</w:t>
      </w: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4975" w:type="pct"/>
        <w:tblLayout w:type="fixed"/>
        <w:tblLook w:val="04A0" w:firstRow="1" w:lastRow="0" w:firstColumn="1" w:lastColumn="0" w:noHBand="0" w:noVBand="1"/>
      </w:tblPr>
      <w:tblGrid>
        <w:gridCol w:w="429"/>
        <w:gridCol w:w="1664"/>
        <w:gridCol w:w="943"/>
        <w:gridCol w:w="442"/>
        <w:gridCol w:w="525"/>
        <w:gridCol w:w="944"/>
        <w:gridCol w:w="442"/>
        <w:gridCol w:w="861"/>
        <w:gridCol w:w="778"/>
        <w:gridCol w:w="778"/>
        <w:gridCol w:w="778"/>
        <w:gridCol w:w="778"/>
        <w:gridCol w:w="778"/>
        <w:gridCol w:w="778"/>
        <w:gridCol w:w="778"/>
        <w:gridCol w:w="778"/>
        <w:gridCol w:w="779"/>
        <w:gridCol w:w="778"/>
        <w:gridCol w:w="777"/>
        <w:gridCol w:w="610"/>
      </w:tblGrid>
      <w:tr w:rsidR="00C27835" w:rsidRPr="00C27835" w:rsidTr="00516A80">
        <w:trPr>
          <w:trHeight w:val="312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ind w:right="-7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Объем расходов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(тыс. рублей) </w:t>
            </w:r>
          </w:p>
        </w:tc>
        <w:tc>
          <w:tcPr>
            <w:tcW w:w="9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государственной программы</w:t>
            </w:r>
          </w:p>
        </w:tc>
      </w:tr>
      <w:tr w:rsidR="00C27835" w:rsidRPr="00C27835" w:rsidTr="00516A80">
        <w:trPr>
          <w:trHeight w:val="312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ind w:left="-106" w:right="-108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ГРБС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Р3Пр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ЦСР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ВР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9225A7">
            <w:pPr>
              <w:spacing w:after="0" w:line="0" w:lineRule="atLeast"/>
              <w:ind w:left="-6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C27835" w:rsidRPr="00C27835" w:rsidTr="00516A80">
        <w:trPr>
          <w:trHeight w:val="114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835" w:rsidRPr="00C27835" w:rsidTr="00516A80">
        <w:trPr>
          <w:trHeight w:val="31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27835" w:rsidRPr="00C27835" w:rsidTr="00516A80">
        <w:trPr>
          <w:trHeight w:val="156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</w:t>
            </w: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поселения»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02Х00ХХХХ0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9C4A8C" w:rsidP="003C52A2">
            <w:pPr>
              <w:spacing w:after="0" w:line="0" w:lineRule="atLeast"/>
              <w:ind w:right="-63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3C52A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67</w:t>
            </w:r>
            <w:r w:rsidR="006E11C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3C52A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 w:rsidR="0021578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3C52A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F84E55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79</w:t>
            </w:r>
            <w:r w:rsidR="0021578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516A80" w:rsidP="009C4A8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  <w:r w:rsidR="009C4A8C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048</w:t>
            </w:r>
            <w:r w:rsidR="00F73EE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9C4A8C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C052D" w:rsidP="00CC052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  <w:r w:rsidR="0074185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 w:rsidR="0074185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</w:t>
            </w:r>
            <w:r w:rsidR="00015C2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C052D" w:rsidP="003C52A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55</w:t>
            </w:r>
            <w:r w:rsidR="006D1856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  <w:r w:rsidR="003C52A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C27835"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3C52A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3C52A2" w:rsidP="003C52A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2644</w:t>
            </w:r>
            <w:r w:rsidR="00C27835"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3C52A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3C52A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00</w:t>
            </w:r>
            <w:r w:rsidR="00CC052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3C52A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9225A7">
            <w:pPr>
              <w:spacing w:after="0" w:line="0" w:lineRule="atLeast"/>
              <w:ind w:left="-66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</w:tr>
      <w:tr w:rsidR="00C27835" w:rsidRPr="00C27835" w:rsidTr="00516A80">
        <w:trPr>
          <w:trHeight w:val="62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 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lastRenderedPageBreak/>
              <w:t>населения Буденновского сельского поселения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02100ХХХХ0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C052D" w:rsidP="00CC052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59</w:t>
            </w:r>
            <w:r w:rsidR="009C4A8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D68EF" w:rsidP="007D68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9C4A8C" w:rsidP="009C4A8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015C2D" w:rsidP="00CC052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CC05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CC05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9C4A8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9C4A8C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9C4A8C" w:rsidRPr="00C27835" w:rsidTr="00516A80">
        <w:trPr>
          <w:trHeight w:val="117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C" w:rsidRPr="00C27835" w:rsidRDefault="009C4A8C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C" w:rsidRPr="00C27835" w:rsidRDefault="009C4A8C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9C4A8C" w:rsidRPr="00C27835" w:rsidRDefault="009C4A8C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9C4A8C" w:rsidRPr="00C27835" w:rsidRDefault="009C4A8C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жилого фонда Буденновского сельского поселения в нормативном состоянии</w:t>
            </w:r>
          </w:p>
          <w:p w:rsidR="009C4A8C" w:rsidRPr="00C27835" w:rsidRDefault="009C4A8C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C" w:rsidRPr="00C27835" w:rsidRDefault="009C4A8C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C" w:rsidRPr="00C27835" w:rsidRDefault="009C4A8C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C" w:rsidRPr="00C27835" w:rsidRDefault="009C4A8C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C" w:rsidRPr="00C27835" w:rsidRDefault="009C4A8C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02100ХХХХ0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C" w:rsidRPr="00C27835" w:rsidRDefault="009C4A8C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C" w:rsidRPr="00C27835" w:rsidRDefault="00CC052D" w:rsidP="002943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596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2943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2943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2943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CC052D" w:rsidP="002943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14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2943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2943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C27835" w:rsidRPr="00C27835" w:rsidTr="00516A80">
        <w:trPr>
          <w:trHeight w:val="117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 населения Буденновского сельского поселения</w:t>
            </w: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3C52A2" w:rsidP="003C52A2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4421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516A80" w:rsidP="009C4A8C">
            <w:pPr>
              <w:spacing w:after="0" w:line="0" w:lineRule="atLeast"/>
              <w:ind w:left="-150" w:right="-13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9C4A8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6C1E1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="009C4A8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9C4A8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9C4A8C" w:rsidP="00CC052D">
            <w:pPr>
              <w:spacing w:after="0" w:line="0" w:lineRule="atLeast"/>
              <w:ind w:left="-79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CC05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569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CC05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3C52A2" w:rsidP="003C52A2">
            <w:pPr>
              <w:spacing w:after="0" w:line="0" w:lineRule="atLeast"/>
              <w:ind w:left="-10" w:right="-141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500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3C52A2" w:rsidP="009C4A8C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3C52A2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021BFD" w:rsidRPr="00C27835" w:rsidTr="00516A80">
        <w:trPr>
          <w:trHeight w:val="117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FD" w:rsidRPr="00C27835" w:rsidRDefault="00021BFD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2.1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021BFD" w:rsidRPr="00C27835" w:rsidRDefault="00021BFD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021BFD" w:rsidRPr="00C27835" w:rsidRDefault="00021BFD" w:rsidP="00F73EEB">
            <w:pPr>
              <w:spacing w:after="0" w:line="0" w:lineRule="atLeast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Содержание,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приобретение,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текущий ремонт объектов коммунальной инфраструктур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Буденновского сельского поселения в нормативном состоянии</w:t>
            </w:r>
          </w:p>
          <w:p w:rsidR="00021BFD" w:rsidRPr="00C27835" w:rsidRDefault="00021BFD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74185F" w:rsidP="0074185F">
            <w:pPr>
              <w:spacing w:after="0" w:line="0" w:lineRule="atLeast"/>
              <w:ind w:left="-127" w:right="-72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1822DA" w:rsidP="000146D1">
            <w:pPr>
              <w:spacing w:after="0" w:line="0" w:lineRule="atLeast"/>
              <w:ind w:left="-150" w:right="-13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30</w:t>
            </w:r>
            <w:r w:rsidR="00014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90</w:t>
            </w:r>
            <w:r w:rsidR="00021BFD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F6660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822DA">
            <w:pPr>
              <w:spacing w:after="0" w:line="0" w:lineRule="atLeast"/>
              <w:ind w:left="-150" w:right="-13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1822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1822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146D1" w:rsidP="000146D1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78</w:t>
            </w:r>
            <w:r w:rsidR="0049278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021BFD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146D1" w:rsidP="001822DA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146D1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="00021BFD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146D1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="00021BFD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021BFD" w:rsidRPr="00C27835" w:rsidTr="00516A80">
        <w:trPr>
          <w:trHeight w:val="117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FD" w:rsidRPr="00C27835" w:rsidRDefault="00021BFD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516A80" w:rsidRDefault="00021BFD" w:rsidP="00516A80">
            <w:pPr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6A80">
              <w:rPr>
                <w:rFonts w:ascii="Times New Roman" w:hAnsi="Times New Roman" w:cs="Times New Roman"/>
              </w:rPr>
              <w:t>Основное мероприятие 2.2. «субсидии на возмещение предприятиям жилищно-коммунального хозяйства части платы граждан за коммунальные услуги (тепловая энергия) в объеме свыше установленных индексов максимального роста размера платы граждан за коммунальные услуги за счет средств местного и областного бюджетов»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146F2B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146F2B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74185F" w:rsidP="0074185F">
            <w:pPr>
              <w:spacing w:after="0" w:line="0" w:lineRule="atLeast"/>
              <w:ind w:left="-127" w:right="-72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Default="00D1185F" w:rsidP="00D1185F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021BF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1822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014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Default="001822DA" w:rsidP="001822DA">
            <w:pPr>
              <w:spacing w:after="0" w:line="0" w:lineRule="atLeast"/>
              <w:ind w:left="-150" w:right="-13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546</w:t>
            </w:r>
            <w:r w:rsidR="00021BF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F66600" w:rsidP="00F6660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  <w:r w:rsidR="00014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="00021BFD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D1185F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D1185F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D1185F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C27835" w:rsidRPr="00C27835" w:rsidTr="00516A80">
        <w:trPr>
          <w:trHeight w:val="709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«Благоустройство территории 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Буденновского сельского </w:t>
            </w: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поселения»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02300ХХХХ0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4185F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4185F" w:rsidP="00D1185F">
            <w:pPr>
              <w:spacing w:after="0" w:line="0" w:lineRule="atLeast"/>
              <w:ind w:left="-1" w:right="-63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D1185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172</w:t>
            </w:r>
            <w:r w:rsidR="006E11C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="0021578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D1185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F84E55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787</w:t>
            </w:r>
            <w:r w:rsidR="0021578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7D68EF" w:rsidP="0081639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81639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734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81639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74185F" w:rsidP="000146D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  <w:r w:rsidR="000146D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0146D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  <w:r w:rsidR="00B80C6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0146D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6E11CE" w:rsidP="00D1185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  <w:r w:rsidR="00D1185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C27835"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D1185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81639A" w:rsidP="003E7C6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254</w:t>
            </w:r>
            <w:r w:rsidR="003E7C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  <w:r w:rsidR="00C27835"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3E7C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3E7C6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190</w:t>
            </w:r>
            <w:r w:rsidR="003E7C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3E7C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294312">
            <w:pPr>
              <w:spacing w:after="0" w:line="0" w:lineRule="atLeast"/>
              <w:ind w:left="-66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</w:tr>
      <w:tr w:rsidR="00294312" w:rsidRPr="00C27835" w:rsidTr="00516A80">
        <w:trPr>
          <w:trHeight w:val="709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12" w:rsidRPr="00C27835" w:rsidRDefault="00294312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3</w:t>
            </w: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.1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3.1 </w:t>
            </w:r>
          </w:p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сетей уличного освещения (в том числе  оплата лимитов уличного освещения)</w:t>
            </w:r>
          </w:p>
          <w:p w:rsidR="00294312" w:rsidRPr="00C27835" w:rsidRDefault="00294312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0230029070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84E59">
            <w:pPr>
              <w:spacing w:after="0" w:line="0" w:lineRule="atLeast"/>
              <w:ind w:left="-126" w:right="-73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B87CC7" w:rsidRDefault="00294312" w:rsidP="002812A4">
            <w:pPr>
              <w:spacing w:after="0" w:line="0" w:lineRule="atLeast"/>
              <w:ind w:left="-31" w:right="-63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highlight w:val="yellow"/>
              </w:rPr>
            </w:pPr>
            <w:r w:rsidRPr="005E54E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</w:t>
            </w:r>
            <w:r w:rsidR="002812A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</w:t>
            </w:r>
            <w:r w:rsidR="003E7C6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</w:t>
            </w:r>
            <w:r w:rsidR="002812A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</w:t>
            </w:r>
            <w:r w:rsidRPr="005E54E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2812A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125C1D">
            <w:pPr>
              <w:spacing w:after="0" w:line="0" w:lineRule="atLeast"/>
              <w:ind w:right="-135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2190,</w:t>
            </w: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39586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1841,8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81639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1393,6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5E54EA" w:rsidRDefault="00294312" w:rsidP="003E7C6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54E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3E7C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477</w:t>
            </w:r>
            <w:r w:rsidRPr="005E54E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3E7C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812A4" w:rsidP="002812A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294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56</w:t>
            </w:r>
            <w:r w:rsidR="00294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3E7C6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3E7C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741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3E7C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3E7C6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160</w:t>
            </w:r>
            <w:r w:rsidR="003E7C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3E7C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9225A7">
            <w:pPr>
              <w:spacing w:after="0" w:line="0" w:lineRule="atLeast"/>
              <w:ind w:left="-66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</w:tr>
      <w:tr w:rsidR="00294312" w:rsidRPr="00C27835" w:rsidTr="00516A80">
        <w:trPr>
          <w:trHeight w:val="70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12" w:rsidRPr="00C27835" w:rsidRDefault="00294312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3.2 </w:t>
            </w:r>
          </w:p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(содержание парков, скверов, ликвидация несанкционированных свалок)</w:t>
            </w:r>
          </w:p>
          <w:p w:rsidR="00294312" w:rsidRPr="00C27835" w:rsidRDefault="00294312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84E59">
            <w:pPr>
              <w:spacing w:after="0" w:line="0" w:lineRule="atLeast"/>
              <w:ind w:left="-58" w:right="-141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0230029090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84E59">
            <w:pPr>
              <w:spacing w:after="0" w:line="0" w:lineRule="atLeast"/>
              <w:ind w:left="-126" w:right="-73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B87CC7" w:rsidRDefault="003E7C69" w:rsidP="002812A4">
            <w:pPr>
              <w:spacing w:after="0" w:line="0" w:lineRule="atLeast"/>
              <w:ind w:left="-144" w:right="-62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</w:t>
            </w:r>
            <w:r w:rsidR="002812A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</w:t>
            </w:r>
            <w:r w:rsidR="006E11C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</w:t>
            </w:r>
            <w:r w:rsidR="002812A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16</w:t>
            </w:r>
            <w:r w:rsidR="00294312" w:rsidRPr="005E54E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2812A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893,0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39586E">
            <w:pPr>
              <w:spacing w:after="0" w:line="0" w:lineRule="atLeast"/>
              <w:ind w:left="-8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945,4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294312">
            <w:pPr>
              <w:spacing w:after="0" w:line="0" w:lineRule="atLeast"/>
              <w:ind w:left="-151" w:right="-13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1340,4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3E7C69">
            <w:pPr>
              <w:spacing w:after="0" w:line="0" w:lineRule="atLeast"/>
              <w:ind w:right="-6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E54E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="003E7C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  <w:r w:rsidR="0074185F" w:rsidRPr="005E54E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  <w:r w:rsidR="003E7C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  <w:r w:rsidR="00956A2C" w:rsidRPr="005E54E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3E7C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6E11CE" w:rsidP="005263D2">
            <w:pPr>
              <w:spacing w:after="0" w:line="0" w:lineRule="atLeast"/>
              <w:ind w:left="-32" w:right="-14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</w:t>
            </w:r>
            <w:r w:rsidR="005263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86</w:t>
            </w:r>
            <w:r w:rsidR="002943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5263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3E7C69" w:rsidP="003E7C6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802</w:t>
            </w:r>
            <w:r w:rsidR="00294312"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3E7C69" w:rsidP="003E7C6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  <w:r w:rsidR="00294312"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  <w:r w:rsidR="00294312"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9225A7">
            <w:pPr>
              <w:spacing w:after="0" w:line="0" w:lineRule="atLeast"/>
              <w:ind w:left="-66" w:right="-10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</w:tr>
    </w:tbl>
    <w:p w:rsidR="00516A80" w:rsidRDefault="00516A80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B31F46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9225A7">
      <w:pPr>
        <w:spacing w:after="0" w:line="0" w:lineRule="atLeast"/>
        <w:ind w:right="111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 2</w:t>
      </w:r>
    </w:p>
    <w:p w:rsidR="00C27835" w:rsidRPr="00C27835" w:rsidRDefault="00C27835" w:rsidP="009225A7">
      <w:pPr>
        <w:spacing w:after="0" w:line="0" w:lineRule="atLeast"/>
        <w:ind w:right="11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к </w:t>
      </w:r>
      <w:r w:rsidR="006D1856">
        <w:rPr>
          <w:rFonts w:ascii="Times New Roman" w:hAnsi="Times New Roman" w:cs="Times New Roman"/>
          <w:kern w:val="2"/>
          <w:sz w:val="24"/>
          <w:szCs w:val="24"/>
        </w:rPr>
        <w:t>проекту постановления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Администрации</w:t>
      </w:r>
      <w:r w:rsidRPr="00C27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7835" w:rsidRPr="00C27835" w:rsidRDefault="00C27835" w:rsidP="009225A7">
      <w:pPr>
        <w:spacing w:after="0" w:line="0" w:lineRule="atLeast"/>
        <w:ind w:right="111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</w:t>
      </w:r>
    </w:p>
    <w:p w:rsidR="00C27835" w:rsidRPr="00C27835" w:rsidRDefault="0074185F" w:rsidP="009225A7">
      <w:pPr>
        <w:spacing w:after="0" w:line="0" w:lineRule="atLeast"/>
        <w:ind w:right="111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>т</w:t>
      </w:r>
      <w:r w:rsidR="003F473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9E3BE2">
        <w:rPr>
          <w:rFonts w:ascii="Times New Roman" w:hAnsi="Times New Roman" w:cs="Times New Roman"/>
          <w:kern w:val="2"/>
          <w:sz w:val="24"/>
          <w:szCs w:val="24"/>
        </w:rPr>
        <w:t>22.08.</w:t>
      </w:r>
      <w:r w:rsidR="00721E6D">
        <w:rPr>
          <w:rFonts w:ascii="Times New Roman" w:hAnsi="Times New Roman" w:cs="Times New Roman"/>
          <w:kern w:val="2"/>
          <w:sz w:val="24"/>
          <w:szCs w:val="24"/>
        </w:rPr>
        <w:t>202</w:t>
      </w:r>
      <w:r w:rsidR="006D1856">
        <w:rPr>
          <w:rFonts w:ascii="Times New Roman" w:hAnsi="Times New Roman" w:cs="Times New Roman"/>
          <w:kern w:val="2"/>
          <w:sz w:val="24"/>
          <w:szCs w:val="24"/>
        </w:rPr>
        <w:t>3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 xml:space="preserve"> № </w:t>
      </w:r>
      <w:r w:rsidR="009E3BE2">
        <w:rPr>
          <w:rFonts w:ascii="Times New Roman" w:hAnsi="Times New Roman" w:cs="Times New Roman"/>
          <w:kern w:val="2"/>
          <w:sz w:val="24"/>
          <w:szCs w:val="24"/>
        </w:rPr>
        <w:t>71</w:t>
      </w:r>
      <w:bookmarkStart w:id="0" w:name="_GoBack"/>
      <w:bookmarkEnd w:id="0"/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РАСХОДЫ 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на реализацию муниципальной программы </w:t>
      </w:r>
      <w:r w:rsidR="00B31F46">
        <w:rPr>
          <w:rFonts w:ascii="Times New Roman" w:hAnsi="Times New Roman" w:cs="Times New Roman"/>
          <w:kern w:val="2"/>
          <w:sz w:val="24"/>
          <w:szCs w:val="24"/>
        </w:rPr>
        <w:t>Буденновского сельского поселения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«Обеспечение 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качественными жилищно-коммунальными услугами </w:t>
      </w:r>
      <w:r w:rsidRPr="00C27835">
        <w:rPr>
          <w:rFonts w:ascii="Times New Roman" w:hAnsi="Times New Roman" w:cs="Times New Roman"/>
          <w:kern w:val="2"/>
          <w:sz w:val="24"/>
          <w:szCs w:val="24"/>
          <w:lang w:eastAsia="en-US"/>
        </w:rPr>
        <w:t>населения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C27835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поселения»</w:t>
      </w:r>
      <w:r w:rsidR="00B31F46">
        <w:rPr>
          <w:rFonts w:ascii="Times New Roman" w:hAnsi="Times New Roman" w:cs="Times New Roman"/>
          <w:kern w:val="2"/>
          <w:sz w:val="24"/>
          <w:szCs w:val="24"/>
        </w:rPr>
        <w:t xml:space="preserve"> с 2019 по 2030 годы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03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134"/>
        <w:gridCol w:w="142"/>
        <w:gridCol w:w="910"/>
        <w:gridCol w:w="1027"/>
        <w:gridCol w:w="966"/>
        <w:gridCol w:w="879"/>
        <w:gridCol w:w="879"/>
        <w:gridCol w:w="17"/>
        <w:gridCol w:w="862"/>
        <w:gridCol w:w="879"/>
        <w:gridCol w:w="966"/>
        <w:gridCol w:w="965"/>
        <w:gridCol w:w="879"/>
        <w:gridCol w:w="825"/>
        <w:gridCol w:w="719"/>
        <w:gridCol w:w="130"/>
        <w:gridCol w:w="721"/>
      </w:tblGrid>
      <w:tr w:rsidR="00C27835" w:rsidRPr="00C27835" w:rsidTr="00734DBC">
        <w:trPr>
          <w:trHeight w:val="52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Объем расходов</w:t>
            </w: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br/>
              <w:t>всего (тыс. рублей)</w:t>
            </w:r>
          </w:p>
        </w:tc>
        <w:tc>
          <w:tcPr>
            <w:tcW w:w="107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 том числе по годам реализации государственной программы</w:t>
            </w:r>
          </w:p>
        </w:tc>
      </w:tr>
      <w:tr w:rsidR="00C27835" w:rsidRPr="00C27835" w:rsidTr="00734DBC">
        <w:trPr>
          <w:trHeight w:val="3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2019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2030</w:t>
            </w:r>
          </w:p>
        </w:tc>
      </w:tr>
      <w:tr w:rsidR="00C27835" w:rsidRPr="00C27835" w:rsidTr="009225A7">
        <w:trPr>
          <w:trHeight w:val="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168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C27835" w:rsidRPr="00C27835" w:rsidTr="00734DBC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7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16</w:t>
            </w:r>
          </w:p>
        </w:tc>
      </w:tr>
      <w:tr w:rsidR="00C27835" w:rsidRPr="00C27835" w:rsidTr="00734DBC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8059B7" w:rsidP="005263D2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5263D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67</w:t>
            </w:r>
            <w:r w:rsidR="00D611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5263D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 w:rsidR="005838D4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5263D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D02624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79</w:t>
            </w:r>
            <w:r w:rsidR="005838D4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3,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146F2B" w:rsidP="008059B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  <w:r w:rsidR="008059B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048</w:t>
            </w:r>
            <w:r w:rsidR="004B7946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8059B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9340F0" w:rsidP="009340F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  <w:r w:rsidR="00587AE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 w:rsidR="00587AE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</w:t>
            </w:r>
            <w:r w:rsidR="004B7946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9340F0" w:rsidP="005263D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55</w:t>
            </w:r>
            <w:r w:rsidR="00D6112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  <w:r w:rsidR="005263D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C27835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5263D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5263D2" w:rsidP="005263D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2644</w:t>
            </w:r>
            <w:r w:rsidR="00C27835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5263D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5263D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00</w:t>
            </w:r>
            <w:r w:rsidR="009340F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5263D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9225A7">
            <w:pPr>
              <w:spacing w:after="0" w:line="0" w:lineRule="atLeast"/>
              <w:ind w:lef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</w:tr>
      <w:tr w:rsidR="00C27835" w:rsidRPr="00C27835" w:rsidTr="00734DBC"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областной бюджет,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5263D2" w:rsidP="005263D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1250</w:t>
            </w:r>
            <w:r w:rsidR="00C27835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8059B7" w:rsidP="008059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512</w:t>
            </w:r>
            <w:r w:rsidR="00C27835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9340F0" w:rsidP="009340F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737</w:t>
            </w:r>
            <w:r w:rsidR="00C27835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5263D2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5263D2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5263D2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C27835" w:rsidTr="00734DBC">
        <w:trPr>
          <w:trHeight w:val="1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8059B7" w:rsidP="005263D2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5263D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="009340F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 w:rsidR="005263D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88</w:t>
            </w:r>
            <w:r w:rsidR="006B40B7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D611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2793,8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8059B7" w:rsidP="008059B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  <w:r w:rsidR="00146F2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35</w:t>
            </w:r>
            <w:r w:rsidR="006B40B7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61E31" w:rsidP="009340F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  <w:r w:rsidR="00587AE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  <w:r w:rsidR="009340F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69</w:t>
            </w:r>
            <w:r w:rsidR="00F73EEB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9340F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D61128" w:rsidP="005263D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  <w:r w:rsidR="005263D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542</w:t>
            </w:r>
            <w:r w:rsidR="00F73EEB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5263D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5263D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9340F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  <w:r w:rsidR="005263D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44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5263D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5263D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</w:t>
            </w:r>
            <w:r w:rsidR="005263D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06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5263D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9225A7">
            <w:pPr>
              <w:spacing w:after="0" w:line="0" w:lineRule="atLeast"/>
              <w:ind w:lef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</w:tr>
      <w:tr w:rsidR="00F73EEB" w:rsidRPr="00C27835" w:rsidTr="00734DBC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C27835" w:rsidTr="00734DBC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</w:t>
            </w:r>
            <w:r w:rsidRPr="00721E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населения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152F59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="008059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E50DA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8059B7" w:rsidP="008059B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152F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152F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8059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8059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152F59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F73EEB" w:rsidRPr="00C27835" w:rsidTr="00734DBC">
        <w:trPr>
          <w:trHeight w:val="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721E6D" w:rsidTr="00587AE2">
        <w:trPr>
          <w:gridAfter w:val="17"/>
          <w:wAfter w:w="12900" w:type="dxa"/>
          <w:trHeight w:val="73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DA7DA0" w:rsidRPr="00C27835" w:rsidTr="00734DBC">
        <w:trPr>
          <w:trHeight w:val="28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A0" w:rsidRPr="00721E6D" w:rsidRDefault="00DA7DA0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152F59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569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152F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152F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152F59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 w:rsidR="00DA7DA0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F73EEB" w:rsidRPr="00C27835" w:rsidTr="00734DBC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DA7DA0" w:rsidRPr="00C27835" w:rsidTr="00734DBC">
        <w:trPr>
          <w:trHeight w:val="12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DA7DA0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A0" w:rsidRPr="00C27835" w:rsidRDefault="00DA7DA0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Содержание и ремонт муниципального </w:t>
            </w: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жилого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DA7DA0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152F59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569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152F59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152F59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 w:rsidR="00DA7DA0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F73EEB" w:rsidRPr="00C27835" w:rsidTr="00734DBC">
        <w:trPr>
          <w:trHeight w:val="12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3F47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3F47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EEB" w:rsidRPr="00721E6D" w:rsidRDefault="00F73EEB" w:rsidP="00146F2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</w:t>
            </w:r>
            <w:r w:rsidRPr="00721E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населения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433A99" w:rsidP="00433A9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43</w:t>
            </w:r>
            <w:r w:rsidR="00152F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146F2B" w:rsidP="005724B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5724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156B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="005724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156B82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5724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5724BB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152F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569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152F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433A99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433A99" w:rsidP="005724B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433A99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F73EEB" w:rsidRPr="00C27835" w:rsidTr="00734DBC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433A99" w:rsidP="00433A9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1250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5724BB" w:rsidP="005724B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512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152F59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737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433A99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433A99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433A99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6B40B7" w:rsidRPr="00C27835" w:rsidTr="00734DBC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8A204B" w:rsidP="00433A9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433A9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121</w:t>
            </w:r>
            <w:r w:rsidR="006B40B7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433A9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5724BB" w:rsidP="005724B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1789</w:t>
            </w:r>
            <w:r w:rsidR="006B40B7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152F59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831</w:t>
            </w:r>
            <w:r w:rsidR="006B40B7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152F59" w:rsidP="00433A9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="00433A9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00</w:t>
            </w:r>
            <w:r w:rsidR="006B40B7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433A9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433A99" w:rsidP="005724B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433A99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6B40B7" w:rsidRPr="00C27835" w:rsidTr="00734DBC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146F2B" w:rsidRPr="00C27835" w:rsidTr="00734DBC">
        <w:trPr>
          <w:trHeight w:val="31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F2B" w:rsidRPr="00C27835" w:rsidRDefault="00146F2B" w:rsidP="00146F2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 приобретение</w:t>
            </w: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и ремонт  инфраструктуры коммунального хозяйства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8A53F9" w:rsidP="00125BE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30</w:t>
            </w:r>
            <w:r w:rsidR="00125BE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 w:rsidR="00152F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50759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734DBC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734D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734D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52F59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783</w:t>
            </w:r>
            <w:r w:rsidR="00507592"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52F59" w:rsidP="00734DBC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146F2B" w:rsidRPr="00C27835" w:rsidTr="00734DBC">
        <w:trPr>
          <w:trHeight w:val="596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2.1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F2B" w:rsidRPr="00C27835" w:rsidRDefault="00146F2B" w:rsidP="00146F2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734DBC" w:rsidRPr="00C27835" w:rsidTr="00734DBC">
        <w:trPr>
          <w:trHeight w:val="4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DBC" w:rsidRPr="00C27835" w:rsidRDefault="00734DBC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146F2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D85FA0" w:rsidRDefault="00152F59" w:rsidP="00125BE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30</w:t>
            </w:r>
            <w:r w:rsidR="00125BE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D85FA0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D85FA0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721E6D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1756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D85FA0" w:rsidRDefault="00152F59" w:rsidP="00F61E31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783</w:t>
            </w: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152F59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BC551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146F2B" w:rsidRPr="00C27835" w:rsidTr="00734DBC">
        <w:trPr>
          <w:trHeight w:val="58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433A99" w:rsidRPr="00C27835" w:rsidTr="00734DBC">
        <w:trPr>
          <w:trHeight w:val="7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C27835" w:rsidRDefault="00433A99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A99" w:rsidRPr="00C27835" w:rsidRDefault="00433A99" w:rsidP="00146F2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16A80">
              <w:rPr>
                <w:rFonts w:ascii="Times New Roman" w:hAnsi="Times New Roman" w:cs="Times New Roman"/>
              </w:rPr>
              <w:t>субсидии на возмещение предприятиям жилищно-коммунального хозяйства части платы граждан за коммунальные услуги (тепловая энергия) в объеме свыше установленных индексов максимального роста размера платы граждан за коммунальные услуги за счет средств</w:t>
            </w:r>
            <w:r>
              <w:rPr>
                <w:rFonts w:ascii="Times New Roman" w:hAnsi="Times New Roman" w:cs="Times New Roman"/>
              </w:rPr>
              <w:t xml:space="preserve"> местного и областного бюджетов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721E6D" w:rsidRDefault="00433A99" w:rsidP="00146F2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D85FA0" w:rsidRDefault="00433A99" w:rsidP="00125BE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125BE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331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125BE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D85FA0" w:rsidRDefault="00433A99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D85FA0" w:rsidRDefault="00433A99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721E6D" w:rsidRDefault="00433A99" w:rsidP="00734DBC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546,2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D85FA0" w:rsidRDefault="00433A99" w:rsidP="00F61E31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785</w:t>
            </w: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Default="00433A99" w:rsidP="00433A99">
            <w:pPr>
              <w:jc w:val="center"/>
            </w:pPr>
            <w:r w:rsidRPr="003E69F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Default="00433A99" w:rsidP="00433A99">
            <w:pPr>
              <w:jc w:val="center"/>
            </w:pPr>
            <w:r w:rsidRPr="003E69F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Default="00433A99" w:rsidP="00433A99">
            <w:pPr>
              <w:jc w:val="center"/>
            </w:pPr>
            <w:r w:rsidRPr="003E69F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D85FA0" w:rsidRDefault="00433A99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C27835" w:rsidRDefault="00433A99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D85FA0" w:rsidRDefault="00433A99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C27835" w:rsidRDefault="00433A99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D85FA0" w:rsidRDefault="00433A99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433A99" w:rsidRPr="00C27835" w:rsidTr="00734DBC">
        <w:trPr>
          <w:trHeight w:val="72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Default="00433A99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A99" w:rsidRPr="00516A80" w:rsidRDefault="00433A99" w:rsidP="00146F2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721E6D" w:rsidRDefault="00433A99" w:rsidP="00146F2B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D85FA0" w:rsidRDefault="00433A99" w:rsidP="00433A9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1250</w:t>
            </w: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C27835" w:rsidRDefault="00433A99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D85FA0" w:rsidRDefault="00433A99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C27835" w:rsidRDefault="00433A99" w:rsidP="00734DBC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512,8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D85FA0" w:rsidRDefault="00433A99" w:rsidP="00734DBC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737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C27835" w:rsidRDefault="00433A99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Default="00433A99" w:rsidP="00433A99">
            <w:pPr>
              <w:jc w:val="center"/>
            </w:pPr>
            <w:r w:rsidRPr="003059D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Default="00433A99" w:rsidP="00433A99">
            <w:pPr>
              <w:jc w:val="center"/>
            </w:pPr>
            <w:r w:rsidRPr="003059D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D85FA0" w:rsidRDefault="00433A99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C27835" w:rsidRDefault="00433A99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D85FA0" w:rsidRDefault="00433A99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C27835" w:rsidRDefault="00433A99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9" w:rsidRPr="00D85FA0" w:rsidRDefault="00433A99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146F2B" w:rsidRPr="00C27835" w:rsidTr="00734DBC">
        <w:trPr>
          <w:trHeight w:val="7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F2B" w:rsidRPr="00516A80" w:rsidRDefault="00146F2B" w:rsidP="00146F2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433A99" w:rsidP="00152F59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81,4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33,4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52F59" w:rsidP="00F61E31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48,0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433A99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433A99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433A99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146F2B" w:rsidRPr="00C27835" w:rsidTr="00734DBC">
        <w:trPr>
          <w:trHeight w:val="327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B" w:rsidRPr="00516A80" w:rsidRDefault="00146F2B" w:rsidP="00146F2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146F2B" w:rsidRPr="00C27835" w:rsidTr="00734DBC">
        <w:trPr>
          <w:trHeight w:val="12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«Благоустройство территории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сельского 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поселения»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587AE2" w:rsidP="00125BE0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125BE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172</w:t>
            </w:r>
            <w:r w:rsidR="00FE764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="00146F2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125BE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2787,2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577D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577D7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734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577D7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587AE2" w:rsidP="00F94B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  <w:r w:rsidR="00146F2B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FE7640" w:rsidP="00125BE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  <w:r w:rsidR="00125BE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146F2B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125BE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577D7F" w:rsidP="00F94B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254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  <w:r w:rsidR="00146F2B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F94B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190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9225A7">
            <w:pPr>
              <w:spacing w:after="0" w:line="0" w:lineRule="atLeast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</w:tr>
      <w:tr w:rsidR="00146F2B" w:rsidRPr="00C27835" w:rsidTr="00734DBC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2F1525" w:rsidRPr="00C27835" w:rsidTr="00734DBC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525" w:rsidRPr="00721E6D" w:rsidRDefault="002F152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525" w:rsidRPr="00721E6D" w:rsidRDefault="002F152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2F152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FE7640" w:rsidP="00125BE0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125BE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172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125BE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2F1525" w:rsidP="003F47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2F1525" w:rsidP="003F47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2787,2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2F1525" w:rsidP="003F47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734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F94B83" w:rsidP="003F47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4023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125BE0" w:rsidP="00125BE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494</w:t>
            </w:r>
            <w:r w:rsidR="00FE764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FE764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F94B83" w:rsidP="003F47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2544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F94B83" w:rsidP="003F47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190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2F1525" w:rsidP="003F47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2F1525" w:rsidP="003F47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2F1525" w:rsidP="003F47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2F1525" w:rsidP="003F47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525" w:rsidRPr="00721E6D" w:rsidRDefault="002F1525" w:rsidP="003F4735">
            <w:pPr>
              <w:spacing w:after="0" w:line="0" w:lineRule="atLeast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</w:tr>
      <w:tr w:rsidR="00146F2B" w:rsidRPr="00C27835" w:rsidTr="00734DBC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146F2B" w:rsidRPr="00C27835" w:rsidTr="00734DBC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B" w:rsidRPr="00721E6D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Содержание и ремонт системы уличного освещения (в т. ч. оплата лимитов)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A06BB">
            <w:pPr>
              <w:spacing w:after="0" w:line="0" w:lineRule="atLeast"/>
              <w:ind w:left="-108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E54E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</w:t>
            </w:r>
            <w:r w:rsidR="001A06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</w:t>
            </w:r>
            <w:r w:rsidR="00F94B8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</w:t>
            </w:r>
            <w:r w:rsidR="001A06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</w:t>
            </w:r>
            <w:r w:rsidRPr="005E54E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1A06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2190,1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1841,8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577D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577D7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393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577D7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5E54EA" w:rsidRDefault="00146F2B" w:rsidP="00F94B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37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F94B83" w:rsidRPr="009D37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477</w:t>
            </w:r>
            <w:r w:rsidRPr="009D37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F94B83" w:rsidRPr="009D37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F94B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577D7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88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577D7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F94B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741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F94B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160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F94B8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9225A7">
            <w:pPr>
              <w:spacing w:after="0" w:line="0" w:lineRule="atLeast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</w:tr>
      <w:tr w:rsidR="00146F2B" w:rsidRPr="00C27835" w:rsidTr="00734DBC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B" w:rsidRPr="00C27835" w:rsidRDefault="00146F2B" w:rsidP="002114E9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Оплата за электроэнергию уличного освещения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9D371B">
            <w:pPr>
              <w:spacing w:after="0" w:line="0" w:lineRule="atLeast"/>
              <w:ind w:left="-108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  <w:r w:rsidR="009D37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6450</w:t>
            </w: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9D37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1303,7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341E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1180,0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577D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577D7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176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577D7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021B18" w:rsidRDefault="00146F2B" w:rsidP="00C15C3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1B1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C1015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31</w:t>
            </w:r>
            <w:r w:rsidR="00C15C3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  <w:r w:rsidRPr="00021B1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C15C3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021B18" w:rsidRDefault="00146F2B" w:rsidP="009D371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1B1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9D37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482</w:t>
            </w:r>
            <w:r w:rsidRPr="00021B1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9D37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9D371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9D37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541</w:t>
            </w: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9D37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9D371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</w:t>
            </w:r>
            <w:r w:rsidR="009D37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03</w:t>
            </w: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9D37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9225A7">
            <w:pPr>
              <w:spacing w:after="0" w:line="0" w:lineRule="atLeast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</w:tr>
      <w:tr w:rsidR="00146F2B" w:rsidRPr="00C27835" w:rsidTr="00734DBC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B" w:rsidRPr="00C27835" w:rsidRDefault="00146F2B" w:rsidP="002114E9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Содержание и ремонт, установка линии уличного освещения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25BE0" w:rsidP="00125BE0">
            <w:pPr>
              <w:spacing w:after="0" w:line="0" w:lineRule="atLeast"/>
              <w:ind w:left="-31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4253</w:t>
            </w:r>
            <w:r w:rsidR="0048277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886,4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341E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661,8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577D7F" w:rsidP="00C1015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216</w:t>
            </w:r>
            <w:r w:rsidR="00146F2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C1015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F94B83" w:rsidP="00F94B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15</w:t>
            </w:r>
            <w:r w:rsidR="00C15C3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  <w:r w:rsidR="00146F2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25BE0" w:rsidP="00125BE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673</w:t>
            </w:r>
            <w:r w:rsidR="009D37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9D371B" w:rsidP="00C1015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9D371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</w:tr>
      <w:tr w:rsidR="00146F2B" w:rsidRPr="00C27835" w:rsidTr="00734DBC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B" w:rsidRPr="00721E6D" w:rsidRDefault="00146F2B" w:rsidP="002114E9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6E0A2B" w:rsidP="001A06BB">
            <w:pPr>
              <w:spacing w:after="0" w:line="0" w:lineRule="atLeast"/>
              <w:ind w:right="-49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</w:t>
            </w:r>
            <w:r w:rsidR="001A06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</w:t>
            </w:r>
            <w:r w:rsidR="001A06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16</w:t>
            </w:r>
            <w:r w:rsidR="00146F2B" w:rsidRPr="00721E6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1A06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893,0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E50DA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945,4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577D7F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</w:t>
            </w:r>
            <w:r w:rsidR="00577D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</w:t>
            </w: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577D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577D7F" w:rsidP="00F94B83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="00F94B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  <w:r w:rsidR="00587A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  <w:r w:rsidR="00F94B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  <w:r w:rsidR="00146F2B"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F94B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6E0A2B" w:rsidP="001A06B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</w:t>
            </w:r>
            <w:r w:rsidR="001A06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86</w:t>
            </w:r>
            <w:r w:rsidR="00146F2B"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1A06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F94B83" w:rsidP="00F94B83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802</w:t>
            </w:r>
            <w:r w:rsidR="00146F2B"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F94B8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303,1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9225A7">
            <w:pPr>
              <w:spacing w:after="0" w:line="0" w:lineRule="atLeast"/>
              <w:ind w:left="-96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</w:tr>
    </w:tbl>
    <w:p w:rsidR="003A21CF" w:rsidRPr="003A21CF" w:rsidRDefault="003A21CF" w:rsidP="00C27835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sectPr w:rsidR="003A21CF" w:rsidRPr="003A21CF" w:rsidSect="009225A7">
      <w:pgSz w:w="16838" w:h="11906" w:orient="landscape"/>
      <w:pgMar w:top="567" w:right="425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361" w:rsidRDefault="005D5361" w:rsidP="0093337C">
      <w:pPr>
        <w:spacing w:after="0" w:line="240" w:lineRule="auto"/>
      </w:pPr>
      <w:r>
        <w:separator/>
      </w:r>
    </w:p>
  </w:endnote>
  <w:endnote w:type="continuationSeparator" w:id="0">
    <w:p w:rsidR="005D5361" w:rsidRDefault="005D5361" w:rsidP="0093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361" w:rsidRDefault="005D5361" w:rsidP="0093337C">
      <w:pPr>
        <w:spacing w:after="0" w:line="240" w:lineRule="auto"/>
      </w:pPr>
      <w:r>
        <w:separator/>
      </w:r>
    </w:p>
  </w:footnote>
  <w:footnote w:type="continuationSeparator" w:id="0">
    <w:p w:rsidR="005D5361" w:rsidRDefault="005D5361" w:rsidP="00933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71D"/>
    <w:multiLevelType w:val="multilevel"/>
    <w:tmpl w:val="E2325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61BE0"/>
    <w:multiLevelType w:val="multilevel"/>
    <w:tmpl w:val="4310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D6C43"/>
    <w:multiLevelType w:val="multilevel"/>
    <w:tmpl w:val="14CC2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AD770B"/>
    <w:multiLevelType w:val="multilevel"/>
    <w:tmpl w:val="4DE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87B05"/>
    <w:multiLevelType w:val="multilevel"/>
    <w:tmpl w:val="A714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B5025B"/>
    <w:multiLevelType w:val="multilevel"/>
    <w:tmpl w:val="3CA4C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C10C6C"/>
    <w:multiLevelType w:val="multilevel"/>
    <w:tmpl w:val="6ACA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4D"/>
    <w:rsid w:val="00002C6F"/>
    <w:rsid w:val="00005629"/>
    <w:rsid w:val="000104C1"/>
    <w:rsid w:val="000146D1"/>
    <w:rsid w:val="00015C2D"/>
    <w:rsid w:val="00021B18"/>
    <w:rsid w:val="00021BFD"/>
    <w:rsid w:val="00040637"/>
    <w:rsid w:val="00041F4D"/>
    <w:rsid w:val="000503D1"/>
    <w:rsid w:val="0006536E"/>
    <w:rsid w:val="00095410"/>
    <w:rsid w:val="000B1023"/>
    <w:rsid w:val="000B1F5E"/>
    <w:rsid w:val="000C5B96"/>
    <w:rsid w:val="000D1C16"/>
    <w:rsid w:val="000E547D"/>
    <w:rsid w:val="000F2040"/>
    <w:rsid w:val="000F388B"/>
    <w:rsid w:val="00111299"/>
    <w:rsid w:val="001238C0"/>
    <w:rsid w:val="00125BE0"/>
    <w:rsid w:val="00125C1D"/>
    <w:rsid w:val="0012784D"/>
    <w:rsid w:val="0014027B"/>
    <w:rsid w:val="001427EF"/>
    <w:rsid w:val="00146F2B"/>
    <w:rsid w:val="00152F59"/>
    <w:rsid w:val="00156B82"/>
    <w:rsid w:val="00160EB6"/>
    <w:rsid w:val="0016121B"/>
    <w:rsid w:val="00164065"/>
    <w:rsid w:val="001659C3"/>
    <w:rsid w:val="00167E87"/>
    <w:rsid w:val="00172CF9"/>
    <w:rsid w:val="001762A1"/>
    <w:rsid w:val="001822DA"/>
    <w:rsid w:val="00182D19"/>
    <w:rsid w:val="001954F7"/>
    <w:rsid w:val="001A06BB"/>
    <w:rsid w:val="001A4A31"/>
    <w:rsid w:val="001B194E"/>
    <w:rsid w:val="001C4C33"/>
    <w:rsid w:val="001D1AB3"/>
    <w:rsid w:val="001D6DE0"/>
    <w:rsid w:val="001D705F"/>
    <w:rsid w:val="001E79DD"/>
    <w:rsid w:val="001F1F34"/>
    <w:rsid w:val="002114E9"/>
    <w:rsid w:val="00212C34"/>
    <w:rsid w:val="0021578D"/>
    <w:rsid w:val="0022482C"/>
    <w:rsid w:val="002345E3"/>
    <w:rsid w:val="00237380"/>
    <w:rsid w:val="00246C86"/>
    <w:rsid w:val="0025416C"/>
    <w:rsid w:val="0025436E"/>
    <w:rsid w:val="00275AE1"/>
    <w:rsid w:val="002812A4"/>
    <w:rsid w:val="00294312"/>
    <w:rsid w:val="00295996"/>
    <w:rsid w:val="002A7F4F"/>
    <w:rsid w:val="002B1EA3"/>
    <w:rsid w:val="002D46C6"/>
    <w:rsid w:val="002E2C42"/>
    <w:rsid w:val="002E6561"/>
    <w:rsid w:val="002E735D"/>
    <w:rsid w:val="002F1525"/>
    <w:rsid w:val="002F47DE"/>
    <w:rsid w:val="002F628D"/>
    <w:rsid w:val="00300AAE"/>
    <w:rsid w:val="0030140E"/>
    <w:rsid w:val="00341EAB"/>
    <w:rsid w:val="00345E9A"/>
    <w:rsid w:val="003468F3"/>
    <w:rsid w:val="00347225"/>
    <w:rsid w:val="00365D91"/>
    <w:rsid w:val="0039586E"/>
    <w:rsid w:val="003A21CF"/>
    <w:rsid w:val="003A2776"/>
    <w:rsid w:val="003A6D12"/>
    <w:rsid w:val="003C52A2"/>
    <w:rsid w:val="003E7C69"/>
    <w:rsid w:val="003F170D"/>
    <w:rsid w:val="003F1A09"/>
    <w:rsid w:val="003F2D03"/>
    <w:rsid w:val="003F31BD"/>
    <w:rsid w:val="003F4735"/>
    <w:rsid w:val="003F60E5"/>
    <w:rsid w:val="004118B5"/>
    <w:rsid w:val="00413DE2"/>
    <w:rsid w:val="00422851"/>
    <w:rsid w:val="00422D63"/>
    <w:rsid w:val="00433A99"/>
    <w:rsid w:val="0045746D"/>
    <w:rsid w:val="004608B9"/>
    <w:rsid w:val="00462E65"/>
    <w:rsid w:val="00464C1B"/>
    <w:rsid w:val="00474F1B"/>
    <w:rsid w:val="00475F10"/>
    <w:rsid w:val="004768EE"/>
    <w:rsid w:val="0048177D"/>
    <w:rsid w:val="00482773"/>
    <w:rsid w:val="0049278C"/>
    <w:rsid w:val="00497AD9"/>
    <w:rsid w:val="004A6F5A"/>
    <w:rsid w:val="004B7946"/>
    <w:rsid w:val="004C6C7E"/>
    <w:rsid w:val="004D130D"/>
    <w:rsid w:val="004D436E"/>
    <w:rsid w:val="004D764B"/>
    <w:rsid w:val="004E452D"/>
    <w:rsid w:val="004F08D3"/>
    <w:rsid w:val="00501555"/>
    <w:rsid w:val="00506B04"/>
    <w:rsid w:val="00507592"/>
    <w:rsid w:val="00514C73"/>
    <w:rsid w:val="00516A80"/>
    <w:rsid w:val="005263D2"/>
    <w:rsid w:val="00531C78"/>
    <w:rsid w:val="00536616"/>
    <w:rsid w:val="005551C5"/>
    <w:rsid w:val="0056086E"/>
    <w:rsid w:val="005624D4"/>
    <w:rsid w:val="00567E0A"/>
    <w:rsid w:val="005724BB"/>
    <w:rsid w:val="00577759"/>
    <w:rsid w:val="00577D7F"/>
    <w:rsid w:val="005838D4"/>
    <w:rsid w:val="00587AE2"/>
    <w:rsid w:val="00597704"/>
    <w:rsid w:val="005A0CE1"/>
    <w:rsid w:val="005A6220"/>
    <w:rsid w:val="005B1101"/>
    <w:rsid w:val="005B2CA5"/>
    <w:rsid w:val="005B3D8A"/>
    <w:rsid w:val="005D5361"/>
    <w:rsid w:val="005E54EA"/>
    <w:rsid w:val="005E732E"/>
    <w:rsid w:val="005F2454"/>
    <w:rsid w:val="0060224F"/>
    <w:rsid w:val="00603E85"/>
    <w:rsid w:val="00607E49"/>
    <w:rsid w:val="00611D1B"/>
    <w:rsid w:val="00646D3D"/>
    <w:rsid w:val="00650936"/>
    <w:rsid w:val="00656C8C"/>
    <w:rsid w:val="00671680"/>
    <w:rsid w:val="00692731"/>
    <w:rsid w:val="00694248"/>
    <w:rsid w:val="006A0B06"/>
    <w:rsid w:val="006B1D97"/>
    <w:rsid w:val="006B1ED0"/>
    <w:rsid w:val="006B31A9"/>
    <w:rsid w:val="006B40B7"/>
    <w:rsid w:val="006B658B"/>
    <w:rsid w:val="006C1E1B"/>
    <w:rsid w:val="006C3191"/>
    <w:rsid w:val="006D1856"/>
    <w:rsid w:val="006D29FF"/>
    <w:rsid w:val="006E0A2B"/>
    <w:rsid w:val="006E11CE"/>
    <w:rsid w:val="006E4EF5"/>
    <w:rsid w:val="006E6771"/>
    <w:rsid w:val="006F3B29"/>
    <w:rsid w:val="006F51BB"/>
    <w:rsid w:val="006F76EA"/>
    <w:rsid w:val="00702A09"/>
    <w:rsid w:val="00704249"/>
    <w:rsid w:val="00705060"/>
    <w:rsid w:val="00721E6D"/>
    <w:rsid w:val="00726B9A"/>
    <w:rsid w:val="0072707B"/>
    <w:rsid w:val="0073034E"/>
    <w:rsid w:val="00734DBC"/>
    <w:rsid w:val="0074185F"/>
    <w:rsid w:val="00750B09"/>
    <w:rsid w:val="007A2B38"/>
    <w:rsid w:val="007A71C6"/>
    <w:rsid w:val="007B1976"/>
    <w:rsid w:val="007C09CF"/>
    <w:rsid w:val="007D6026"/>
    <w:rsid w:val="007D613D"/>
    <w:rsid w:val="007D68EF"/>
    <w:rsid w:val="007E2B88"/>
    <w:rsid w:val="007F0C33"/>
    <w:rsid w:val="00800B76"/>
    <w:rsid w:val="008059B7"/>
    <w:rsid w:val="00814386"/>
    <w:rsid w:val="0081639A"/>
    <w:rsid w:val="00827E1B"/>
    <w:rsid w:val="008346EE"/>
    <w:rsid w:val="008401A7"/>
    <w:rsid w:val="00866BF1"/>
    <w:rsid w:val="00872514"/>
    <w:rsid w:val="00880601"/>
    <w:rsid w:val="008840A5"/>
    <w:rsid w:val="008A204B"/>
    <w:rsid w:val="008A53F9"/>
    <w:rsid w:val="008C4C5D"/>
    <w:rsid w:val="008C6639"/>
    <w:rsid w:val="008C683A"/>
    <w:rsid w:val="008D2118"/>
    <w:rsid w:val="008E0FBD"/>
    <w:rsid w:val="008F0ACC"/>
    <w:rsid w:val="008F6DAB"/>
    <w:rsid w:val="00911773"/>
    <w:rsid w:val="0091347C"/>
    <w:rsid w:val="00916476"/>
    <w:rsid w:val="009225A7"/>
    <w:rsid w:val="0093337C"/>
    <w:rsid w:val="009340F0"/>
    <w:rsid w:val="00950163"/>
    <w:rsid w:val="009506C5"/>
    <w:rsid w:val="00956A2C"/>
    <w:rsid w:val="00963B7E"/>
    <w:rsid w:val="0097687F"/>
    <w:rsid w:val="00976BEC"/>
    <w:rsid w:val="00982BFF"/>
    <w:rsid w:val="00986C49"/>
    <w:rsid w:val="00994610"/>
    <w:rsid w:val="009B2BD0"/>
    <w:rsid w:val="009C4A8C"/>
    <w:rsid w:val="009D371B"/>
    <w:rsid w:val="009D41ED"/>
    <w:rsid w:val="009E068A"/>
    <w:rsid w:val="009E3BE2"/>
    <w:rsid w:val="00A01A9A"/>
    <w:rsid w:val="00A16B26"/>
    <w:rsid w:val="00A22CF5"/>
    <w:rsid w:val="00A35996"/>
    <w:rsid w:val="00A423D2"/>
    <w:rsid w:val="00A76F99"/>
    <w:rsid w:val="00A81638"/>
    <w:rsid w:val="00A821F5"/>
    <w:rsid w:val="00AC1C31"/>
    <w:rsid w:val="00AC271E"/>
    <w:rsid w:val="00AE5CBC"/>
    <w:rsid w:val="00AF2884"/>
    <w:rsid w:val="00AF5E24"/>
    <w:rsid w:val="00B00A76"/>
    <w:rsid w:val="00B20CDB"/>
    <w:rsid w:val="00B2404D"/>
    <w:rsid w:val="00B31F46"/>
    <w:rsid w:val="00B41BC6"/>
    <w:rsid w:val="00B50FF0"/>
    <w:rsid w:val="00B55E56"/>
    <w:rsid w:val="00B562C2"/>
    <w:rsid w:val="00B7391E"/>
    <w:rsid w:val="00B739CF"/>
    <w:rsid w:val="00B80C63"/>
    <w:rsid w:val="00B87451"/>
    <w:rsid w:val="00B87CC7"/>
    <w:rsid w:val="00BB173D"/>
    <w:rsid w:val="00BB67B0"/>
    <w:rsid w:val="00BB7E37"/>
    <w:rsid w:val="00BC5516"/>
    <w:rsid w:val="00BC5F4A"/>
    <w:rsid w:val="00BD2D7E"/>
    <w:rsid w:val="00BE3894"/>
    <w:rsid w:val="00C016FA"/>
    <w:rsid w:val="00C07ABE"/>
    <w:rsid w:val="00C1015B"/>
    <w:rsid w:val="00C128E8"/>
    <w:rsid w:val="00C15C31"/>
    <w:rsid w:val="00C27835"/>
    <w:rsid w:val="00C57DEA"/>
    <w:rsid w:val="00C600F2"/>
    <w:rsid w:val="00C73EB9"/>
    <w:rsid w:val="00C823E2"/>
    <w:rsid w:val="00C84E59"/>
    <w:rsid w:val="00CA3938"/>
    <w:rsid w:val="00CA45E3"/>
    <w:rsid w:val="00CA7137"/>
    <w:rsid w:val="00CC052D"/>
    <w:rsid w:val="00CD3483"/>
    <w:rsid w:val="00CD3DB7"/>
    <w:rsid w:val="00CD6DD4"/>
    <w:rsid w:val="00CE0FFE"/>
    <w:rsid w:val="00CE4FB1"/>
    <w:rsid w:val="00CF5C05"/>
    <w:rsid w:val="00D0041E"/>
    <w:rsid w:val="00D02624"/>
    <w:rsid w:val="00D034CF"/>
    <w:rsid w:val="00D1185F"/>
    <w:rsid w:val="00D251C4"/>
    <w:rsid w:val="00D32A8D"/>
    <w:rsid w:val="00D45DD3"/>
    <w:rsid w:val="00D55453"/>
    <w:rsid w:val="00D5795D"/>
    <w:rsid w:val="00D60AB8"/>
    <w:rsid w:val="00D61128"/>
    <w:rsid w:val="00D85FA0"/>
    <w:rsid w:val="00D91397"/>
    <w:rsid w:val="00D9344E"/>
    <w:rsid w:val="00D97014"/>
    <w:rsid w:val="00DA7DA0"/>
    <w:rsid w:val="00DB44DB"/>
    <w:rsid w:val="00DC687C"/>
    <w:rsid w:val="00DE575A"/>
    <w:rsid w:val="00E103D5"/>
    <w:rsid w:val="00E13B96"/>
    <w:rsid w:val="00E2567E"/>
    <w:rsid w:val="00E3449A"/>
    <w:rsid w:val="00E37FE7"/>
    <w:rsid w:val="00E45F85"/>
    <w:rsid w:val="00E5006D"/>
    <w:rsid w:val="00E501CA"/>
    <w:rsid w:val="00E50DA0"/>
    <w:rsid w:val="00E82ADF"/>
    <w:rsid w:val="00E90ACD"/>
    <w:rsid w:val="00E94B43"/>
    <w:rsid w:val="00E96344"/>
    <w:rsid w:val="00EA1E99"/>
    <w:rsid w:val="00ED19C3"/>
    <w:rsid w:val="00ED1E61"/>
    <w:rsid w:val="00ED6691"/>
    <w:rsid w:val="00EE1BC9"/>
    <w:rsid w:val="00F133E7"/>
    <w:rsid w:val="00F20C8A"/>
    <w:rsid w:val="00F257F9"/>
    <w:rsid w:val="00F36E51"/>
    <w:rsid w:val="00F55262"/>
    <w:rsid w:val="00F61E31"/>
    <w:rsid w:val="00F62142"/>
    <w:rsid w:val="00F66600"/>
    <w:rsid w:val="00F72675"/>
    <w:rsid w:val="00F73EEB"/>
    <w:rsid w:val="00F740AD"/>
    <w:rsid w:val="00F84E55"/>
    <w:rsid w:val="00F944E2"/>
    <w:rsid w:val="00F94B83"/>
    <w:rsid w:val="00F95051"/>
    <w:rsid w:val="00FA35C1"/>
    <w:rsid w:val="00FA63D6"/>
    <w:rsid w:val="00FA7D1E"/>
    <w:rsid w:val="00FB6881"/>
    <w:rsid w:val="00FD3362"/>
    <w:rsid w:val="00FD426D"/>
    <w:rsid w:val="00FE32C6"/>
    <w:rsid w:val="00FE7640"/>
    <w:rsid w:val="00FF01E7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F4D"/>
    <w:rPr>
      <w:b/>
      <w:bCs/>
    </w:rPr>
  </w:style>
  <w:style w:type="character" w:styleId="a5">
    <w:name w:val="Emphasis"/>
    <w:basedOn w:val="a0"/>
    <w:uiPriority w:val="20"/>
    <w:qFormat/>
    <w:rsid w:val="00041F4D"/>
    <w:rPr>
      <w:i/>
      <w:iCs/>
    </w:rPr>
  </w:style>
  <w:style w:type="character" w:styleId="a6">
    <w:name w:val="Hyperlink"/>
    <w:basedOn w:val="a0"/>
    <w:uiPriority w:val="99"/>
    <w:semiHidden/>
    <w:unhideWhenUsed/>
    <w:rsid w:val="00041F4D"/>
    <w:rPr>
      <w:color w:val="0000FF"/>
      <w:u w:val="single"/>
    </w:rPr>
  </w:style>
  <w:style w:type="paragraph" w:styleId="a7">
    <w:name w:val="header"/>
    <w:basedOn w:val="a"/>
    <w:link w:val="a8"/>
    <w:unhideWhenUsed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A21CF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a9">
    <w:name w:val="Table Grid"/>
    <w:basedOn w:val="a1"/>
    <w:uiPriority w:val="59"/>
    <w:rsid w:val="00C73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118B5"/>
    <w:pPr>
      <w:ind w:left="720"/>
      <w:contextualSpacing/>
    </w:pPr>
  </w:style>
  <w:style w:type="paragraph" w:styleId="ab">
    <w:name w:val="No Spacing"/>
    <w:uiPriority w:val="99"/>
    <w:qFormat/>
    <w:rsid w:val="005608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60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intj">
    <w:name w:val="printj"/>
    <w:basedOn w:val="a"/>
    <w:rsid w:val="0046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C2783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C27835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HTML">
    <w:name w:val="HTML Preformatted"/>
    <w:basedOn w:val="a"/>
    <w:link w:val="HTML0"/>
    <w:rsid w:val="00C27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7835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1 Знак"/>
    <w:basedOn w:val="a"/>
    <w:rsid w:val="00C278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C278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C2783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Title"/>
    <w:basedOn w:val="a"/>
    <w:next w:val="a"/>
    <w:link w:val="af1"/>
    <w:qFormat/>
    <w:rsid w:val="00C27835"/>
    <w:pPr>
      <w:keepNext/>
      <w:widowControl w:val="0"/>
      <w:spacing w:before="240" w:after="120" w:line="240" w:lineRule="auto"/>
    </w:pPr>
    <w:rPr>
      <w:rFonts w:ascii="Arial" w:eastAsia="MS Mincho" w:hAnsi="Arial" w:cs="Times New Roman"/>
      <w:sz w:val="28"/>
      <w:szCs w:val="28"/>
    </w:rPr>
  </w:style>
  <w:style w:type="character" w:customStyle="1" w:styleId="af1">
    <w:name w:val="Название Знак"/>
    <w:basedOn w:val="a0"/>
    <w:link w:val="af0"/>
    <w:rsid w:val="00C27835"/>
    <w:rPr>
      <w:rFonts w:ascii="Arial" w:eastAsia="MS Mincho" w:hAnsi="Arial" w:cs="Times New Roman"/>
      <w:sz w:val="28"/>
      <w:szCs w:val="28"/>
    </w:rPr>
  </w:style>
  <w:style w:type="paragraph" w:styleId="af2">
    <w:name w:val="Subtitle"/>
    <w:basedOn w:val="a"/>
    <w:next w:val="a"/>
    <w:link w:val="af3"/>
    <w:uiPriority w:val="11"/>
    <w:qFormat/>
    <w:rsid w:val="00C2783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C278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C8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4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F4D"/>
    <w:rPr>
      <w:b/>
      <w:bCs/>
    </w:rPr>
  </w:style>
  <w:style w:type="character" w:styleId="a5">
    <w:name w:val="Emphasis"/>
    <w:basedOn w:val="a0"/>
    <w:uiPriority w:val="20"/>
    <w:qFormat/>
    <w:rsid w:val="00041F4D"/>
    <w:rPr>
      <w:i/>
      <w:iCs/>
    </w:rPr>
  </w:style>
  <w:style w:type="character" w:styleId="a6">
    <w:name w:val="Hyperlink"/>
    <w:basedOn w:val="a0"/>
    <w:uiPriority w:val="99"/>
    <w:semiHidden/>
    <w:unhideWhenUsed/>
    <w:rsid w:val="00041F4D"/>
    <w:rPr>
      <w:color w:val="0000FF"/>
      <w:u w:val="single"/>
    </w:rPr>
  </w:style>
  <w:style w:type="paragraph" w:styleId="a7">
    <w:name w:val="header"/>
    <w:basedOn w:val="a"/>
    <w:link w:val="a8"/>
    <w:unhideWhenUsed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A21CF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a9">
    <w:name w:val="Table Grid"/>
    <w:basedOn w:val="a1"/>
    <w:uiPriority w:val="59"/>
    <w:rsid w:val="00C73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118B5"/>
    <w:pPr>
      <w:ind w:left="720"/>
      <w:contextualSpacing/>
    </w:pPr>
  </w:style>
  <w:style w:type="paragraph" w:styleId="ab">
    <w:name w:val="No Spacing"/>
    <w:uiPriority w:val="99"/>
    <w:qFormat/>
    <w:rsid w:val="005608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60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intj">
    <w:name w:val="printj"/>
    <w:basedOn w:val="a"/>
    <w:rsid w:val="0046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C2783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C27835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HTML">
    <w:name w:val="HTML Preformatted"/>
    <w:basedOn w:val="a"/>
    <w:link w:val="HTML0"/>
    <w:rsid w:val="00C27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7835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1 Знак"/>
    <w:basedOn w:val="a"/>
    <w:rsid w:val="00C278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C278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C2783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Title"/>
    <w:basedOn w:val="a"/>
    <w:next w:val="a"/>
    <w:link w:val="af1"/>
    <w:qFormat/>
    <w:rsid w:val="00C27835"/>
    <w:pPr>
      <w:keepNext/>
      <w:widowControl w:val="0"/>
      <w:spacing w:before="240" w:after="120" w:line="240" w:lineRule="auto"/>
    </w:pPr>
    <w:rPr>
      <w:rFonts w:ascii="Arial" w:eastAsia="MS Mincho" w:hAnsi="Arial" w:cs="Times New Roman"/>
      <w:sz w:val="28"/>
      <w:szCs w:val="28"/>
    </w:rPr>
  </w:style>
  <w:style w:type="character" w:customStyle="1" w:styleId="af1">
    <w:name w:val="Название Знак"/>
    <w:basedOn w:val="a0"/>
    <w:link w:val="af0"/>
    <w:rsid w:val="00C27835"/>
    <w:rPr>
      <w:rFonts w:ascii="Arial" w:eastAsia="MS Mincho" w:hAnsi="Arial" w:cs="Times New Roman"/>
      <w:sz w:val="28"/>
      <w:szCs w:val="28"/>
    </w:rPr>
  </w:style>
  <w:style w:type="paragraph" w:styleId="af2">
    <w:name w:val="Subtitle"/>
    <w:basedOn w:val="a"/>
    <w:next w:val="a"/>
    <w:link w:val="af3"/>
    <w:uiPriority w:val="11"/>
    <w:qFormat/>
    <w:rsid w:val="00C2783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C278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C8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4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FF02C-6C3D-4EDF-A22D-A087FA9C6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2023-08-17T11:24:00Z</cp:lastPrinted>
  <dcterms:created xsi:type="dcterms:W3CDTF">2023-08-24T04:38:00Z</dcterms:created>
  <dcterms:modified xsi:type="dcterms:W3CDTF">2023-08-24T04:41:00Z</dcterms:modified>
</cp:coreProperties>
</file>