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A6" w:rsidRDefault="00BC44A6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ПРОЕКТ                                                                                                                      </w:t>
      </w:r>
    </w:p>
    <w:p w:rsidR="00BC44A6" w:rsidRDefault="00BC44A6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BC44A6" w:rsidRDefault="00BC44A6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BC44A6" w:rsidRDefault="00BC44A6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Сальский район</w:t>
      </w:r>
    </w:p>
    <w:p w:rsidR="00BC44A6" w:rsidRDefault="00BC44A6">
      <w:pPr>
        <w:spacing w:line="240" w:lineRule="atLeast"/>
        <w:rPr>
          <w:b/>
          <w:sz w:val="28"/>
        </w:rPr>
      </w:pPr>
      <w:r>
        <w:rPr>
          <w:b/>
          <w:sz w:val="28"/>
        </w:rPr>
        <w:t xml:space="preserve">                   Администрация Буденновского сельского поселения</w:t>
      </w:r>
    </w:p>
    <w:p w:rsidR="00BC44A6" w:rsidRDefault="00BC44A6">
      <w:pPr>
        <w:rPr>
          <w:b/>
          <w:sz w:val="28"/>
        </w:rPr>
      </w:pPr>
    </w:p>
    <w:p w:rsidR="00BC44A6" w:rsidRDefault="00BC44A6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BC44A6" w:rsidRDefault="00BC44A6">
      <w:pPr>
        <w:rPr>
          <w:b/>
          <w:sz w:val="28"/>
        </w:rPr>
      </w:pPr>
    </w:p>
    <w:p w:rsidR="00BC44A6" w:rsidRDefault="00BC44A6">
      <w:pPr>
        <w:rPr>
          <w:sz w:val="28"/>
        </w:rPr>
      </w:pPr>
      <w:r>
        <w:rPr>
          <w:sz w:val="28"/>
        </w:rPr>
        <w:t xml:space="preserve">___________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</w:rPr>
          <w:t>2023 г</w:t>
        </w:r>
      </w:smartTag>
      <w:r>
        <w:rPr>
          <w:sz w:val="28"/>
        </w:rPr>
        <w:t xml:space="preserve">.                                                                                                № ____ </w:t>
      </w:r>
    </w:p>
    <w:p w:rsidR="00BC44A6" w:rsidRDefault="00BC44A6">
      <w:pPr>
        <w:jc w:val="center"/>
        <w:rPr>
          <w:sz w:val="26"/>
        </w:rPr>
      </w:pPr>
      <w:r>
        <w:rPr>
          <w:sz w:val="26"/>
        </w:rPr>
        <w:t>п. Конезавод имени Буденного</w:t>
      </w:r>
    </w:p>
    <w:p w:rsidR="00BC44A6" w:rsidRDefault="00BC44A6">
      <w:pPr>
        <w:jc w:val="center"/>
        <w:rPr>
          <w:sz w:val="26"/>
        </w:rPr>
      </w:pPr>
    </w:p>
    <w:p w:rsidR="00BC44A6" w:rsidRPr="00FD7D02" w:rsidRDefault="00BC44A6" w:rsidP="00FF57D2">
      <w:pPr>
        <w:pStyle w:val="BodyText"/>
        <w:ind w:right="5220"/>
        <w:jc w:val="both"/>
        <w:rPr>
          <w:sz w:val="28"/>
          <w:szCs w:val="28"/>
        </w:rPr>
      </w:pPr>
      <w:r>
        <w:rPr>
          <w:sz w:val="28"/>
          <w:szCs w:val="28"/>
        </w:rPr>
        <w:t>ПРОЕКТ о</w:t>
      </w:r>
      <w:r w:rsidRPr="00FD7D02">
        <w:rPr>
          <w:sz w:val="28"/>
          <w:szCs w:val="28"/>
        </w:rPr>
        <w:t>б утверждении муниципальной программы Буденновского сельского поселения «Комплексное развитие сельских территорий»</w:t>
      </w:r>
    </w:p>
    <w:p w:rsidR="00BC44A6" w:rsidRPr="00FF602E" w:rsidRDefault="00BC44A6" w:rsidP="00B81D71">
      <w:pPr>
        <w:autoSpaceDE w:val="0"/>
        <w:autoSpaceDN w:val="0"/>
        <w:adjustRightInd w:val="0"/>
        <w:ind w:firstLine="567"/>
        <w:jc w:val="both"/>
        <w:rPr>
          <w:bCs/>
          <w:color w:val="auto"/>
          <w:kern w:val="2"/>
          <w:sz w:val="28"/>
          <w:szCs w:val="28"/>
        </w:rPr>
      </w:pPr>
      <w:r w:rsidRPr="00296486">
        <w:rPr>
          <w:kern w:val="2"/>
          <w:sz w:val="28"/>
          <w:szCs w:val="28"/>
        </w:rPr>
        <w:t xml:space="preserve">В соответствии </w:t>
      </w:r>
      <w:r w:rsidRPr="00C9734A">
        <w:rPr>
          <w:kern w:val="2"/>
          <w:sz w:val="28"/>
          <w:szCs w:val="28"/>
        </w:rPr>
        <w:t xml:space="preserve">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>
        <w:rPr>
          <w:bCs/>
          <w:kern w:val="2"/>
          <w:sz w:val="28"/>
          <w:szCs w:val="28"/>
        </w:rPr>
        <w:t>09</w:t>
      </w:r>
      <w:r w:rsidRPr="00C9734A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>
        <w:rPr>
          <w:bCs/>
          <w:kern w:val="2"/>
          <w:sz w:val="28"/>
          <w:szCs w:val="28"/>
        </w:rPr>
        <w:t>94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» и </w:t>
      </w:r>
      <w:r w:rsidRPr="00296486">
        <w:rPr>
          <w:bCs/>
          <w:kern w:val="2"/>
          <w:sz w:val="28"/>
          <w:szCs w:val="28"/>
        </w:rPr>
        <w:t xml:space="preserve">распоряжением Администрации </w:t>
      </w:r>
      <w:r w:rsidRPr="00296486">
        <w:rPr>
          <w:sz w:val="28"/>
          <w:szCs w:val="28"/>
        </w:rPr>
        <w:t>Буденновского  сельского поселения</w:t>
      </w:r>
      <w:r w:rsidRPr="00296486">
        <w:rPr>
          <w:bCs/>
          <w:kern w:val="2"/>
          <w:sz w:val="28"/>
          <w:szCs w:val="28"/>
        </w:rPr>
        <w:t xml:space="preserve"> от 01.10.2018 № 72 «Об утверждении Перечня муниципальных программ </w:t>
      </w:r>
      <w:r w:rsidRPr="00296486">
        <w:rPr>
          <w:sz w:val="28"/>
          <w:szCs w:val="28"/>
        </w:rPr>
        <w:t>Буденновского  сельского поселения</w:t>
      </w:r>
      <w:r w:rsidRPr="00296486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 xml:space="preserve"> Администрация Буденновского сельского поселения</w:t>
      </w:r>
    </w:p>
    <w:p w:rsidR="00BC44A6" w:rsidRDefault="00BC44A6" w:rsidP="00FD7D02">
      <w:pPr>
        <w:pStyle w:val="ConsPlusNormal"/>
        <w:ind w:firstLine="540"/>
        <w:rPr>
          <w:sz w:val="28"/>
          <w:szCs w:val="28"/>
        </w:rPr>
      </w:pPr>
    </w:p>
    <w:p w:rsidR="00BC44A6" w:rsidRDefault="00BC44A6" w:rsidP="00FD7D02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ПОСТАНОВЛЯЕТ</w:t>
      </w:r>
    </w:p>
    <w:p w:rsidR="00BC44A6" w:rsidRPr="00FD7D02" w:rsidRDefault="00BC44A6" w:rsidP="00FD7D02">
      <w:pPr>
        <w:pStyle w:val="ConsPlusNormal"/>
        <w:ind w:firstLine="540"/>
        <w:rPr>
          <w:sz w:val="28"/>
          <w:szCs w:val="28"/>
        </w:rPr>
      </w:pPr>
    </w:p>
    <w:p w:rsidR="00BC44A6" w:rsidRPr="00FD7D02" w:rsidRDefault="00BC44A6" w:rsidP="008013BF">
      <w:pPr>
        <w:numPr>
          <w:ilvl w:val="0"/>
          <w:numId w:val="23"/>
        </w:numPr>
        <w:tabs>
          <w:tab w:val="clear" w:pos="1635"/>
          <w:tab w:val="left" w:pos="0"/>
        </w:tabs>
        <w:spacing w:line="240" w:lineRule="atLeast"/>
        <w:ind w:left="0" w:firstLine="540"/>
        <w:jc w:val="both"/>
        <w:rPr>
          <w:sz w:val="28"/>
          <w:szCs w:val="28"/>
        </w:rPr>
      </w:pPr>
      <w:r w:rsidRPr="00FD7D02">
        <w:rPr>
          <w:sz w:val="28"/>
          <w:szCs w:val="28"/>
        </w:rPr>
        <w:t>Утвердить муниципальную программу Буденновского сельского поселения «Комплексное развитие сельских территорий»  (приложение 1).</w:t>
      </w:r>
    </w:p>
    <w:p w:rsidR="00BC44A6" w:rsidRPr="00FD7D02" w:rsidRDefault="00BC44A6" w:rsidP="008013BF">
      <w:pPr>
        <w:tabs>
          <w:tab w:val="num" w:pos="0"/>
        </w:tabs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7D02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  <w:r w:rsidRPr="00FD7D02">
        <w:rPr>
          <w:sz w:val="28"/>
          <w:szCs w:val="28"/>
        </w:rPr>
        <w:t>Настоящее постановление подлежит официальному обнародованию на информационных стендах и на официальном сайте Буденновского сельского поселения</w:t>
      </w:r>
    </w:p>
    <w:p w:rsidR="00BC44A6" w:rsidRPr="00BF1156" w:rsidRDefault="00BC44A6" w:rsidP="008013BF">
      <w:pPr>
        <w:tabs>
          <w:tab w:val="left" w:pos="1134"/>
        </w:tabs>
        <w:suppressAutoHyphens/>
        <w:ind w:firstLine="54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Pr="00FD7D0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Н</w:t>
      </w:r>
      <w:r w:rsidRPr="00BF1156">
        <w:rPr>
          <w:bCs/>
          <w:kern w:val="2"/>
          <w:sz w:val="28"/>
          <w:szCs w:val="28"/>
        </w:rPr>
        <w:t xml:space="preserve">астоящее постановление вступает в силу со дня его официального обнародования, но не ранее 1 января </w:t>
      </w:r>
      <w:smartTag w:uri="urn:schemas-microsoft-com:office:smarttags" w:element="metricconverter">
        <w:smartTagPr>
          <w:attr w:name="ProductID" w:val="2024 г"/>
        </w:smartTagPr>
        <w:r w:rsidRPr="00BF1156">
          <w:rPr>
            <w:bCs/>
            <w:kern w:val="2"/>
            <w:sz w:val="28"/>
            <w:szCs w:val="28"/>
          </w:rPr>
          <w:t>20</w:t>
        </w:r>
        <w:r>
          <w:rPr>
            <w:bCs/>
            <w:kern w:val="2"/>
            <w:sz w:val="28"/>
            <w:szCs w:val="28"/>
          </w:rPr>
          <w:t>24</w:t>
        </w:r>
        <w:r w:rsidRPr="00BF1156">
          <w:rPr>
            <w:bCs/>
            <w:kern w:val="2"/>
            <w:sz w:val="28"/>
            <w:szCs w:val="28"/>
          </w:rPr>
          <w:t xml:space="preserve"> г</w:t>
        </w:r>
      </w:smartTag>
      <w:r w:rsidRPr="00BF1156">
        <w:rPr>
          <w:bCs/>
          <w:kern w:val="2"/>
          <w:sz w:val="28"/>
          <w:szCs w:val="28"/>
        </w:rPr>
        <w:t xml:space="preserve">., и </w:t>
      </w:r>
      <w:r w:rsidRPr="00BF1156">
        <w:rPr>
          <w:sz w:val="28"/>
          <w:szCs w:val="28"/>
        </w:rPr>
        <w:t xml:space="preserve">применяется к правоотношениям, которые возникнут при </w:t>
      </w:r>
      <w:r w:rsidRPr="00BF1156">
        <w:rPr>
          <w:bCs/>
          <w:kern w:val="2"/>
          <w:sz w:val="28"/>
          <w:szCs w:val="28"/>
        </w:rPr>
        <w:t xml:space="preserve">составлении проекта бюджета </w:t>
      </w:r>
      <w:r>
        <w:rPr>
          <w:sz w:val="28"/>
          <w:szCs w:val="28"/>
        </w:rPr>
        <w:t>Буденновского</w:t>
      </w:r>
      <w:r w:rsidRPr="00BF1156">
        <w:rPr>
          <w:sz w:val="28"/>
          <w:szCs w:val="28"/>
        </w:rPr>
        <w:t xml:space="preserve"> сельского поселения</w:t>
      </w:r>
      <w:r w:rsidRPr="00BF1156">
        <w:rPr>
          <w:bCs/>
          <w:kern w:val="2"/>
          <w:sz w:val="28"/>
          <w:szCs w:val="28"/>
        </w:rPr>
        <w:t xml:space="preserve"> Сальского района на 20</w:t>
      </w:r>
      <w:r>
        <w:rPr>
          <w:bCs/>
          <w:kern w:val="2"/>
          <w:sz w:val="28"/>
          <w:szCs w:val="28"/>
        </w:rPr>
        <w:t>24</w:t>
      </w:r>
      <w:r w:rsidRPr="00BF1156">
        <w:rPr>
          <w:bCs/>
          <w:kern w:val="2"/>
          <w:sz w:val="28"/>
          <w:szCs w:val="28"/>
        </w:rPr>
        <w:t xml:space="preserve"> год и на плановый период 202</w:t>
      </w:r>
      <w:r>
        <w:rPr>
          <w:bCs/>
          <w:kern w:val="2"/>
          <w:sz w:val="28"/>
          <w:szCs w:val="28"/>
        </w:rPr>
        <w:t>5</w:t>
      </w:r>
      <w:r w:rsidRPr="00BF1156">
        <w:rPr>
          <w:bCs/>
          <w:kern w:val="2"/>
          <w:sz w:val="28"/>
          <w:szCs w:val="28"/>
        </w:rPr>
        <w:t xml:space="preserve"> и 20</w:t>
      </w:r>
      <w:r>
        <w:rPr>
          <w:bCs/>
          <w:kern w:val="2"/>
          <w:sz w:val="28"/>
          <w:szCs w:val="28"/>
        </w:rPr>
        <w:t>30</w:t>
      </w:r>
      <w:r w:rsidRPr="00BF1156">
        <w:rPr>
          <w:bCs/>
          <w:kern w:val="2"/>
          <w:sz w:val="28"/>
          <w:szCs w:val="28"/>
        </w:rPr>
        <w:t xml:space="preserve"> годов</w:t>
      </w:r>
      <w:r w:rsidRPr="00BF1156">
        <w:rPr>
          <w:kern w:val="2"/>
          <w:sz w:val="28"/>
          <w:szCs w:val="28"/>
        </w:rPr>
        <w:t>.</w:t>
      </w:r>
    </w:p>
    <w:p w:rsidR="00BC44A6" w:rsidRPr="00FD7D02" w:rsidRDefault="00BC44A6" w:rsidP="008013BF">
      <w:pPr>
        <w:pStyle w:val="ConsPlusNormal"/>
        <w:tabs>
          <w:tab w:val="left" w:pos="0"/>
        </w:tabs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Pr="00FD7D02">
        <w:rPr>
          <w:sz w:val="28"/>
          <w:szCs w:val="28"/>
        </w:rPr>
        <w:t>Контроль за  выполнением настоящего постановления оставляю за собой.</w:t>
      </w:r>
    </w:p>
    <w:p w:rsidR="00BC44A6" w:rsidRDefault="00BC44A6" w:rsidP="008013BF">
      <w:pPr>
        <w:pStyle w:val="PlainText"/>
        <w:tabs>
          <w:tab w:val="left" w:pos="0"/>
        </w:tabs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44A6" w:rsidRPr="00FD7D02" w:rsidRDefault="00BC44A6" w:rsidP="00FF57D2">
      <w:pPr>
        <w:tabs>
          <w:tab w:val="left" w:pos="0"/>
        </w:tabs>
        <w:spacing w:line="240" w:lineRule="atLeast"/>
        <w:jc w:val="both"/>
        <w:rPr>
          <w:sz w:val="28"/>
          <w:szCs w:val="28"/>
        </w:rPr>
      </w:pPr>
    </w:p>
    <w:p w:rsidR="00BC44A6" w:rsidRPr="00FD7D02" w:rsidRDefault="00BC44A6" w:rsidP="00FF57D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FD7D02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BC44A6" w:rsidRPr="00FD7D02" w:rsidRDefault="00BC44A6" w:rsidP="00FF57D2">
      <w:pPr>
        <w:pStyle w:val="ConsNormal"/>
        <w:widowControl/>
        <w:tabs>
          <w:tab w:val="left" w:pos="4320"/>
          <w:tab w:val="center" w:pos="4875"/>
          <w:tab w:val="left" w:pos="7655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FD7D02">
        <w:rPr>
          <w:rFonts w:ascii="Times New Roman" w:hAnsi="Times New Roman"/>
          <w:sz w:val="28"/>
          <w:szCs w:val="28"/>
        </w:rPr>
        <w:t>Буденновского сельского  поселения</w:t>
      </w:r>
      <w:r w:rsidRPr="00FD7D02">
        <w:rPr>
          <w:rFonts w:ascii="Times New Roman" w:hAnsi="Times New Roman"/>
          <w:sz w:val="28"/>
          <w:szCs w:val="28"/>
        </w:rPr>
        <w:tab/>
        <w:t xml:space="preserve">                                                         Д.А. Ефремов</w:t>
      </w:r>
    </w:p>
    <w:p w:rsidR="00BC44A6" w:rsidRPr="00FD7D02" w:rsidRDefault="00BC44A6" w:rsidP="00FF57D2">
      <w:pPr>
        <w:pStyle w:val="ConsNormal"/>
        <w:widowControl/>
        <w:tabs>
          <w:tab w:val="left" w:pos="4320"/>
          <w:tab w:val="center" w:pos="4875"/>
          <w:tab w:val="left" w:pos="7655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C44A6" w:rsidRDefault="00BC44A6" w:rsidP="00FF57D2">
      <w:pPr>
        <w:jc w:val="both"/>
        <w:rPr>
          <w:sz w:val="16"/>
          <w:highlight w:val="yellow"/>
        </w:rPr>
      </w:pPr>
    </w:p>
    <w:p w:rsidR="00BC44A6" w:rsidRDefault="00BC44A6" w:rsidP="00FF57D2">
      <w:pPr>
        <w:jc w:val="both"/>
        <w:rPr>
          <w:sz w:val="16"/>
          <w:highlight w:val="yellow"/>
        </w:rPr>
      </w:pPr>
    </w:p>
    <w:p w:rsidR="00BC44A6" w:rsidRDefault="00BC44A6" w:rsidP="00FF57D2">
      <w:pPr>
        <w:jc w:val="both"/>
        <w:rPr>
          <w:sz w:val="16"/>
          <w:highlight w:val="yellow"/>
        </w:rPr>
      </w:pPr>
    </w:p>
    <w:p w:rsidR="00BC44A6" w:rsidRDefault="00BC44A6" w:rsidP="00FF57D2">
      <w:pPr>
        <w:jc w:val="both"/>
        <w:rPr>
          <w:sz w:val="16"/>
          <w:highlight w:val="yellow"/>
        </w:rPr>
      </w:pPr>
    </w:p>
    <w:p w:rsidR="00BC44A6" w:rsidRDefault="00BC44A6" w:rsidP="00FF57D2">
      <w:pPr>
        <w:jc w:val="both"/>
        <w:rPr>
          <w:sz w:val="16"/>
          <w:highlight w:val="yellow"/>
        </w:rPr>
      </w:pPr>
    </w:p>
    <w:p w:rsidR="00BC44A6" w:rsidRDefault="00BC44A6" w:rsidP="00FF57D2">
      <w:pPr>
        <w:jc w:val="both"/>
        <w:rPr>
          <w:sz w:val="16"/>
          <w:highlight w:val="yellow"/>
        </w:rPr>
      </w:pPr>
    </w:p>
    <w:p w:rsidR="00BC44A6" w:rsidRDefault="00BC44A6" w:rsidP="00FF57D2">
      <w:pPr>
        <w:jc w:val="both"/>
        <w:rPr>
          <w:sz w:val="16"/>
        </w:rPr>
      </w:pPr>
      <w:r>
        <w:rPr>
          <w:sz w:val="16"/>
        </w:rPr>
        <w:t>Постановление вносит ведущий специалист</w:t>
      </w:r>
    </w:p>
    <w:p w:rsidR="00BC44A6" w:rsidRDefault="00BC44A6" w:rsidP="00FF57D2">
      <w:pPr>
        <w:jc w:val="both"/>
        <w:rPr>
          <w:spacing w:val="-24"/>
          <w:sz w:val="16"/>
        </w:rPr>
      </w:pPr>
      <w:r>
        <w:rPr>
          <w:sz w:val="16"/>
        </w:rPr>
        <w:t xml:space="preserve">муниципального хозяйства Сураева А.В. </w:t>
      </w:r>
    </w:p>
    <w:p w:rsidR="00BC44A6" w:rsidRDefault="00BC44A6" w:rsidP="00FF57D2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</w:rPr>
      </w:pPr>
    </w:p>
    <w:p w:rsidR="00BC44A6" w:rsidRDefault="00BC44A6" w:rsidP="00FF57D2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</w:t>
      </w:r>
    </w:p>
    <w:p w:rsidR="00BC44A6" w:rsidRPr="00B65DE2" w:rsidRDefault="00BC44A6" w:rsidP="00FF57D2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</w:rPr>
        <w:t xml:space="preserve">      </w:t>
      </w:r>
      <w:r w:rsidRPr="00B65DE2">
        <w:rPr>
          <w:rFonts w:ascii="Times New Roman" w:hAnsi="Times New Roman" w:cs="Times New Roman"/>
          <w:b w:val="0"/>
          <w:sz w:val="18"/>
          <w:szCs w:val="18"/>
        </w:rPr>
        <w:t>Приложение 1</w:t>
      </w:r>
    </w:p>
    <w:p w:rsidR="00BC44A6" w:rsidRPr="00B65DE2" w:rsidRDefault="00BC44A6" w:rsidP="00FF57D2">
      <w:pPr>
        <w:pStyle w:val="ConsTitle"/>
        <w:widowControl/>
        <w:ind w:left="5041"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B65DE2">
        <w:rPr>
          <w:rFonts w:ascii="Times New Roman" w:hAnsi="Times New Roman" w:cs="Times New Roman"/>
          <w:b w:val="0"/>
          <w:sz w:val="18"/>
          <w:szCs w:val="18"/>
        </w:rPr>
        <w:t xml:space="preserve">к </w:t>
      </w:r>
      <w:r>
        <w:rPr>
          <w:rFonts w:ascii="Times New Roman" w:hAnsi="Times New Roman" w:cs="Times New Roman"/>
          <w:b w:val="0"/>
          <w:sz w:val="18"/>
          <w:szCs w:val="18"/>
        </w:rPr>
        <w:t>проекту постановления администрации</w:t>
      </w:r>
      <w:r w:rsidRPr="00B65DE2">
        <w:rPr>
          <w:rFonts w:ascii="Times New Roman" w:hAnsi="Times New Roman" w:cs="Times New Roman"/>
          <w:b w:val="0"/>
          <w:sz w:val="18"/>
          <w:szCs w:val="18"/>
        </w:rPr>
        <w:t xml:space="preserve"> Буденновского </w:t>
      </w:r>
    </w:p>
    <w:p w:rsidR="00BC44A6" w:rsidRPr="00B65DE2" w:rsidRDefault="00BC44A6" w:rsidP="00FF57D2">
      <w:pPr>
        <w:pStyle w:val="ConsTitle"/>
        <w:widowControl/>
        <w:ind w:left="5041"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B65DE2">
        <w:rPr>
          <w:rFonts w:ascii="Times New Roman" w:hAnsi="Times New Roman" w:cs="Times New Roman"/>
          <w:b w:val="0"/>
          <w:sz w:val="18"/>
          <w:szCs w:val="18"/>
        </w:rPr>
        <w:t xml:space="preserve"> сельского поселения «О</w:t>
      </w:r>
      <w:r>
        <w:rPr>
          <w:rFonts w:ascii="Times New Roman" w:hAnsi="Times New Roman" w:cs="Times New Roman"/>
          <w:b w:val="0"/>
          <w:sz w:val="18"/>
          <w:szCs w:val="18"/>
        </w:rPr>
        <w:t>б</w:t>
      </w:r>
      <w:r w:rsidRPr="00B65DE2">
        <w:rPr>
          <w:rFonts w:ascii="Times New Roman" w:hAnsi="Times New Roman" w:cs="Times New Roman"/>
          <w:b w:val="0"/>
          <w:sz w:val="18"/>
          <w:szCs w:val="18"/>
        </w:rPr>
        <w:t xml:space="preserve"> утверждении муниципальной программы Буденновского сельского поселения </w:t>
      </w:r>
      <w:r w:rsidRPr="00B65DE2">
        <w:rPr>
          <w:rFonts w:ascii="Times New Roman" w:hAnsi="Times New Roman" w:cs="Times New Roman"/>
          <w:b w:val="0"/>
          <w:color w:val="000000"/>
          <w:sz w:val="18"/>
          <w:szCs w:val="18"/>
        </w:rPr>
        <w:t>«</w:t>
      </w:r>
      <w:r w:rsidRPr="00B65DE2">
        <w:rPr>
          <w:rFonts w:ascii="Times New Roman" w:hAnsi="Times New Roman" w:cs="Times New Roman"/>
          <w:b w:val="0"/>
          <w:sz w:val="18"/>
          <w:szCs w:val="18"/>
        </w:rPr>
        <w:t>Комплексное развитие сельских территорий»</w:t>
      </w:r>
    </w:p>
    <w:p w:rsidR="00BC44A6" w:rsidRDefault="00BC44A6" w:rsidP="00FF57D2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</w:rPr>
      </w:pPr>
    </w:p>
    <w:p w:rsidR="00BC44A6" w:rsidRDefault="00BC44A6" w:rsidP="00FF57D2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</w:rPr>
      </w:pPr>
    </w:p>
    <w:p w:rsidR="00BC44A6" w:rsidRPr="008519EB" w:rsidRDefault="00BC44A6" w:rsidP="00FF57D2">
      <w:pPr>
        <w:jc w:val="center"/>
        <w:rPr>
          <w:kern w:val="2"/>
          <w:szCs w:val="24"/>
        </w:rPr>
      </w:pPr>
      <w:r w:rsidRPr="008519EB">
        <w:rPr>
          <w:kern w:val="2"/>
          <w:szCs w:val="24"/>
        </w:rPr>
        <w:t>Муниципальная программа</w:t>
      </w:r>
      <w:r w:rsidRPr="008519EB">
        <w:rPr>
          <w:kern w:val="2"/>
          <w:szCs w:val="24"/>
        </w:rPr>
        <w:br/>
        <w:t>Буденновского сельского поселения «Комплексное развитие сельских территорий»</w:t>
      </w:r>
    </w:p>
    <w:p w:rsidR="00BC44A6" w:rsidRDefault="00BC44A6" w:rsidP="00FF57D2">
      <w:pPr>
        <w:jc w:val="center"/>
        <w:rPr>
          <w:b/>
          <w:kern w:val="2"/>
          <w:szCs w:val="24"/>
        </w:rPr>
      </w:pPr>
    </w:p>
    <w:p w:rsidR="00BC44A6" w:rsidRPr="008519EB" w:rsidRDefault="00BC44A6" w:rsidP="00FF57D2">
      <w:pPr>
        <w:jc w:val="center"/>
        <w:rPr>
          <w:b/>
          <w:kern w:val="2"/>
          <w:szCs w:val="24"/>
        </w:rPr>
      </w:pPr>
      <w:r w:rsidRPr="008519EB">
        <w:rPr>
          <w:b/>
          <w:kern w:val="2"/>
          <w:szCs w:val="24"/>
        </w:rPr>
        <w:t>ПАСПОРТ</w:t>
      </w:r>
    </w:p>
    <w:p w:rsidR="00BC44A6" w:rsidRPr="008519EB" w:rsidRDefault="00BC44A6" w:rsidP="00FF57D2">
      <w:pPr>
        <w:jc w:val="center"/>
        <w:rPr>
          <w:b/>
          <w:kern w:val="2"/>
          <w:szCs w:val="24"/>
        </w:rPr>
      </w:pPr>
      <w:r w:rsidRPr="008519EB">
        <w:rPr>
          <w:b/>
          <w:kern w:val="2"/>
          <w:szCs w:val="24"/>
        </w:rPr>
        <w:t>муниципальной программы</w:t>
      </w:r>
      <w:r w:rsidRPr="008519EB">
        <w:rPr>
          <w:b/>
          <w:kern w:val="2"/>
          <w:szCs w:val="24"/>
        </w:rPr>
        <w:br/>
        <w:t>Буденновского сельского поселения «Комплексное развитие сельских территорий»</w:t>
      </w:r>
    </w:p>
    <w:tbl>
      <w:tblPr>
        <w:tblW w:w="9789" w:type="dxa"/>
        <w:jc w:val="center"/>
        <w:tblInd w:w="-508" w:type="dxa"/>
        <w:tblLayout w:type="fixed"/>
        <w:tblLook w:val="00A0"/>
      </w:tblPr>
      <w:tblGrid>
        <w:gridCol w:w="2566"/>
        <w:gridCol w:w="269"/>
        <w:gridCol w:w="6954"/>
      </w:tblGrid>
      <w:tr w:rsidR="00BC44A6" w:rsidRPr="008519EB" w:rsidTr="00FF602E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Муниципальная программа Буденновского сельского поселения «Комплексное развитие сельских территорий»</w:t>
            </w:r>
          </w:p>
          <w:p w:rsidR="00BC44A6" w:rsidRPr="008519EB" w:rsidRDefault="00BC44A6" w:rsidP="00FF602E">
            <w:pPr>
              <w:autoSpaceDE w:val="0"/>
              <w:autoSpaceDN w:val="0"/>
              <w:adjustRightInd w:val="0"/>
              <w:jc w:val="both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 xml:space="preserve"> (далее – Муниципальная программа)</w:t>
            </w:r>
          </w:p>
        </w:tc>
      </w:tr>
      <w:tr w:rsidR="00BC44A6" w:rsidRPr="008519EB" w:rsidTr="00FF602E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Администрация Буденновского сельского поселения</w:t>
            </w:r>
          </w:p>
        </w:tc>
      </w:tr>
      <w:tr w:rsidR="00BC44A6" w:rsidRPr="008519EB" w:rsidTr="00FF602E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Участники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jc w:val="both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нет</w:t>
            </w:r>
          </w:p>
        </w:tc>
      </w:tr>
      <w:tr w:rsidR="00BC44A6" w:rsidRPr="008519EB" w:rsidTr="00FF602E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Подпрограммы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- «Развитие инженерной и транспортной инфраструктуры на сельских территориях»;</w:t>
            </w:r>
          </w:p>
          <w:p w:rsidR="00BC44A6" w:rsidRPr="008519EB" w:rsidRDefault="00BC44A6" w:rsidP="00FF60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- «Благоустройство сельских территорий»;</w:t>
            </w:r>
          </w:p>
          <w:p w:rsidR="00BC44A6" w:rsidRPr="008519EB" w:rsidRDefault="00BC44A6" w:rsidP="00FF602E">
            <w:pPr>
              <w:autoSpaceDE w:val="0"/>
              <w:autoSpaceDN w:val="0"/>
              <w:adjustRightInd w:val="0"/>
              <w:jc w:val="both"/>
              <w:rPr>
                <w:kern w:val="2"/>
                <w:szCs w:val="24"/>
              </w:rPr>
            </w:pPr>
            <w:r w:rsidRPr="008519EB">
              <w:rPr>
                <w:szCs w:val="24"/>
              </w:rPr>
              <w:t>- «Создание современного облика сельских территорий».</w:t>
            </w:r>
          </w:p>
        </w:tc>
      </w:tr>
      <w:tr w:rsidR="00BC44A6" w:rsidRPr="008519EB" w:rsidTr="00FF602E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отсутствуют</w:t>
            </w:r>
          </w:p>
        </w:tc>
      </w:tr>
      <w:tr w:rsidR="00BC44A6" w:rsidRPr="008519EB" w:rsidTr="00FF602E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Цель</w:t>
            </w:r>
          </w:p>
          <w:p w:rsidR="00BC44A6" w:rsidRPr="008519EB" w:rsidRDefault="00BC44A6" w:rsidP="00FF602E">
            <w:pPr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rPr>
                <w:kern w:val="1"/>
                <w:szCs w:val="24"/>
                <w:lang w:eastAsia="fa-IR" w:bidi="fa-IR"/>
              </w:rPr>
            </w:pPr>
            <w:r w:rsidRPr="008519EB">
              <w:rPr>
                <w:spacing w:val="-2"/>
                <w:szCs w:val="24"/>
              </w:rPr>
              <w:t>повышение качества жизни сельского населения посредством улучшения инфраструктурного обустройства сельских территорий</w:t>
            </w:r>
            <w:r w:rsidRPr="008519EB">
              <w:rPr>
                <w:kern w:val="1"/>
                <w:szCs w:val="24"/>
                <w:lang w:eastAsia="fa-IR" w:bidi="fa-IR"/>
              </w:rPr>
              <w:t xml:space="preserve"> Буденновского сельского поселения</w:t>
            </w:r>
          </w:p>
          <w:p w:rsidR="00BC44A6" w:rsidRPr="008519EB" w:rsidRDefault="00BC44A6" w:rsidP="00FF602E">
            <w:pPr>
              <w:rPr>
                <w:kern w:val="2"/>
                <w:szCs w:val="24"/>
              </w:rPr>
            </w:pPr>
          </w:p>
        </w:tc>
      </w:tr>
      <w:tr w:rsidR="00BC44A6" w:rsidRPr="008519EB" w:rsidTr="00FF602E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Задачи</w:t>
            </w:r>
          </w:p>
          <w:p w:rsidR="00BC44A6" w:rsidRPr="008519EB" w:rsidRDefault="00BC44A6" w:rsidP="00FF602E">
            <w:pPr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jc w:val="center"/>
              <w:rPr>
                <w:kern w:val="2"/>
                <w:szCs w:val="24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spacing w:line="228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повышение уровня комплексного обустройства объектами социальной, инженерной и транспортной инфраструктуры сельских территорий;</w:t>
            </w:r>
          </w:p>
          <w:p w:rsidR="00BC44A6" w:rsidRPr="008519EB" w:rsidRDefault="00BC44A6" w:rsidP="00FF602E">
            <w:pPr>
              <w:autoSpaceDE w:val="0"/>
              <w:autoSpaceDN w:val="0"/>
              <w:adjustRightInd w:val="0"/>
              <w:jc w:val="both"/>
              <w:rPr>
                <w:kern w:val="2"/>
                <w:szCs w:val="24"/>
              </w:rPr>
            </w:pPr>
            <w:r w:rsidRPr="008519EB">
              <w:rPr>
                <w:spacing w:val="-4"/>
                <w:szCs w:val="24"/>
              </w:rPr>
              <w:t>обеспечение содействия благоустройству сельских населенных</w:t>
            </w:r>
            <w:r w:rsidRPr="008519EB">
              <w:rPr>
                <w:szCs w:val="24"/>
              </w:rPr>
              <w:t xml:space="preserve"> пунктов.</w:t>
            </w:r>
          </w:p>
        </w:tc>
      </w:tr>
      <w:tr w:rsidR="00BC44A6" w:rsidRPr="008519EB" w:rsidTr="00FF602E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jc w:val="both"/>
              <w:rPr>
                <w:szCs w:val="24"/>
              </w:rPr>
            </w:pPr>
            <w:r w:rsidRPr="008519EB">
              <w:rPr>
                <w:spacing w:val="-4"/>
                <w:szCs w:val="24"/>
              </w:rPr>
              <w:t>ввод в действие распределительных газовых сетей</w:t>
            </w:r>
            <w:r w:rsidRPr="008519EB">
              <w:rPr>
                <w:szCs w:val="24"/>
              </w:rPr>
              <w:t xml:space="preserve">; </w:t>
            </w:r>
          </w:p>
          <w:p w:rsidR="00BC44A6" w:rsidRPr="008519EB" w:rsidRDefault="00BC44A6" w:rsidP="00FF602E">
            <w:pPr>
              <w:jc w:val="both"/>
              <w:rPr>
                <w:spacing w:val="-4"/>
                <w:szCs w:val="24"/>
              </w:rPr>
            </w:pPr>
            <w:r w:rsidRPr="008519EB">
              <w:rPr>
                <w:spacing w:val="-4"/>
                <w:szCs w:val="24"/>
              </w:rPr>
              <w:t>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застройку;</w:t>
            </w:r>
          </w:p>
          <w:p w:rsidR="00BC44A6" w:rsidRPr="008519EB" w:rsidRDefault="00BC44A6" w:rsidP="00FF602E">
            <w:pPr>
              <w:jc w:val="both"/>
              <w:rPr>
                <w:spacing w:val="-4"/>
                <w:szCs w:val="24"/>
              </w:rPr>
            </w:pPr>
            <w:r w:rsidRPr="008519EB">
              <w:rPr>
                <w:spacing w:val="-4"/>
                <w:szCs w:val="24"/>
              </w:rPr>
              <w:t>количество реализованных проектов по благоустройству сельских территорий;</w:t>
            </w:r>
          </w:p>
          <w:p w:rsidR="00BC44A6" w:rsidRPr="008519EB" w:rsidRDefault="00BC44A6" w:rsidP="00FF602E">
            <w:pPr>
              <w:jc w:val="both"/>
              <w:rPr>
                <w:spacing w:val="-4"/>
                <w:szCs w:val="24"/>
              </w:rPr>
            </w:pPr>
            <w:r w:rsidRPr="008519EB">
              <w:rPr>
                <w:spacing w:val="-4"/>
                <w:szCs w:val="24"/>
              </w:rPr>
              <w:t>количество населенных пунктов, в которых реализованы проекты по созданию современного облика сельских территорий</w:t>
            </w:r>
          </w:p>
        </w:tc>
      </w:tr>
      <w:tr w:rsidR="00BC44A6" w:rsidRPr="008519EB" w:rsidTr="00FF602E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jc w:val="both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Этапы и сроки</w:t>
            </w:r>
          </w:p>
          <w:p w:rsidR="00BC44A6" w:rsidRPr="008519EB" w:rsidRDefault="00BC44A6" w:rsidP="00FF602E">
            <w:pPr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snapToGrid w:val="0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срок реализации: 2024 - 2030 годы;</w:t>
            </w:r>
            <w:r w:rsidRPr="008519EB">
              <w:rPr>
                <w:kern w:val="1"/>
                <w:szCs w:val="24"/>
                <w:lang w:eastAsia="fa-IR" w:bidi="fa-IR"/>
              </w:rPr>
              <w:t xml:space="preserve"> </w:t>
            </w:r>
          </w:p>
          <w:p w:rsidR="00BC44A6" w:rsidRPr="008519EB" w:rsidRDefault="00BC44A6" w:rsidP="00FF602E">
            <w:pPr>
              <w:jc w:val="both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Этапы реализации Муниципальной программы не выделяются.</w:t>
            </w:r>
          </w:p>
        </w:tc>
      </w:tr>
      <w:tr w:rsidR="00BC44A6" w:rsidRPr="008519EB" w:rsidTr="00FF602E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–</w:t>
            </w:r>
          </w:p>
          <w:p w:rsidR="00BC44A6" w:rsidRPr="008519EB" w:rsidRDefault="00BC44A6" w:rsidP="00FF602E">
            <w:pPr>
              <w:jc w:val="center"/>
              <w:rPr>
                <w:kern w:val="2"/>
                <w:szCs w:val="24"/>
              </w:rPr>
            </w:pPr>
          </w:p>
          <w:p w:rsidR="00BC44A6" w:rsidRPr="008519EB" w:rsidRDefault="00BC44A6" w:rsidP="00FF602E">
            <w:pPr>
              <w:jc w:val="center"/>
              <w:rPr>
                <w:kern w:val="2"/>
                <w:szCs w:val="24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 xml:space="preserve">общий объем финансирования подпрограммы  составляет 0,00 тыс. рублей, в том числе: 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2024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2025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2026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2027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2028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2029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2030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 xml:space="preserve">за счет средств областного бюджета - 0,00 тыс. рублей, в том числе: 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2024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2025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2026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2027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2028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2029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2030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за счет средств бюджета Буденновского сельского поселения – 0,0 тыс. рублей, в том числе: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2024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2025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2026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2027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2028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2029 году – 0,0 тыс. рублей;</w:t>
            </w:r>
          </w:p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в 2030 году – 0,0 тыс. рублей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</w:p>
          <w:p w:rsidR="00BC44A6" w:rsidRPr="008519EB" w:rsidRDefault="00BC44A6" w:rsidP="00FF602E">
            <w:pPr>
              <w:spacing w:line="225" w:lineRule="auto"/>
              <w:rPr>
                <w:szCs w:val="24"/>
              </w:rPr>
            </w:pPr>
            <w:r w:rsidRPr="008519EB">
              <w:rPr>
                <w:szCs w:val="24"/>
              </w:rPr>
              <w:t>внебюджетные средства - 0,0 тыс. рублей, в том числе: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2024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2025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2026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2027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2028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2029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2030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</w:p>
          <w:p w:rsidR="00BC44A6" w:rsidRPr="008519EB" w:rsidRDefault="00BC44A6" w:rsidP="00FF602E">
            <w:pPr>
              <w:autoSpaceDE w:val="0"/>
              <w:autoSpaceDN w:val="0"/>
              <w:adjustRightInd w:val="0"/>
              <w:jc w:val="both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Средства местного бюджета, объемы финансирования и направления мероприятий муниципальной программы определяются нормативными правовыми актами Буденновского сельского поселения</w:t>
            </w:r>
          </w:p>
        </w:tc>
      </w:tr>
      <w:tr w:rsidR="00BC44A6" w:rsidRPr="008519EB" w:rsidTr="00FF602E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44A6" w:rsidRPr="008519EB" w:rsidRDefault="00BC44A6" w:rsidP="00FF602E">
            <w:pPr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повышение уровня социально-инженерного обустройства в сельской местности;</w:t>
            </w:r>
          </w:p>
          <w:p w:rsidR="00BC44A6" w:rsidRPr="008519EB" w:rsidRDefault="00BC44A6" w:rsidP="00FF602E">
            <w:pPr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реализация</w:t>
            </w:r>
            <w:r w:rsidRPr="008519EB">
              <w:rPr>
                <w:spacing w:val="-4"/>
                <w:szCs w:val="24"/>
              </w:rPr>
              <w:t xml:space="preserve"> проектов по обустройству инженерной инфраструктурой и благоустройству площадок под компактную жилищную застройку;</w:t>
            </w:r>
          </w:p>
          <w:p w:rsidR="00BC44A6" w:rsidRPr="008519EB" w:rsidRDefault="00BC44A6" w:rsidP="00FF602E">
            <w:pPr>
              <w:autoSpaceDE w:val="0"/>
              <w:autoSpaceDN w:val="0"/>
              <w:adjustRightInd w:val="0"/>
              <w:jc w:val="both"/>
              <w:rPr>
                <w:kern w:val="2"/>
                <w:szCs w:val="24"/>
              </w:rPr>
            </w:pPr>
            <w:r w:rsidRPr="008519EB">
              <w:rPr>
                <w:szCs w:val="24"/>
                <w:lang w:eastAsia="en-US"/>
              </w:rPr>
              <w:t>увеличение количества благоустроенных сельских территорий</w:t>
            </w:r>
          </w:p>
        </w:tc>
      </w:tr>
    </w:tbl>
    <w:p w:rsidR="00BC44A6" w:rsidRPr="008519EB" w:rsidRDefault="00BC44A6" w:rsidP="00FF57D2">
      <w:pPr>
        <w:jc w:val="center"/>
        <w:rPr>
          <w:kern w:val="2"/>
          <w:szCs w:val="24"/>
        </w:rPr>
      </w:pPr>
    </w:p>
    <w:p w:rsidR="00BC44A6" w:rsidRPr="008519EB" w:rsidRDefault="00BC44A6" w:rsidP="00FF57D2">
      <w:pPr>
        <w:jc w:val="center"/>
        <w:rPr>
          <w:b/>
          <w:szCs w:val="24"/>
        </w:rPr>
      </w:pPr>
      <w:r w:rsidRPr="008519EB">
        <w:rPr>
          <w:b/>
          <w:szCs w:val="24"/>
        </w:rPr>
        <w:t>ПАСПОРТ</w:t>
      </w:r>
    </w:p>
    <w:p w:rsidR="00BC44A6" w:rsidRPr="008519EB" w:rsidRDefault="00BC44A6" w:rsidP="00FF57D2">
      <w:pPr>
        <w:jc w:val="center"/>
        <w:rPr>
          <w:b/>
          <w:szCs w:val="24"/>
        </w:rPr>
      </w:pPr>
      <w:r w:rsidRPr="008519EB">
        <w:rPr>
          <w:b/>
          <w:szCs w:val="24"/>
        </w:rPr>
        <w:t>подпрограммы</w:t>
      </w:r>
      <w:r w:rsidRPr="008519EB">
        <w:rPr>
          <w:b/>
          <w:iCs/>
          <w:szCs w:val="24"/>
        </w:rPr>
        <w:t xml:space="preserve"> «</w:t>
      </w:r>
      <w:r w:rsidRPr="008519EB">
        <w:rPr>
          <w:b/>
          <w:szCs w:val="24"/>
        </w:rPr>
        <w:t xml:space="preserve">Создание и развитие инфраструктуры на </w:t>
      </w:r>
      <w:r w:rsidRPr="008519EB">
        <w:rPr>
          <w:b/>
          <w:szCs w:val="24"/>
        </w:rPr>
        <w:br/>
        <w:t>сельских территориях</w:t>
      </w:r>
      <w:r w:rsidRPr="008519EB">
        <w:rPr>
          <w:b/>
          <w:kern w:val="2"/>
          <w:szCs w:val="24"/>
        </w:rPr>
        <w:t>»</w:t>
      </w:r>
    </w:p>
    <w:tbl>
      <w:tblPr>
        <w:tblW w:w="5308" w:type="pct"/>
        <w:tblInd w:w="-4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354"/>
        <w:gridCol w:w="905"/>
        <w:gridCol w:w="6782"/>
      </w:tblGrid>
      <w:tr w:rsidR="00BC44A6" w:rsidRPr="008519EB" w:rsidTr="00FF602E">
        <w:trPr>
          <w:trHeight w:val="240"/>
        </w:trPr>
        <w:tc>
          <w:tcPr>
            <w:tcW w:w="3354" w:type="dxa"/>
          </w:tcPr>
          <w:p w:rsidR="00BC44A6" w:rsidRPr="008519EB" w:rsidRDefault="00BC44A6" w:rsidP="00FF602E">
            <w:pPr>
              <w:autoSpaceDN w:val="0"/>
              <w:adjustRightInd w:val="0"/>
              <w:rPr>
                <w:szCs w:val="24"/>
              </w:rPr>
            </w:pPr>
            <w:r w:rsidRPr="008519EB">
              <w:rPr>
                <w:szCs w:val="24"/>
              </w:rPr>
              <w:t xml:space="preserve">Наименование подпрограммы </w:t>
            </w:r>
          </w:p>
        </w:tc>
        <w:tc>
          <w:tcPr>
            <w:tcW w:w="905" w:type="dxa"/>
          </w:tcPr>
          <w:p w:rsidR="00BC44A6" w:rsidRPr="008519EB" w:rsidRDefault="00BC44A6" w:rsidP="00FF602E">
            <w:pPr>
              <w:jc w:val="center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6782" w:type="dxa"/>
          </w:tcPr>
          <w:p w:rsidR="00BC44A6" w:rsidRPr="008519EB" w:rsidRDefault="00BC44A6" w:rsidP="00FF602E">
            <w:pPr>
              <w:jc w:val="both"/>
              <w:rPr>
                <w:szCs w:val="24"/>
                <w:highlight w:val="yellow"/>
              </w:rPr>
            </w:pPr>
            <w:r w:rsidRPr="008519EB">
              <w:rPr>
                <w:szCs w:val="24"/>
              </w:rPr>
              <w:t>Развитие инженерной и транспортной инфраструктуры на сельских территориях</w:t>
            </w:r>
          </w:p>
        </w:tc>
      </w:tr>
      <w:tr w:rsidR="00BC44A6" w:rsidRPr="008519EB" w:rsidTr="00FF602E">
        <w:trPr>
          <w:trHeight w:val="360"/>
        </w:trPr>
        <w:tc>
          <w:tcPr>
            <w:tcW w:w="3354" w:type="dxa"/>
          </w:tcPr>
          <w:p w:rsidR="00BC44A6" w:rsidRPr="008519EB" w:rsidRDefault="00BC44A6" w:rsidP="00FF602E">
            <w:pPr>
              <w:autoSpaceDN w:val="0"/>
              <w:adjustRightInd w:val="0"/>
              <w:rPr>
                <w:szCs w:val="24"/>
              </w:rPr>
            </w:pPr>
            <w:r w:rsidRPr="008519EB">
              <w:rPr>
                <w:szCs w:val="24"/>
              </w:rPr>
              <w:t>Ответственный исполнитель подпрограммы</w:t>
            </w:r>
          </w:p>
        </w:tc>
        <w:tc>
          <w:tcPr>
            <w:tcW w:w="905" w:type="dxa"/>
          </w:tcPr>
          <w:p w:rsidR="00BC44A6" w:rsidRPr="008519EB" w:rsidRDefault="00BC44A6" w:rsidP="00FF602E">
            <w:pPr>
              <w:jc w:val="center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6782" w:type="dxa"/>
          </w:tcPr>
          <w:p w:rsidR="00BC44A6" w:rsidRPr="008519EB" w:rsidRDefault="00BC44A6" w:rsidP="00FF602E">
            <w:pPr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Администрация Буденновского сельского поселения</w:t>
            </w:r>
          </w:p>
        </w:tc>
      </w:tr>
      <w:tr w:rsidR="00BC44A6" w:rsidRPr="008519EB" w:rsidTr="00FF602E">
        <w:trPr>
          <w:trHeight w:val="635"/>
        </w:trPr>
        <w:tc>
          <w:tcPr>
            <w:tcW w:w="3354" w:type="dxa"/>
          </w:tcPr>
          <w:p w:rsidR="00BC44A6" w:rsidRPr="008519EB" w:rsidRDefault="00BC44A6" w:rsidP="00FF602E">
            <w:pPr>
              <w:autoSpaceDN w:val="0"/>
              <w:adjustRightInd w:val="0"/>
              <w:rPr>
                <w:szCs w:val="24"/>
              </w:rPr>
            </w:pPr>
            <w:r w:rsidRPr="008519EB">
              <w:rPr>
                <w:szCs w:val="24"/>
              </w:rPr>
              <w:t>Участники подпрограммы</w:t>
            </w:r>
          </w:p>
        </w:tc>
        <w:tc>
          <w:tcPr>
            <w:tcW w:w="905" w:type="dxa"/>
          </w:tcPr>
          <w:p w:rsidR="00BC44A6" w:rsidRPr="008519EB" w:rsidRDefault="00BC44A6" w:rsidP="00FF602E">
            <w:pPr>
              <w:jc w:val="center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6782" w:type="dxa"/>
          </w:tcPr>
          <w:p w:rsidR="00BC44A6" w:rsidRPr="008519EB" w:rsidRDefault="00BC44A6" w:rsidP="00FF602E">
            <w:pPr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Администрация Буденновского сельского поселения</w:t>
            </w:r>
          </w:p>
        </w:tc>
      </w:tr>
      <w:tr w:rsidR="00BC44A6" w:rsidRPr="008519EB" w:rsidTr="00FF602E">
        <w:trPr>
          <w:trHeight w:val="240"/>
        </w:trPr>
        <w:tc>
          <w:tcPr>
            <w:tcW w:w="3354" w:type="dxa"/>
          </w:tcPr>
          <w:p w:rsidR="00BC44A6" w:rsidRPr="008519EB" w:rsidRDefault="00BC44A6" w:rsidP="00FF602E">
            <w:pPr>
              <w:autoSpaceDN w:val="0"/>
              <w:adjustRightInd w:val="0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905" w:type="dxa"/>
          </w:tcPr>
          <w:p w:rsidR="00BC44A6" w:rsidRPr="008519EB" w:rsidRDefault="00BC44A6" w:rsidP="00FF602E">
            <w:pPr>
              <w:jc w:val="center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6782" w:type="dxa"/>
          </w:tcPr>
          <w:p w:rsidR="00BC44A6" w:rsidRPr="008519EB" w:rsidRDefault="00BC44A6" w:rsidP="00FF602E">
            <w:pPr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отсутствуют</w:t>
            </w:r>
          </w:p>
        </w:tc>
      </w:tr>
      <w:tr w:rsidR="00BC44A6" w:rsidRPr="008519EB" w:rsidTr="00FF602E">
        <w:trPr>
          <w:trHeight w:val="702"/>
        </w:trPr>
        <w:tc>
          <w:tcPr>
            <w:tcW w:w="3354" w:type="dxa"/>
          </w:tcPr>
          <w:p w:rsidR="00BC44A6" w:rsidRPr="008519EB" w:rsidRDefault="00BC44A6" w:rsidP="00FF602E">
            <w:pPr>
              <w:autoSpaceDN w:val="0"/>
              <w:adjustRightInd w:val="0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Цели подпрограммы</w:t>
            </w:r>
          </w:p>
        </w:tc>
        <w:tc>
          <w:tcPr>
            <w:tcW w:w="905" w:type="dxa"/>
          </w:tcPr>
          <w:p w:rsidR="00BC44A6" w:rsidRPr="008519EB" w:rsidRDefault="00BC44A6" w:rsidP="00FF602E">
            <w:pPr>
              <w:jc w:val="center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6782" w:type="dxa"/>
          </w:tcPr>
          <w:p w:rsidR="00BC44A6" w:rsidRPr="008519EB" w:rsidRDefault="00BC44A6" w:rsidP="00FF602E">
            <w:pPr>
              <w:pStyle w:val="HTMLPreformatte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жизни сельского населения посредством улучшения инфраструктурного обустройства сельских территорий Буденновского сельского поселения</w:t>
            </w:r>
          </w:p>
        </w:tc>
      </w:tr>
      <w:tr w:rsidR="00BC44A6" w:rsidRPr="008519EB" w:rsidTr="00FF602E">
        <w:trPr>
          <w:trHeight w:val="240"/>
        </w:trPr>
        <w:tc>
          <w:tcPr>
            <w:tcW w:w="3354" w:type="dxa"/>
          </w:tcPr>
          <w:p w:rsidR="00BC44A6" w:rsidRPr="008519EB" w:rsidRDefault="00BC44A6" w:rsidP="00FF602E">
            <w:pPr>
              <w:autoSpaceDN w:val="0"/>
              <w:adjustRightInd w:val="0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Задачи подпрограммы</w:t>
            </w:r>
          </w:p>
        </w:tc>
        <w:tc>
          <w:tcPr>
            <w:tcW w:w="905" w:type="dxa"/>
          </w:tcPr>
          <w:p w:rsidR="00BC44A6" w:rsidRPr="008519EB" w:rsidRDefault="00BC44A6" w:rsidP="00FF602E">
            <w:pPr>
              <w:jc w:val="center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6782" w:type="dxa"/>
          </w:tcPr>
          <w:p w:rsidR="00BC44A6" w:rsidRPr="008519EB" w:rsidRDefault="00BC44A6" w:rsidP="00FF602E">
            <w:pPr>
              <w:spacing w:line="228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повышение уровня комплексного обустройства объектами социальной, инженерной и транспортной инфраструктуры сельских территорий;</w:t>
            </w:r>
          </w:p>
          <w:p w:rsidR="00BC44A6" w:rsidRPr="008519EB" w:rsidRDefault="00BC44A6" w:rsidP="00FF602E">
            <w:pPr>
              <w:jc w:val="both"/>
              <w:rPr>
                <w:szCs w:val="24"/>
                <w:highlight w:val="red"/>
              </w:rPr>
            </w:pPr>
            <w:r w:rsidRPr="008519EB">
              <w:rPr>
                <w:spacing w:val="-4"/>
                <w:szCs w:val="24"/>
              </w:rPr>
              <w:t>обеспечение содействия благоустройству сельских населенных</w:t>
            </w:r>
            <w:r w:rsidRPr="008519EB">
              <w:rPr>
                <w:szCs w:val="24"/>
              </w:rPr>
              <w:t xml:space="preserve"> пунктов</w:t>
            </w:r>
          </w:p>
        </w:tc>
      </w:tr>
      <w:tr w:rsidR="00BC44A6" w:rsidRPr="008519EB" w:rsidTr="00FF602E">
        <w:trPr>
          <w:trHeight w:val="240"/>
        </w:trPr>
        <w:tc>
          <w:tcPr>
            <w:tcW w:w="3354" w:type="dxa"/>
          </w:tcPr>
          <w:p w:rsidR="00BC44A6" w:rsidRPr="008519EB" w:rsidRDefault="00BC44A6" w:rsidP="00FF602E">
            <w:pPr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Целевые индикаторы и показатели подпрограммы</w:t>
            </w:r>
          </w:p>
          <w:p w:rsidR="00BC44A6" w:rsidRPr="008519EB" w:rsidRDefault="00BC44A6" w:rsidP="00FF602E">
            <w:pPr>
              <w:rPr>
                <w:szCs w:val="24"/>
              </w:rPr>
            </w:pPr>
          </w:p>
        </w:tc>
        <w:tc>
          <w:tcPr>
            <w:tcW w:w="905" w:type="dxa"/>
          </w:tcPr>
          <w:p w:rsidR="00BC44A6" w:rsidRPr="008519EB" w:rsidRDefault="00BC44A6" w:rsidP="00FF602E">
            <w:pPr>
              <w:jc w:val="center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6782" w:type="dxa"/>
          </w:tcPr>
          <w:p w:rsidR="00BC44A6" w:rsidRPr="008519EB" w:rsidRDefault="00BC44A6" w:rsidP="00FF602E">
            <w:pPr>
              <w:jc w:val="both"/>
              <w:rPr>
                <w:szCs w:val="24"/>
              </w:rPr>
            </w:pPr>
            <w:r w:rsidRPr="008519EB">
              <w:rPr>
                <w:spacing w:val="-4"/>
                <w:szCs w:val="24"/>
              </w:rPr>
              <w:t>ввод в действие распределительных газовых сетей</w:t>
            </w:r>
            <w:r w:rsidRPr="008519EB">
              <w:rPr>
                <w:szCs w:val="24"/>
              </w:rPr>
              <w:t xml:space="preserve">; </w:t>
            </w:r>
          </w:p>
          <w:p w:rsidR="00BC44A6" w:rsidRPr="008519EB" w:rsidRDefault="00BC44A6" w:rsidP="00FF602E">
            <w:pPr>
              <w:jc w:val="both"/>
              <w:rPr>
                <w:spacing w:val="-4"/>
                <w:szCs w:val="24"/>
              </w:rPr>
            </w:pPr>
            <w:r w:rsidRPr="008519EB">
              <w:rPr>
                <w:spacing w:val="-4"/>
                <w:szCs w:val="24"/>
              </w:rPr>
              <w:t>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застройку;</w:t>
            </w:r>
          </w:p>
          <w:p w:rsidR="00BC44A6" w:rsidRPr="008519EB" w:rsidRDefault="00BC44A6" w:rsidP="00FF602E">
            <w:pPr>
              <w:jc w:val="both"/>
              <w:rPr>
                <w:spacing w:val="-4"/>
                <w:szCs w:val="24"/>
              </w:rPr>
            </w:pPr>
            <w:r w:rsidRPr="008519EB">
              <w:rPr>
                <w:spacing w:val="-4"/>
                <w:szCs w:val="24"/>
              </w:rPr>
              <w:t>количество реализованных проектов по благоустройству сельских территорий;</w:t>
            </w:r>
          </w:p>
          <w:p w:rsidR="00BC44A6" w:rsidRPr="008519EB" w:rsidRDefault="00BC44A6" w:rsidP="00FF602E">
            <w:pPr>
              <w:jc w:val="both"/>
              <w:rPr>
                <w:spacing w:val="-4"/>
                <w:szCs w:val="24"/>
              </w:rPr>
            </w:pPr>
            <w:r w:rsidRPr="008519EB">
              <w:rPr>
                <w:spacing w:val="-4"/>
                <w:szCs w:val="24"/>
              </w:rPr>
              <w:t>количество населенных пунктов, в которых реализованы проекты по созданию современного облика сельских территорий</w:t>
            </w:r>
          </w:p>
        </w:tc>
      </w:tr>
      <w:tr w:rsidR="00BC44A6" w:rsidRPr="008519EB" w:rsidTr="00FF602E">
        <w:trPr>
          <w:trHeight w:val="240"/>
        </w:trPr>
        <w:tc>
          <w:tcPr>
            <w:tcW w:w="3354" w:type="dxa"/>
          </w:tcPr>
          <w:p w:rsidR="00BC44A6" w:rsidRPr="008519EB" w:rsidRDefault="00BC44A6" w:rsidP="00FF602E">
            <w:pPr>
              <w:autoSpaceDN w:val="0"/>
              <w:adjustRightInd w:val="0"/>
              <w:rPr>
                <w:szCs w:val="24"/>
              </w:rPr>
            </w:pPr>
            <w:r w:rsidRPr="008519EB">
              <w:rPr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90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 xml:space="preserve">     –</w:t>
            </w:r>
          </w:p>
        </w:tc>
        <w:tc>
          <w:tcPr>
            <w:tcW w:w="6782" w:type="dxa"/>
          </w:tcPr>
          <w:p w:rsidR="00BC44A6" w:rsidRPr="008519EB" w:rsidRDefault="00BC44A6" w:rsidP="00FF602E">
            <w:pPr>
              <w:jc w:val="both"/>
              <w:rPr>
                <w:szCs w:val="24"/>
              </w:rPr>
            </w:pPr>
            <w:r w:rsidRPr="008519EB">
              <w:rPr>
                <w:szCs w:val="24"/>
              </w:rPr>
              <w:t xml:space="preserve">2024 – 2030 годы </w:t>
            </w:r>
          </w:p>
          <w:p w:rsidR="00BC44A6" w:rsidRPr="008519EB" w:rsidRDefault="00BC44A6" w:rsidP="00FF602E">
            <w:pPr>
              <w:jc w:val="both"/>
              <w:rPr>
                <w:szCs w:val="24"/>
                <w:highlight w:val="yellow"/>
              </w:rPr>
            </w:pPr>
            <w:r w:rsidRPr="008519EB">
              <w:rPr>
                <w:szCs w:val="24"/>
              </w:rPr>
              <w:t>этапы реализации подпрограммы не выделяются.</w:t>
            </w:r>
          </w:p>
        </w:tc>
      </w:tr>
      <w:tr w:rsidR="00BC44A6" w:rsidRPr="008519EB" w:rsidTr="00FF602E">
        <w:trPr>
          <w:trHeight w:val="709"/>
        </w:trPr>
        <w:tc>
          <w:tcPr>
            <w:tcW w:w="3354" w:type="dxa"/>
          </w:tcPr>
          <w:p w:rsidR="00BC44A6" w:rsidRPr="008519EB" w:rsidRDefault="00BC44A6" w:rsidP="00FF602E">
            <w:pPr>
              <w:autoSpaceDN w:val="0"/>
              <w:adjustRightInd w:val="0"/>
              <w:rPr>
                <w:szCs w:val="24"/>
              </w:rPr>
            </w:pPr>
            <w:r w:rsidRPr="008519EB">
              <w:rPr>
                <w:szCs w:val="24"/>
              </w:rPr>
              <w:t>Ресурсное обеспечение подпрограммы</w:t>
            </w:r>
          </w:p>
          <w:p w:rsidR="00BC44A6" w:rsidRPr="008519EB" w:rsidRDefault="00BC44A6" w:rsidP="00FF602E">
            <w:pPr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05" w:type="dxa"/>
          </w:tcPr>
          <w:p w:rsidR="00BC44A6" w:rsidRPr="008519EB" w:rsidRDefault="00BC44A6" w:rsidP="00FF602E">
            <w:pPr>
              <w:jc w:val="center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6782" w:type="dxa"/>
          </w:tcPr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 xml:space="preserve">общий объем финансирования подпрограммы  составляет 0,00 тыс. рублей, в том числе: 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2024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2025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2026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2027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2028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2029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2030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 xml:space="preserve">за счет средств областного бюджета - 0,00 тыс. рублей, в том числе: 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2024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2025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2026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2027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2028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2029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2030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за счет средств бюджета Буденновского сельского поселения – 0,0 тыс. рублей, в том числе: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2024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2025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2026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2027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2028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2029 году – 0,0 тыс. рублей;</w:t>
            </w:r>
          </w:p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в 2030 году – 0,0 тыс. рублей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</w:p>
          <w:p w:rsidR="00BC44A6" w:rsidRPr="008519EB" w:rsidRDefault="00BC44A6" w:rsidP="00FF602E">
            <w:pPr>
              <w:spacing w:line="225" w:lineRule="auto"/>
              <w:rPr>
                <w:szCs w:val="24"/>
              </w:rPr>
            </w:pPr>
            <w:r w:rsidRPr="008519EB">
              <w:rPr>
                <w:szCs w:val="24"/>
              </w:rPr>
              <w:t>внебюджетные средства - 0,0 тыс. рублей, в том числе: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2024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2025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2026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2027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2028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2029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2030 году – 0,0 тыс. рублей;</w:t>
            </w:r>
          </w:p>
          <w:p w:rsidR="00BC44A6" w:rsidRPr="008519EB" w:rsidRDefault="00BC44A6" w:rsidP="00FF602E">
            <w:pPr>
              <w:autoSpaceDE w:val="0"/>
              <w:autoSpaceDN w:val="0"/>
              <w:adjustRightInd w:val="0"/>
              <w:jc w:val="both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Средства местного бюджета, объемы финансирования и направления мероприятий муниципальной программы определяются нормативными правовыми актами Буденновского сельского поселения</w:t>
            </w:r>
          </w:p>
        </w:tc>
      </w:tr>
      <w:tr w:rsidR="00BC44A6" w:rsidRPr="008519EB" w:rsidTr="00FF602E">
        <w:trPr>
          <w:trHeight w:val="1278"/>
        </w:trPr>
        <w:tc>
          <w:tcPr>
            <w:tcW w:w="3354" w:type="dxa"/>
          </w:tcPr>
          <w:p w:rsidR="00BC44A6" w:rsidRPr="008519EB" w:rsidRDefault="00BC44A6" w:rsidP="00FF602E">
            <w:pPr>
              <w:autoSpaceDN w:val="0"/>
              <w:adjustRightInd w:val="0"/>
              <w:rPr>
                <w:szCs w:val="24"/>
              </w:rPr>
            </w:pPr>
            <w:r w:rsidRPr="008519EB">
              <w:rPr>
                <w:szCs w:val="24"/>
              </w:rPr>
              <w:t>Ожидаемые результаты реализации программы</w:t>
            </w:r>
          </w:p>
        </w:tc>
        <w:tc>
          <w:tcPr>
            <w:tcW w:w="905" w:type="dxa"/>
          </w:tcPr>
          <w:p w:rsidR="00BC44A6" w:rsidRPr="008519EB" w:rsidRDefault="00BC44A6" w:rsidP="00FF602E">
            <w:pPr>
              <w:jc w:val="center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6782" w:type="dxa"/>
          </w:tcPr>
          <w:p w:rsidR="00BC44A6" w:rsidRPr="008519EB" w:rsidRDefault="00BC44A6" w:rsidP="00FF602E">
            <w:pPr>
              <w:jc w:val="both"/>
              <w:rPr>
                <w:szCs w:val="24"/>
              </w:rPr>
            </w:pPr>
            <w:r w:rsidRPr="008519EB">
              <w:rPr>
                <w:spacing w:val="-4"/>
                <w:szCs w:val="24"/>
              </w:rPr>
              <w:t>ввод в действие распределительных газовых сетей</w:t>
            </w:r>
            <w:r w:rsidRPr="008519EB">
              <w:rPr>
                <w:szCs w:val="24"/>
              </w:rPr>
              <w:t xml:space="preserve">; </w:t>
            </w:r>
          </w:p>
          <w:p w:rsidR="00BC44A6" w:rsidRPr="008519EB" w:rsidRDefault="00BC44A6" w:rsidP="00FF602E">
            <w:pPr>
              <w:jc w:val="both"/>
              <w:rPr>
                <w:spacing w:val="-4"/>
                <w:szCs w:val="24"/>
              </w:rPr>
            </w:pPr>
            <w:r w:rsidRPr="008519EB">
              <w:rPr>
                <w:spacing w:val="-4"/>
                <w:szCs w:val="24"/>
              </w:rPr>
              <w:t>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застройку;</w:t>
            </w:r>
          </w:p>
          <w:p w:rsidR="00BC44A6" w:rsidRPr="008519EB" w:rsidRDefault="00BC44A6" w:rsidP="00FF602E">
            <w:pPr>
              <w:jc w:val="both"/>
              <w:rPr>
                <w:spacing w:val="-4"/>
                <w:szCs w:val="24"/>
              </w:rPr>
            </w:pPr>
            <w:r w:rsidRPr="008519EB">
              <w:rPr>
                <w:spacing w:val="-4"/>
                <w:szCs w:val="24"/>
              </w:rPr>
              <w:t>количество реализованных проектов по благоустройству сельских территорий;</w:t>
            </w:r>
          </w:p>
          <w:p w:rsidR="00BC44A6" w:rsidRPr="008519EB" w:rsidRDefault="00BC44A6" w:rsidP="00FF602E">
            <w:pPr>
              <w:autoSpaceDE w:val="0"/>
              <w:autoSpaceDN w:val="0"/>
              <w:adjustRightInd w:val="0"/>
              <w:jc w:val="both"/>
              <w:rPr>
                <w:szCs w:val="24"/>
                <w:highlight w:val="red"/>
              </w:rPr>
            </w:pPr>
            <w:r w:rsidRPr="008519EB">
              <w:rPr>
                <w:spacing w:val="-4"/>
                <w:szCs w:val="24"/>
              </w:rPr>
              <w:t>количество населенных пунктов, в которых реализованы проекты по созданию современного облика сельских территорий</w:t>
            </w:r>
          </w:p>
        </w:tc>
      </w:tr>
    </w:tbl>
    <w:p w:rsidR="00BC44A6" w:rsidRPr="008519EB" w:rsidRDefault="00BC44A6" w:rsidP="00FF57D2">
      <w:pPr>
        <w:jc w:val="center"/>
        <w:rPr>
          <w:kern w:val="2"/>
          <w:szCs w:val="24"/>
        </w:rPr>
      </w:pPr>
    </w:p>
    <w:p w:rsidR="00BC44A6" w:rsidRPr="008519EB" w:rsidRDefault="00BC44A6" w:rsidP="00FF57D2">
      <w:pPr>
        <w:jc w:val="center"/>
        <w:rPr>
          <w:b/>
          <w:szCs w:val="24"/>
        </w:rPr>
      </w:pPr>
      <w:r w:rsidRPr="008519EB">
        <w:rPr>
          <w:b/>
          <w:szCs w:val="24"/>
        </w:rPr>
        <w:t>ПАСПОРТ</w:t>
      </w:r>
    </w:p>
    <w:p w:rsidR="00BC44A6" w:rsidRPr="008519EB" w:rsidRDefault="00BC44A6" w:rsidP="00FF57D2">
      <w:pPr>
        <w:jc w:val="center"/>
        <w:rPr>
          <w:b/>
          <w:szCs w:val="24"/>
        </w:rPr>
      </w:pPr>
      <w:r w:rsidRPr="008519EB">
        <w:rPr>
          <w:b/>
          <w:szCs w:val="24"/>
        </w:rPr>
        <w:t>подпрограммы</w:t>
      </w:r>
      <w:r w:rsidRPr="008519EB">
        <w:rPr>
          <w:b/>
          <w:iCs/>
          <w:szCs w:val="24"/>
        </w:rPr>
        <w:t xml:space="preserve"> «</w:t>
      </w:r>
      <w:r w:rsidRPr="008519EB">
        <w:rPr>
          <w:b/>
          <w:szCs w:val="24"/>
        </w:rPr>
        <w:t>Благоустройство сельских территорий</w:t>
      </w:r>
      <w:r w:rsidRPr="008519EB">
        <w:rPr>
          <w:b/>
          <w:kern w:val="2"/>
          <w:szCs w:val="24"/>
        </w:rPr>
        <w:t>»</w:t>
      </w:r>
    </w:p>
    <w:tbl>
      <w:tblPr>
        <w:tblW w:w="5308" w:type="pct"/>
        <w:tblInd w:w="-4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354"/>
        <w:gridCol w:w="905"/>
        <w:gridCol w:w="6782"/>
      </w:tblGrid>
      <w:tr w:rsidR="00BC44A6" w:rsidRPr="008519EB" w:rsidTr="00FF602E">
        <w:trPr>
          <w:trHeight w:val="240"/>
        </w:trPr>
        <w:tc>
          <w:tcPr>
            <w:tcW w:w="3354" w:type="dxa"/>
          </w:tcPr>
          <w:p w:rsidR="00BC44A6" w:rsidRPr="008519EB" w:rsidRDefault="00BC44A6" w:rsidP="00FF602E">
            <w:pPr>
              <w:autoSpaceDN w:val="0"/>
              <w:adjustRightInd w:val="0"/>
              <w:rPr>
                <w:szCs w:val="24"/>
              </w:rPr>
            </w:pPr>
            <w:r w:rsidRPr="008519EB">
              <w:rPr>
                <w:szCs w:val="24"/>
              </w:rPr>
              <w:t xml:space="preserve">Наименование подпрограммы </w:t>
            </w:r>
          </w:p>
        </w:tc>
        <w:tc>
          <w:tcPr>
            <w:tcW w:w="905" w:type="dxa"/>
          </w:tcPr>
          <w:p w:rsidR="00BC44A6" w:rsidRPr="008519EB" w:rsidRDefault="00BC44A6" w:rsidP="00FF602E">
            <w:pPr>
              <w:jc w:val="center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6782" w:type="dxa"/>
          </w:tcPr>
          <w:p w:rsidR="00BC44A6" w:rsidRPr="008519EB" w:rsidRDefault="00BC44A6" w:rsidP="00FF602E">
            <w:pPr>
              <w:jc w:val="both"/>
              <w:rPr>
                <w:szCs w:val="24"/>
                <w:highlight w:val="yellow"/>
              </w:rPr>
            </w:pPr>
            <w:r w:rsidRPr="008519EB">
              <w:rPr>
                <w:szCs w:val="24"/>
              </w:rPr>
              <w:t>Благоустройство сельских территориях</w:t>
            </w:r>
          </w:p>
        </w:tc>
      </w:tr>
      <w:tr w:rsidR="00BC44A6" w:rsidRPr="008519EB" w:rsidTr="00FF602E">
        <w:trPr>
          <w:trHeight w:val="360"/>
        </w:trPr>
        <w:tc>
          <w:tcPr>
            <w:tcW w:w="3354" w:type="dxa"/>
          </w:tcPr>
          <w:p w:rsidR="00BC44A6" w:rsidRPr="008519EB" w:rsidRDefault="00BC44A6" w:rsidP="00FF602E">
            <w:pPr>
              <w:autoSpaceDN w:val="0"/>
              <w:adjustRightInd w:val="0"/>
              <w:rPr>
                <w:szCs w:val="24"/>
              </w:rPr>
            </w:pPr>
            <w:r w:rsidRPr="008519EB">
              <w:rPr>
                <w:szCs w:val="24"/>
              </w:rPr>
              <w:t>Ответственный исполнитель подпрограммы</w:t>
            </w:r>
          </w:p>
        </w:tc>
        <w:tc>
          <w:tcPr>
            <w:tcW w:w="905" w:type="dxa"/>
          </w:tcPr>
          <w:p w:rsidR="00BC44A6" w:rsidRPr="008519EB" w:rsidRDefault="00BC44A6" w:rsidP="00FF602E">
            <w:pPr>
              <w:jc w:val="center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6782" w:type="dxa"/>
          </w:tcPr>
          <w:p w:rsidR="00BC44A6" w:rsidRPr="008519EB" w:rsidRDefault="00BC44A6" w:rsidP="00FF602E">
            <w:pPr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Администрация Буденновского сельского поселения</w:t>
            </w:r>
          </w:p>
        </w:tc>
      </w:tr>
      <w:tr w:rsidR="00BC44A6" w:rsidRPr="008519EB" w:rsidTr="00FF602E">
        <w:trPr>
          <w:trHeight w:val="635"/>
        </w:trPr>
        <w:tc>
          <w:tcPr>
            <w:tcW w:w="3354" w:type="dxa"/>
          </w:tcPr>
          <w:p w:rsidR="00BC44A6" w:rsidRPr="008519EB" w:rsidRDefault="00BC44A6" w:rsidP="00FF602E">
            <w:pPr>
              <w:autoSpaceDN w:val="0"/>
              <w:adjustRightInd w:val="0"/>
              <w:rPr>
                <w:szCs w:val="24"/>
              </w:rPr>
            </w:pPr>
            <w:r w:rsidRPr="008519EB">
              <w:rPr>
                <w:szCs w:val="24"/>
              </w:rPr>
              <w:t>Участники подпрограммы</w:t>
            </w:r>
          </w:p>
        </w:tc>
        <w:tc>
          <w:tcPr>
            <w:tcW w:w="905" w:type="dxa"/>
          </w:tcPr>
          <w:p w:rsidR="00BC44A6" w:rsidRPr="008519EB" w:rsidRDefault="00BC44A6" w:rsidP="00FF602E">
            <w:pPr>
              <w:jc w:val="center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6782" w:type="dxa"/>
          </w:tcPr>
          <w:p w:rsidR="00BC44A6" w:rsidRPr="008519EB" w:rsidRDefault="00BC44A6" w:rsidP="00FF602E">
            <w:pPr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Администрация Буденновского сельского поселения</w:t>
            </w:r>
          </w:p>
        </w:tc>
      </w:tr>
      <w:tr w:rsidR="00BC44A6" w:rsidRPr="008519EB" w:rsidTr="00FF602E">
        <w:trPr>
          <w:trHeight w:val="240"/>
        </w:trPr>
        <w:tc>
          <w:tcPr>
            <w:tcW w:w="3354" w:type="dxa"/>
          </w:tcPr>
          <w:p w:rsidR="00BC44A6" w:rsidRPr="008519EB" w:rsidRDefault="00BC44A6" w:rsidP="00FF602E">
            <w:pPr>
              <w:autoSpaceDN w:val="0"/>
              <w:adjustRightInd w:val="0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905" w:type="dxa"/>
          </w:tcPr>
          <w:p w:rsidR="00BC44A6" w:rsidRPr="008519EB" w:rsidRDefault="00BC44A6" w:rsidP="00FF602E">
            <w:pPr>
              <w:jc w:val="center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6782" w:type="dxa"/>
          </w:tcPr>
          <w:p w:rsidR="00BC44A6" w:rsidRPr="008519EB" w:rsidRDefault="00BC44A6" w:rsidP="00FF602E">
            <w:pPr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отсутствуют</w:t>
            </w:r>
          </w:p>
        </w:tc>
      </w:tr>
      <w:tr w:rsidR="00BC44A6" w:rsidRPr="008519EB" w:rsidTr="00FF602E">
        <w:trPr>
          <w:trHeight w:val="702"/>
        </w:trPr>
        <w:tc>
          <w:tcPr>
            <w:tcW w:w="3354" w:type="dxa"/>
          </w:tcPr>
          <w:p w:rsidR="00BC44A6" w:rsidRPr="008519EB" w:rsidRDefault="00BC44A6" w:rsidP="00FF602E">
            <w:pPr>
              <w:autoSpaceDN w:val="0"/>
              <w:adjustRightInd w:val="0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Цели подпрограммы</w:t>
            </w:r>
          </w:p>
        </w:tc>
        <w:tc>
          <w:tcPr>
            <w:tcW w:w="905" w:type="dxa"/>
          </w:tcPr>
          <w:p w:rsidR="00BC44A6" w:rsidRPr="008519EB" w:rsidRDefault="00BC44A6" w:rsidP="00FF602E">
            <w:pPr>
              <w:jc w:val="center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6782" w:type="dxa"/>
          </w:tcPr>
          <w:p w:rsidR="00BC44A6" w:rsidRPr="008519EB" w:rsidRDefault="00BC44A6" w:rsidP="00FF602E">
            <w:pPr>
              <w:shd w:val="clear" w:color="auto" w:fill="FFFFFF"/>
              <w:rPr>
                <w:szCs w:val="24"/>
              </w:rPr>
            </w:pPr>
            <w:r w:rsidRPr="008519EB">
              <w:rPr>
                <w:szCs w:val="24"/>
              </w:rPr>
              <w:t>Создание условий, обеспечивающих</w:t>
            </w:r>
          </w:p>
          <w:p w:rsidR="00BC44A6" w:rsidRPr="008519EB" w:rsidRDefault="00BC44A6" w:rsidP="00FF602E">
            <w:pPr>
              <w:shd w:val="clear" w:color="auto" w:fill="FFFFFF"/>
              <w:rPr>
                <w:szCs w:val="24"/>
              </w:rPr>
            </w:pPr>
            <w:r w:rsidRPr="008519EB">
              <w:rPr>
                <w:szCs w:val="24"/>
              </w:rPr>
              <w:t>комфортные условия для отдыха населения</w:t>
            </w:r>
          </w:p>
          <w:p w:rsidR="00BC44A6" w:rsidRPr="008519EB" w:rsidRDefault="00BC44A6" w:rsidP="00FF602E">
            <w:pPr>
              <w:pStyle w:val="HTMLPreformatte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E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«Буденновское сельское поселение»</w:t>
            </w:r>
          </w:p>
        </w:tc>
      </w:tr>
      <w:tr w:rsidR="00BC44A6" w:rsidRPr="008519EB" w:rsidTr="00FF602E">
        <w:trPr>
          <w:trHeight w:val="240"/>
        </w:trPr>
        <w:tc>
          <w:tcPr>
            <w:tcW w:w="3354" w:type="dxa"/>
          </w:tcPr>
          <w:p w:rsidR="00BC44A6" w:rsidRPr="008519EB" w:rsidRDefault="00BC44A6" w:rsidP="00FF602E">
            <w:pPr>
              <w:autoSpaceDN w:val="0"/>
              <w:adjustRightInd w:val="0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Задачи подпрограммы</w:t>
            </w:r>
          </w:p>
        </w:tc>
        <w:tc>
          <w:tcPr>
            <w:tcW w:w="905" w:type="dxa"/>
          </w:tcPr>
          <w:p w:rsidR="00BC44A6" w:rsidRPr="008519EB" w:rsidRDefault="00BC44A6" w:rsidP="00FF602E">
            <w:pPr>
              <w:jc w:val="center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6782" w:type="dxa"/>
          </w:tcPr>
          <w:p w:rsidR="00BC44A6" w:rsidRPr="008519EB" w:rsidRDefault="00BC44A6" w:rsidP="00FF602E">
            <w:pPr>
              <w:jc w:val="both"/>
              <w:rPr>
                <w:szCs w:val="24"/>
                <w:highlight w:val="red"/>
              </w:rPr>
            </w:pPr>
            <w:r w:rsidRPr="008519EB">
              <w:rPr>
                <w:szCs w:val="24"/>
              </w:rPr>
              <w:t>Разработка и реализация проекта по обустройству тротуара и велодорожки в п. Конезавод имени Буденного по ул. Буденного.</w:t>
            </w:r>
          </w:p>
        </w:tc>
      </w:tr>
      <w:tr w:rsidR="00BC44A6" w:rsidRPr="008519EB" w:rsidTr="00FF602E">
        <w:trPr>
          <w:trHeight w:val="240"/>
        </w:trPr>
        <w:tc>
          <w:tcPr>
            <w:tcW w:w="3354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905" w:type="dxa"/>
          </w:tcPr>
          <w:p w:rsidR="00BC44A6" w:rsidRPr="008519EB" w:rsidRDefault="00BC44A6" w:rsidP="00FF602E">
            <w:pPr>
              <w:jc w:val="center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6782" w:type="dxa"/>
          </w:tcPr>
          <w:p w:rsidR="00BC44A6" w:rsidRPr="008519EB" w:rsidRDefault="00BC44A6" w:rsidP="00FF602E">
            <w:pPr>
              <w:shd w:val="clear" w:color="auto" w:fill="FFFFFF"/>
              <w:rPr>
                <w:color w:val="1A1A1A"/>
                <w:szCs w:val="24"/>
              </w:rPr>
            </w:pPr>
            <w:r w:rsidRPr="008519EB">
              <w:rPr>
                <w:color w:val="1A1A1A"/>
                <w:szCs w:val="24"/>
              </w:rPr>
              <w:t>Создание и обустройство зон отдыха, спортивных детских игровых площадок.</w:t>
            </w:r>
          </w:p>
          <w:p w:rsidR="00BC44A6" w:rsidRPr="008519EB" w:rsidRDefault="00BC44A6" w:rsidP="00FF602E">
            <w:pPr>
              <w:jc w:val="both"/>
              <w:rPr>
                <w:spacing w:val="-4"/>
                <w:szCs w:val="24"/>
              </w:rPr>
            </w:pPr>
          </w:p>
        </w:tc>
      </w:tr>
      <w:tr w:rsidR="00BC44A6" w:rsidRPr="008519EB" w:rsidTr="00FF602E">
        <w:trPr>
          <w:trHeight w:val="240"/>
        </w:trPr>
        <w:tc>
          <w:tcPr>
            <w:tcW w:w="3354" w:type="dxa"/>
          </w:tcPr>
          <w:p w:rsidR="00BC44A6" w:rsidRPr="008519EB" w:rsidRDefault="00BC44A6" w:rsidP="00FF602E">
            <w:pPr>
              <w:autoSpaceDN w:val="0"/>
              <w:adjustRightInd w:val="0"/>
              <w:rPr>
                <w:szCs w:val="24"/>
              </w:rPr>
            </w:pPr>
            <w:r w:rsidRPr="008519EB">
              <w:rPr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90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 xml:space="preserve">     –</w:t>
            </w:r>
          </w:p>
        </w:tc>
        <w:tc>
          <w:tcPr>
            <w:tcW w:w="6782" w:type="dxa"/>
          </w:tcPr>
          <w:p w:rsidR="00BC44A6" w:rsidRPr="008519EB" w:rsidRDefault="00BC44A6" w:rsidP="00FF602E">
            <w:pPr>
              <w:jc w:val="both"/>
              <w:rPr>
                <w:szCs w:val="24"/>
              </w:rPr>
            </w:pPr>
            <w:r w:rsidRPr="008519EB">
              <w:rPr>
                <w:szCs w:val="24"/>
              </w:rPr>
              <w:t xml:space="preserve">2024 – 2030 годы </w:t>
            </w:r>
          </w:p>
          <w:p w:rsidR="00BC44A6" w:rsidRPr="008519EB" w:rsidRDefault="00BC44A6" w:rsidP="00FF602E">
            <w:pPr>
              <w:jc w:val="both"/>
              <w:rPr>
                <w:szCs w:val="24"/>
                <w:highlight w:val="yellow"/>
              </w:rPr>
            </w:pPr>
            <w:r w:rsidRPr="008519EB">
              <w:rPr>
                <w:szCs w:val="24"/>
              </w:rPr>
              <w:t>этапы реализации подпрограммы не выделяются.</w:t>
            </w:r>
          </w:p>
        </w:tc>
      </w:tr>
      <w:tr w:rsidR="00BC44A6" w:rsidRPr="008519EB" w:rsidTr="00FF602E">
        <w:trPr>
          <w:trHeight w:val="709"/>
        </w:trPr>
        <w:tc>
          <w:tcPr>
            <w:tcW w:w="3354" w:type="dxa"/>
          </w:tcPr>
          <w:p w:rsidR="00BC44A6" w:rsidRPr="008519EB" w:rsidRDefault="00BC44A6" w:rsidP="00FF602E">
            <w:pPr>
              <w:autoSpaceDN w:val="0"/>
              <w:adjustRightInd w:val="0"/>
              <w:rPr>
                <w:szCs w:val="24"/>
              </w:rPr>
            </w:pPr>
            <w:r w:rsidRPr="008519EB">
              <w:rPr>
                <w:szCs w:val="24"/>
              </w:rPr>
              <w:t>Ресурсное обеспечение подпрограммы</w:t>
            </w:r>
          </w:p>
          <w:p w:rsidR="00BC44A6" w:rsidRPr="008519EB" w:rsidRDefault="00BC44A6" w:rsidP="00FF602E">
            <w:pPr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05" w:type="dxa"/>
          </w:tcPr>
          <w:p w:rsidR="00BC44A6" w:rsidRPr="008519EB" w:rsidRDefault="00BC44A6" w:rsidP="00FF602E">
            <w:pPr>
              <w:jc w:val="center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6782" w:type="dxa"/>
          </w:tcPr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 xml:space="preserve">общий объем финансирования подпрограммы  составляет 0,00 тыс. рублей, в том числе: 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2024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2025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2026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2027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2028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2029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2030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 xml:space="preserve">за счет средств областного бюджета - 0,00 тыс. рублей, в том числе: 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2024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2025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2026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2027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2028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2029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2030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за счет средств бюджета Буденновского сельского поселения – 0,0 тыс. рублей, в том числе: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2024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2025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2026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2027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2028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2029 году – 0,0 тыс. рублей;</w:t>
            </w:r>
          </w:p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в 2030 году – 0,0 тыс. рублей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</w:p>
          <w:p w:rsidR="00BC44A6" w:rsidRPr="008519EB" w:rsidRDefault="00BC44A6" w:rsidP="00FF602E">
            <w:pPr>
              <w:spacing w:line="225" w:lineRule="auto"/>
              <w:rPr>
                <w:szCs w:val="24"/>
              </w:rPr>
            </w:pPr>
            <w:r w:rsidRPr="008519EB">
              <w:rPr>
                <w:szCs w:val="24"/>
              </w:rPr>
              <w:t>внебюджетные средства - 0,0 тыс. рублей, в том числе: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2024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2025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2026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2027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2028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2029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2030 году – 0,0 тыс. рублей;</w:t>
            </w:r>
          </w:p>
          <w:p w:rsidR="00BC44A6" w:rsidRPr="008519EB" w:rsidRDefault="00BC44A6" w:rsidP="00FF602E">
            <w:pPr>
              <w:autoSpaceDE w:val="0"/>
              <w:autoSpaceDN w:val="0"/>
              <w:adjustRightInd w:val="0"/>
              <w:jc w:val="both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Средства местного бюджета, объемы финансирования и направления мероприятий муниципальной программы определяются нормативными правовыми актами Буденновского сельского поселения</w:t>
            </w:r>
          </w:p>
        </w:tc>
      </w:tr>
      <w:tr w:rsidR="00BC44A6" w:rsidRPr="008519EB" w:rsidTr="00FF602E">
        <w:trPr>
          <w:trHeight w:val="1278"/>
        </w:trPr>
        <w:tc>
          <w:tcPr>
            <w:tcW w:w="3354" w:type="dxa"/>
          </w:tcPr>
          <w:p w:rsidR="00BC44A6" w:rsidRPr="008519EB" w:rsidRDefault="00BC44A6" w:rsidP="00FF602E">
            <w:pPr>
              <w:autoSpaceDN w:val="0"/>
              <w:adjustRightInd w:val="0"/>
              <w:rPr>
                <w:szCs w:val="24"/>
              </w:rPr>
            </w:pPr>
            <w:r w:rsidRPr="008519EB">
              <w:rPr>
                <w:szCs w:val="24"/>
              </w:rPr>
              <w:t>Ожидаемые результаты реализации программы</w:t>
            </w:r>
          </w:p>
        </w:tc>
        <w:tc>
          <w:tcPr>
            <w:tcW w:w="905" w:type="dxa"/>
          </w:tcPr>
          <w:p w:rsidR="00BC44A6" w:rsidRPr="008519EB" w:rsidRDefault="00BC44A6" w:rsidP="00FF602E">
            <w:pPr>
              <w:jc w:val="center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6782" w:type="dxa"/>
          </w:tcPr>
          <w:p w:rsidR="00BC44A6" w:rsidRPr="008519EB" w:rsidRDefault="00BC44A6" w:rsidP="00FF602E">
            <w:pPr>
              <w:autoSpaceDE w:val="0"/>
              <w:autoSpaceDN w:val="0"/>
              <w:adjustRightInd w:val="0"/>
              <w:jc w:val="both"/>
              <w:rPr>
                <w:szCs w:val="24"/>
                <w:highlight w:val="red"/>
              </w:rPr>
            </w:pPr>
            <w:r w:rsidRPr="008519EB">
              <w:rPr>
                <w:color w:val="1A1A1A"/>
                <w:szCs w:val="24"/>
              </w:rPr>
              <w:t>Улучшение внешнего облика села, повышение уровня благоустройства, создание комфортных условий для отдыха жителей муниципального образования.</w:t>
            </w:r>
          </w:p>
        </w:tc>
      </w:tr>
    </w:tbl>
    <w:p w:rsidR="00BC44A6" w:rsidRPr="008519EB" w:rsidRDefault="00BC44A6" w:rsidP="00FF57D2">
      <w:pPr>
        <w:jc w:val="center"/>
        <w:rPr>
          <w:kern w:val="2"/>
          <w:szCs w:val="24"/>
        </w:rPr>
      </w:pPr>
    </w:p>
    <w:p w:rsidR="00BC44A6" w:rsidRPr="008519EB" w:rsidRDefault="00BC44A6" w:rsidP="00FF57D2">
      <w:pPr>
        <w:jc w:val="center"/>
        <w:rPr>
          <w:b/>
          <w:szCs w:val="24"/>
        </w:rPr>
      </w:pPr>
      <w:r w:rsidRPr="008519EB">
        <w:rPr>
          <w:b/>
          <w:szCs w:val="24"/>
        </w:rPr>
        <w:t>ПАСПОРТ</w:t>
      </w:r>
    </w:p>
    <w:p w:rsidR="00BC44A6" w:rsidRPr="008519EB" w:rsidRDefault="00BC44A6" w:rsidP="00FF57D2">
      <w:pPr>
        <w:jc w:val="center"/>
        <w:rPr>
          <w:b/>
          <w:szCs w:val="24"/>
        </w:rPr>
      </w:pPr>
      <w:r w:rsidRPr="008519EB">
        <w:rPr>
          <w:b/>
          <w:szCs w:val="24"/>
        </w:rPr>
        <w:t>подпрограммы</w:t>
      </w:r>
      <w:r w:rsidRPr="008519EB">
        <w:rPr>
          <w:b/>
          <w:iCs/>
          <w:szCs w:val="24"/>
        </w:rPr>
        <w:t xml:space="preserve"> «</w:t>
      </w:r>
      <w:r w:rsidRPr="008519EB">
        <w:rPr>
          <w:b/>
          <w:szCs w:val="24"/>
        </w:rPr>
        <w:t>Создание современного облика сельских территорий</w:t>
      </w:r>
      <w:r w:rsidRPr="008519EB">
        <w:rPr>
          <w:b/>
          <w:kern w:val="2"/>
          <w:szCs w:val="24"/>
        </w:rPr>
        <w:t>»</w:t>
      </w:r>
    </w:p>
    <w:tbl>
      <w:tblPr>
        <w:tblW w:w="5308" w:type="pct"/>
        <w:tblInd w:w="-4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354"/>
        <w:gridCol w:w="905"/>
        <w:gridCol w:w="6782"/>
      </w:tblGrid>
      <w:tr w:rsidR="00BC44A6" w:rsidRPr="008519EB" w:rsidTr="00FF602E">
        <w:trPr>
          <w:trHeight w:val="240"/>
        </w:trPr>
        <w:tc>
          <w:tcPr>
            <w:tcW w:w="3354" w:type="dxa"/>
          </w:tcPr>
          <w:p w:rsidR="00BC44A6" w:rsidRPr="008519EB" w:rsidRDefault="00BC44A6" w:rsidP="00FF602E">
            <w:pPr>
              <w:autoSpaceDN w:val="0"/>
              <w:adjustRightInd w:val="0"/>
              <w:rPr>
                <w:szCs w:val="24"/>
              </w:rPr>
            </w:pPr>
            <w:r w:rsidRPr="008519EB">
              <w:rPr>
                <w:szCs w:val="24"/>
              </w:rPr>
              <w:t xml:space="preserve">Наименование подпрограммы </w:t>
            </w:r>
          </w:p>
        </w:tc>
        <w:tc>
          <w:tcPr>
            <w:tcW w:w="905" w:type="dxa"/>
          </w:tcPr>
          <w:p w:rsidR="00BC44A6" w:rsidRPr="008519EB" w:rsidRDefault="00BC44A6" w:rsidP="00FF602E">
            <w:pPr>
              <w:jc w:val="center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6782" w:type="dxa"/>
          </w:tcPr>
          <w:p w:rsidR="00BC44A6" w:rsidRPr="008519EB" w:rsidRDefault="00BC44A6" w:rsidP="00FF602E">
            <w:pPr>
              <w:jc w:val="both"/>
              <w:rPr>
                <w:szCs w:val="24"/>
                <w:highlight w:val="yellow"/>
              </w:rPr>
            </w:pPr>
            <w:r w:rsidRPr="008519EB">
              <w:rPr>
                <w:szCs w:val="24"/>
              </w:rPr>
              <w:t>Создание современного облика сельских территорий</w:t>
            </w:r>
          </w:p>
        </w:tc>
      </w:tr>
      <w:tr w:rsidR="00BC44A6" w:rsidRPr="008519EB" w:rsidTr="00FF602E">
        <w:trPr>
          <w:trHeight w:val="360"/>
        </w:trPr>
        <w:tc>
          <w:tcPr>
            <w:tcW w:w="3354" w:type="dxa"/>
          </w:tcPr>
          <w:p w:rsidR="00BC44A6" w:rsidRPr="008519EB" w:rsidRDefault="00BC44A6" w:rsidP="00FF602E">
            <w:pPr>
              <w:autoSpaceDN w:val="0"/>
              <w:adjustRightInd w:val="0"/>
              <w:rPr>
                <w:szCs w:val="24"/>
              </w:rPr>
            </w:pPr>
            <w:r w:rsidRPr="008519EB">
              <w:rPr>
                <w:szCs w:val="24"/>
              </w:rPr>
              <w:t>Ответственный исполнитель подпрограммы</w:t>
            </w:r>
          </w:p>
        </w:tc>
        <w:tc>
          <w:tcPr>
            <w:tcW w:w="905" w:type="dxa"/>
          </w:tcPr>
          <w:p w:rsidR="00BC44A6" w:rsidRPr="008519EB" w:rsidRDefault="00BC44A6" w:rsidP="00FF602E">
            <w:pPr>
              <w:jc w:val="center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6782" w:type="dxa"/>
          </w:tcPr>
          <w:p w:rsidR="00BC44A6" w:rsidRPr="008519EB" w:rsidRDefault="00BC44A6" w:rsidP="00FF602E">
            <w:pPr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Администрация Буденновского сельского поселения</w:t>
            </w:r>
          </w:p>
        </w:tc>
      </w:tr>
      <w:tr w:rsidR="00BC44A6" w:rsidRPr="008519EB" w:rsidTr="00FF602E">
        <w:trPr>
          <w:trHeight w:val="635"/>
        </w:trPr>
        <w:tc>
          <w:tcPr>
            <w:tcW w:w="3354" w:type="dxa"/>
          </w:tcPr>
          <w:p w:rsidR="00BC44A6" w:rsidRPr="008519EB" w:rsidRDefault="00BC44A6" w:rsidP="00FF602E">
            <w:pPr>
              <w:autoSpaceDN w:val="0"/>
              <w:adjustRightInd w:val="0"/>
              <w:rPr>
                <w:szCs w:val="24"/>
              </w:rPr>
            </w:pPr>
            <w:r w:rsidRPr="008519EB">
              <w:rPr>
                <w:szCs w:val="24"/>
              </w:rPr>
              <w:t>Участники подпрограммы</w:t>
            </w:r>
          </w:p>
        </w:tc>
        <w:tc>
          <w:tcPr>
            <w:tcW w:w="905" w:type="dxa"/>
          </w:tcPr>
          <w:p w:rsidR="00BC44A6" w:rsidRPr="008519EB" w:rsidRDefault="00BC44A6" w:rsidP="00FF602E">
            <w:pPr>
              <w:jc w:val="center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6782" w:type="dxa"/>
          </w:tcPr>
          <w:p w:rsidR="00BC44A6" w:rsidRPr="008519EB" w:rsidRDefault="00BC44A6" w:rsidP="00FF602E">
            <w:pPr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Администрация Буденновского сельского поселения</w:t>
            </w:r>
          </w:p>
        </w:tc>
      </w:tr>
      <w:tr w:rsidR="00BC44A6" w:rsidRPr="008519EB" w:rsidTr="00FF602E">
        <w:trPr>
          <w:trHeight w:val="240"/>
        </w:trPr>
        <w:tc>
          <w:tcPr>
            <w:tcW w:w="3354" w:type="dxa"/>
          </w:tcPr>
          <w:p w:rsidR="00BC44A6" w:rsidRPr="008519EB" w:rsidRDefault="00BC44A6" w:rsidP="00FF602E">
            <w:pPr>
              <w:autoSpaceDN w:val="0"/>
              <w:adjustRightInd w:val="0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905" w:type="dxa"/>
          </w:tcPr>
          <w:p w:rsidR="00BC44A6" w:rsidRPr="008519EB" w:rsidRDefault="00BC44A6" w:rsidP="00FF602E">
            <w:pPr>
              <w:jc w:val="center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6782" w:type="dxa"/>
          </w:tcPr>
          <w:p w:rsidR="00BC44A6" w:rsidRPr="008519EB" w:rsidRDefault="00BC44A6" w:rsidP="00FF602E">
            <w:pPr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отсутствуют</w:t>
            </w:r>
          </w:p>
        </w:tc>
      </w:tr>
      <w:tr w:rsidR="00BC44A6" w:rsidRPr="008519EB" w:rsidTr="00FF602E">
        <w:trPr>
          <w:trHeight w:val="702"/>
        </w:trPr>
        <w:tc>
          <w:tcPr>
            <w:tcW w:w="3354" w:type="dxa"/>
          </w:tcPr>
          <w:p w:rsidR="00BC44A6" w:rsidRPr="008519EB" w:rsidRDefault="00BC44A6" w:rsidP="00FF602E">
            <w:pPr>
              <w:autoSpaceDN w:val="0"/>
              <w:adjustRightInd w:val="0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Цели подпрограммы</w:t>
            </w:r>
          </w:p>
        </w:tc>
        <w:tc>
          <w:tcPr>
            <w:tcW w:w="905" w:type="dxa"/>
          </w:tcPr>
          <w:p w:rsidR="00BC44A6" w:rsidRPr="008519EB" w:rsidRDefault="00BC44A6" w:rsidP="00FF602E">
            <w:pPr>
              <w:jc w:val="center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6782" w:type="dxa"/>
          </w:tcPr>
          <w:p w:rsidR="00BC44A6" w:rsidRPr="008519EB" w:rsidRDefault="00BC44A6" w:rsidP="00FF602E">
            <w:pPr>
              <w:shd w:val="clear" w:color="auto" w:fill="FFFFFF"/>
              <w:rPr>
                <w:color w:val="1A1A1A"/>
                <w:szCs w:val="24"/>
              </w:rPr>
            </w:pPr>
            <w:r w:rsidRPr="008519EB">
              <w:rPr>
                <w:color w:val="1A1A1A"/>
                <w:szCs w:val="24"/>
              </w:rPr>
              <w:t>Создание условий для повышения качества</w:t>
            </w:r>
          </w:p>
          <w:p w:rsidR="00BC44A6" w:rsidRPr="008519EB" w:rsidRDefault="00BC44A6" w:rsidP="00FF602E">
            <w:pPr>
              <w:shd w:val="clear" w:color="auto" w:fill="FFFFFF"/>
              <w:rPr>
                <w:color w:val="1A1A1A"/>
                <w:szCs w:val="24"/>
              </w:rPr>
            </w:pPr>
            <w:r w:rsidRPr="008519EB">
              <w:rPr>
                <w:color w:val="1A1A1A"/>
                <w:szCs w:val="24"/>
              </w:rPr>
              <w:t>жизни сельского населения.</w:t>
            </w:r>
          </w:p>
        </w:tc>
      </w:tr>
      <w:tr w:rsidR="00BC44A6" w:rsidRPr="008519EB" w:rsidTr="00FF602E">
        <w:trPr>
          <w:trHeight w:val="240"/>
        </w:trPr>
        <w:tc>
          <w:tcPr>
            <w:tcW w:w="3354" w:type="dxa"/>
          </w:tcPr>
          <w:p w:rsidR="00BC44A6" w:rsidRPr="008519EB" w:rsidRDefault="00BC44A6" w:rsidP="00FF602E">
            <w:pPr>
              <w:autoSpaceDN w:val="0"/>
              <w:adjustRightInd w:val="0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Задачи подпрограммы</w:t>
            </w:r>
          </w:p>
        </w:tc>
        <w:tc>
          <w:tcPr>
            <w:tcW w:w="905" w:type="dxa"/>
          </w:tcPr>
          <w:p w:rsidR="00BC44A6" w:rsidRPr="008519EB" w:rsidRDefault="00BC44A6" w:rsidP="00FF602E">
            <w:pPr>
              <w:jc w:val="center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6782" w:type="dxa"/>
          </w:tcPr>
          <w:p w:rsidR="00BC44A6" w:rsidRPr="008519EB" w:rsidRDefault="00BC44A6" w:rsidP="00FF602E">
            <w:pPr>
              <w:shd w:val="clear" w:color="auto" w:fill="FFFFFF"/>
              <w:rPr>
                <w:color w:val="1A1A1A"/>
                <w:szCs w:val="24"/>
              </w:rPr>
            </w:pPr>
            <w:r w:rsidRPr="008519EB">
              <w:rPr>
                <w:color w:val="1A1A1A"/>
                <w:szCs w:val="24"/>
              </w:rPr>
              <w:t>1. Повышение уровня занятости сельского населения;</w:t>
            </w:r>
          </w:p>
          <w:p w:rsidR="00BC44A6" w:rsidRPr="008519EB" w:rsidRDefault="00BC44A6" w:rsidP="00FF602E">
            <w:pPr>
              <w:shd w:val="clear" w:color="auto" w:fill="FFFFFF"/>
              <w:rPr>
                <w:color w:val="1A1A1A"/>
                <w:szCs w:val="24"/>
              </w:rPr>
            </w:pPr>
            <w:r w:rsidRPr="008519EB">
              <w:rPr>
                <w:color w:val="1A1A1A"/>
                <w:szCs w:val="24"/>
              </w:rPr>
              <w:t>2. Повышение уровня комплексного обустройства сельской территории;</w:t>
            </w:r>
          </w:p>
          <w:p w:rsidR="00BC44A6" w:rsidRPr="008519EB" w:rsidRDefault="00BC44A6" w:rsidP="00FF602E">
            <w:pPr>
              <w:shd w:val="clear" w:color="auto" w:fill="FFFFFF"/>
              <w:rPr>
                <w:color w:val="1A1A1A"/>
                <w:szCs w:val="24"/>
              </w:rPr>
            </w:pPr>
            <w:r w:rsidRPr="008519EB">
              <w:rPr>
                <w:color w:val="1A1A1A"/>
                <w:szCs w:val="24"/>
              </w:rPr>
              <w:t>3. Развитие социальной инфраструктуры,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BC44A6" w:rsidRPr="008519EB" w:rsidRDefault="00BC44A6" w:rsidP="00FF602E">
            <w:pPr>
              <w:shd w:val="clear" w:color="auto" w:fill="FFFFFF"/>
              <w:rPr>
                <w:color w:val="1A1A1A"/>
                <w:szCs w:val="24"/>
              </w:rPr>
            </w:pPr>
            <w:r w:rsidRPr="008519EB">
              <w:rPr>
                <w:color w:val="1A1A1A"/>
                <w:szCs w:val="24"/>
              </w:rPr>
              <w:t>4. Ремонт объектов культуры и активизация культурной деятельности;</w:t>
            </w:r>
          </w:p>
          <w:p w:rsidR="00BC44A6" w:rsidRPr="008519EB" w:rsidRDefault="00BC44A6" w:rsidP="00FF602E">
            <w:pPr>
              <w:shd w:val="clear" w:color="auto" w:fill="FFFFFF"/>
              <w:rPr>
                <w:color w:val="1A1A1A"/>
                <w:szCs w:val="24"/>
              </w:rPr>
            </w:pPr>
            <w:r w:rsidRPr="008519EB">
              <w:rPr>
                <w:color w:val="1A1A1A"/>
                <w:szCs w:val="24"/>
              </w:rPr>
              <w:t>5. Содействие в привлечении молодых специалистов в поселение (врачей, учителей, работников культуры, муниципальных служащих).</w:t>
            </w:r>
          </w:p>
        </w:tc>
      </w:tr>
      <w:tr w:rsidR="00BC44A6" w:rsidRPr="008519EB" w:rsidTr="00FF602E">
        <w:trPr>
          <w:trHeight w:val="240"/>
        </w:trPr>
        <w:tc>
          <w:tcPr>
            <w:tcW w:w="3354" w:type="dxa"/>
          </w:tcPr>
          <w:p w:rsidR="00BC44A6" w:rsidRPr="008519EB" w:rsidRDefault="00BC44A6" w:rsidP="00FF602E">
            <w:pPr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Целевые индикаторы и показатели подпрограммы</w:t>
            </w:r>
          </w:p>
          <w:p w:rsidR="00BC44A6" w:rsidRPr="008519EB" w:rsidRDefault="00BC44A6" w:rsidP="00FF602E">
            <w:pPr>
              <w:rPr>
                <w:szCs w:val="24"/>
              </w:rPr>
            </w:pPr>
          </w:p>
        </w:tc>
        <w:tc>
          <w:tcPr>
            <w:tcW w:w="905" w:type="dxa"/>
          </w:tcPr>
          <w:p w:rsidR="00BC44A6" w:rsidRPr="008519EB" w:rsidRDefault="00BC44A6" w:rsidP="00FF602E">
            <w:pPr>
              <w:jc w:val="center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6782" w:type="dxa"/>
          </w:tcPr>
          <w:p w:rsidR="00BC44A6" w:rsidRPr="008519EB" w:rsidRDefault="00BC44A6" w:rsidP="00FF602E">
            <w:pPr>
              <w:jc w:val="both"/>
              <w:rPr>
                <w:spacing w:val="-4"/>
                <w:szCs w:val="24"/>
              </w:rPr>
            </w:pPr>
            <w:r w:rsidRPr="008519EB">
              <w:rPr>
                <w:spacing w:val="-4"/>
                <w:szCs w:val="24"/>
              </w:rPr>
              <w:t>количество населенных пунктов, в которых реализованы проекты по созданию современного облика сельских территорий</w:t>
            </w:r>
          </w:p>
        </w:tc>
      </w:tr>
      <w:tr w:rsidR="00BC44A6" w:rsidRPr="008519EB" w:rsidTr="00FF602E">
        <w:trPr>
          <w:trHeight w:val="240"/>
        </w:trPr>
        <w:tc>
          <w:tcPr>
            <w:tcW w:w="3354" w:type="dxa"/>
          </w:tcPr>
          <w:p w:rsidR="00BC44A6" w:rsidRPr="008519EB" w:rsidRDefault="00BC44A6" w:rsidP="00FF602E">
            <w:pPr>
              <w:autoSpaceDN w:val="0"/>
              <w:adjustRightInd w:val="0"/>
              <w:rPr>
                <w:szCs w:val="24"/>
              </w:rPr>
            </w:pPr>
            <w:r w:rsidRPr="008519EB">
              <w:rPr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90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 xml:space="preserve">     –</w:t>
            </w:r>
          </w:p>
        </w:tc>
        <w:tc>
          <w:tcPr>
            <w:tcW w:w="6782" w:type="dxa"/>
          </w:tcPr>
          <w:p w:rsidR="00BC44A6" w:rsidRPr="008519EB" w:rsidRDefault="00BC44A6" w:rsidP="00FF602E">
            <w:pPr>
              <w:jc w:val="both"/>
              <w:rPr>
                <w:szCs w:val="24"/>
              </w:rPr>
            </w:pPr>
            <w:r w:rsidRPr="008519EB">
              <w:rPr>
                <w:szCs w:val="24"/>
              </w:rPr>
              <w:t xml:space="preserve">2024 – 2030 годы </w:t>
            </w:r>
          </w:p>
          <w:p w:rsidR="00BC44A6" w:rsidRPr="008519EB" w:rsidRDefault="00BC44A6" w:rsidP="00FF602E">
            <w:pPr>
              <w:jc w:val="both"/>
              <w:rPr>
                <w:szCs w:val="24"/>
                <w:highlight w:val="yellow"/>
              </w:rPr>
            </w:pPr>
            <w:r w:rsidRPr="008519EB">
              <w:rPr>
                <w:szCs w:val="24"/>
              </w:rPr>
              <w:t>этапы реализации подпрограммы не выделяются.</w:t>
            </w:r>
          </w:p>
        </w:tc>
      </w:tr>
      <w:tr w:rsidR="00BC44A6" w:rsidRPr="008519EB" w:rsidTr="00FF602E">
        <w:trPr>
          <w:trHeight w:val="709"/>
        </w:trPr>
        <w:tc>
          <w:tcPr>
            <w:tcW w:w="3354" w:type="dxa"/>
          </w:tcPr>
          <w:p w:rsidR="00BC44A6" w:rsidRPr="008519EB" w:rsidRDefault="00BC44A6" w:rsidP="00FF602E">
            <w:pPr>
              <w:autoSpaceDN w:val="0"/>
              <w:adjustRightInd w:val="0"/>
              <w:rPr>
                <w:szCs w:val="24"/>
              </w:rPr>
            </w:pPr>
            <w:r w:rsidRPr="008519EB">
              <w:rPr>
                <w:szCs w:val="24"/>
              </w:rPr>
              <w:t>Ресурсное обеспечение подпрограммы</w:t>
            </w:r>
          </w:p>
          <w:p w:rsidR="00BC44A6" w:rsidRPr="008519EB" w:rsidRDefault="00BC44A6" w:rsidP="00FF602E">
            <w:pPr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05" w:type="dxa"/>
          </w:tcPr>
          <w:p w:rsidR="00BC44A6" w:rsidRPr="008519EB" w:rsidRDefault="00BC44A6" w:rsidP="00FF602E">
            <w:pPr>
              <w:jc w:val="center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6782" w:type="dxa"/>
          </w:tcPr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 xml:space="preserve">общий объем финансирования подпрограммы  составляет 0,00 тыс. рублей, в том числе: 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2024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2025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2026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2027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2028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2029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2030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 xml:space="preserve">за счет средств областного бюджета - 0,00 тыс. рублей, в том числе: 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2024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2025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2026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2027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2028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2029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2030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за счет средств бюджета Буденновского сельского поселения – 0,0 тыс. рублей, в том числе: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2024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2025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2026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2027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2028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2029 году – 0,0 тыс. рублей;</w:t>
            </w:r>
          </w:p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в 2030 году – 0,0 тыс. рублей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</w:p>
          <w:p w:rsidR="00BC44A6" w:rsidRPr="008519EB" w:rsidRDefault="00BC44A6" w:rsidP="00FF602E">
            <w:pPr>
              <w:spacing w:line="225" w:lineRule="auto"/>
              <w:rPr>
                <w:szCs w:val="24"/>
              </w:rPr>
            </w:pPr>
            <w:r w:rsidRPr="008519EB">
              <w:rPr>
                <w:szCs w:val="24"/>
              </w:rPr>
              <w:t>внебюджетные средства - 0,0 тыс. рублей, в том числе: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2024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2025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2026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2027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2028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2029 году – 0,0 тыс. рублей;</w:t>
            </w:r>
          </w:p>
          <w:p w:rsidR="00BC44A6" w:rsidRPr="008519EB" w:rsidRDefault="00BC44A6" w:rsidP="00FF602E">
            <w:pPr>
              <w:spacing w:line="225" w:lineRule="auto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в 2030 году – 0,0 тыс. рублей;</w:t>
            </w:r>
          </w:p>
          <w:p w:rsidR="00BC44A6" w:rsidRPr="008519EB" w:rsidRDefault="00BC44A6" w:rsidP="00FF602E">
            <w:pPr>
              <w:autoSpaceDE w:val="0"/>
              <w:autoSpaceDN w:val="0"/>
              <w:adjustRightInd w:val="0"/>
              <w:jc w:val="both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Средства местного бюджета, объемы финансирования и направления мероприятий муниципальной программы определяются нормативными правовыми актами Буденновского сельского поселения</w:t>
            </w:r>
          </w:p>
        </w:tc>
      </w:tr>
      <w:tr w:rsidR="00BC44A6" w:rsidRPr="008519EB" w:rsidTr="00FF602E">
        <w:trPr>
          <w:trHeight w:val="1278"/>
        </w:trPr>
        <w:tc>
          <w:tcPr>
            <w:tcW w:w="3354" w:type="dxa"/>
          </w:tcPr>
          <w:p w:rsidR="00BC44A6" w:rsidRPr="008519EB" w:rsidRDefault="00BC44A6" w:rsidP="00FF602E">
            <w:pPr>
              <w:autoSpaceDN w:val="0"/>
              <w:adjustRightInd w:val="0"/>
              <w:rPr>
                <w:szCs w:val="24"/>
              </w:rPr>
            </w:pPr>
            <w:r w:rsidRPr="008519EB">
              <w:rPr>
                <w:szCs w:val="24"/>
              </w:rPr>
              <w:t>Ожидаемые результаты реализации программы</w:t>
            </w:r>
          </w:p>
        </w:tc>
        <w:tc>
          <w:tcPr>
            <w:tcW w:w="905" w:type="dxa"/>
          </w:tcPr>
          <w:p w:rsidR="00BC44A6" w:rsidRPr="008519EB" w:rsidRDefault="00BC44A6" w:rsidP="00FF602E">
            <w:pPr>
              <w:jc w:val="center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6782" w:type="dxa"/>
          </w:tcPr>
          <w:p w:rsidR="00BC44A6" w:rsidRPr="008519EB" w:rsidRDefault="00BC44A6" w:rsidP="00FF602E">
            <w:pPr>
              <w:shd w:val="clear" w:color="auto" w:fill="FFFFFF"/>
              <w:rPr>
                <w:color w:val="1A1A1A"/>
                <w:szCs w:val="24"/>
              </w:rPr>
            </w:pPr>
            <w:r w:rsidRPr="008519EB">
              <w:rPr>
                <w:color w:val="1A1A1A"/>
                <w:szCs w:val="24"/>
              </w:rPr>
              <w:t>Рост обеспеченности сельских территорий</w:t>
            </w:r>
          </w:p>
          <w:p w:rsidR="00BC44A6" w:rsidRPr="008519EB" w:rsidRDefault="00BC44A6" w:rsidP="00FF602E">
            <w:pPr>
              <w:shd w:val="clear" w:color="auto" w:fill="FFFFFF"/>
              <w:rPr>
                <w:color w:val="1A1A1A"/>
                <w:szCs w:val="24"/>
              </w:rPr>
            </w:pPr>
            <w:r w:rsidRPr="008519EB">
              <w:rPr>
                <w:color w:val="1A1A1A"/>
                <w:szCs w:val="24"/>
              </w:rPr>
              <w:t>социальной инфраструктурой.</w:t>
            </w:r>
          </w:p>
          <w:p w:rsidR="00BC44A6" w:rsidRPr="008519EB" w:rsidRDefault="00BC44A6" w:rsidP="00FF602E">
            <w:pPr>
              <w:autoSpaceDE w:val="0"/>
              <w:autoSpaceDN w:val="0"/>
              <w:adjustRightInd w:val="0"/>
              <w:jc w:val="both"/>
              <w:rPr>
                <w:szCs w:val="24"/>
                <w:highlight w:val="red"/>
              </w:rPr>
            </w:pPr>
          </w:p>
        </w:tc>
      </w:tr>
    </w:tbl>
    <w:p w:rsidR="00BC44A6" w:rsidRPr="008519EB" w:rsidRDefault="00BC44A6" w:rsidP="00FF57D2">
      <w:pPr>
        <w:jc w:val="center"/>
        <w:rPr>
          <w:kern w:val="2"/>
          <w:szCs w:val="24"/>
        </w:rPr>
      </w:pPr>
    </w:p>
    <w:p w:rsidR="00BC44A6" w:rsidRPr="008519EB" w:rsidRDefault="00BC44A6" w:rsidP="00FF57D2">
      <w:pPr>
        <w:jc w:val="center"/>
        <w:rPr>
          <w:szCs w:val="24"/>
        </w:rPr>
      </w:pPr>
      <w:r w:rsidRPr="008519EB">
        <w:rPr>
          <w:szCs w:val="24"/>
        </w:rPr>
        <w:t xml:space="preserve">Приоритеты и цели </w:t>
      </w:r>
    </w:p>
    <w:p w:rsidR="00BC44A6" w:rsidRPr="008519EB" w:rsidRDefault="00BC44A6" w:rsidP="00FF57D2">
      <w:pPr>
        <w:jc w:val="center"/>
        <w:rPr>
          <w:szCs w:val="24"/>
        </w:rPr>
      </w:pPr>
      <w:r w:rsidRPr="008519EB">
        <w:rPr>
          <w:szCs w:val="24"/>
        </w:rPr>
        <w:t>в сфере комплексного развития сельских территорий</w:t>
      </w:r>
    </w:p>
    <w:p w:rsidR="00BC44A6" w:rsidRPr="008519EB" w:rsidRDefault="00BC44A6" w:rsidP="00FF57D2">
      <w:pPr>
        <w:spacing w:line="230" w:lineRule="auto"/>
        <w:ind w:firstLine="851"/>
        <w:jc w:val="both"/>
        <w:rPr>
          <w:spacing w:val="-4"/>
          <w:szCs w:val="24"/>
        </w:rPr>
      </w:pPr>
      <w:r w:rsidRPr="008519EB">
        <w:rPr>
          <w:spacing w:val="-4"/>
          <w:szCs w:val="24"/>
        </w:rPr>
        <w:t xml:space="preserve">Муниципальная программа разработана в соответствии с положениями </w:t>
      </w:r>
      <w:hyperlink r:id="rId7" w:history="1">
        <w:r w:rsidRPr="008519EB">
          <w:rPr>
            <w:spacing w:val="-4"/>
            <w:szCs w:val="24"/>
          </w:rPr>
          <w:t>Стратеги</w:t>
        </w:r>
      </w:hyperlink>
      <w:r w:rsidRPr="008519EB">
        <w:rPr>
          <w:spacing w:val="-4"/>
          <w:szCs w:val="24"/>
        </w:rPr>
        <w:t xml:space="preserve">и социально-экономического развития Сальского района на период до 2030 года (далее – Стратегия СЭР). Главной задачей Стратегии СЭР является обеспечение конкурентоспособности и максимальной реализации агропромышленного потенциала территории </w:t>
      </w:r>
      <w:r w:rsidRPr="008519EB">
        <w:rPr>
          <w:szCs w:val="24"/>
        </w:rPr>
        <w:t>Буденновского сельского поселения</w:t>
      </w:r>
      <w:r w:rsidRPr="008519EB">
        <w:rPr>
          <w:spacing w:val="-4"/>
          <w:szCs w:val="24"/>
        </w:rPr>
        <w:t xml:space="preserve">. </w:t>
      </w:r>
    </w:p>
    <w:p w:rsidR="00BC44A6" w:rsidRPr="008519EB" w:rsidRDefault="00BC44A6" w:rsidP="00FF57D2">
      <w:pPr>
        <w:spacing w:line="230" w:lineRule="auto"/>
        <w:ind w:firstLine="540"/>
        <w:jc w:val="both"/>
        <w:rPr>
          <w:spacing w:val="-4"/>
          <w:szCs w:val="24"/>
        </w:rPr>
      </w:pPr>
      <w:r w:rsidRPr="008519EB">
        <w:rPr>
          <w:spacing w:val="-4"/>
          <w:szCs w:val="24"/>
        </w:rPr>
        <w:t>Приоритетными направлениями при реализации муниципальной программы являются:</w:t>
      </w:r>
    </w:p>
    <w:p w:rsidR="00BC44A6" w:rsidRPr="008519EB" w:rsidRDefault="00BC44A6" w:rsidP="00FF57D2">
      <w:pPr>
        <w:spacing w:line="230" w:lineRule="auto"/>
        <w:ind w:firstLine="540"/>
        <w:jc w:val="both"/>
        <w:rPr>
          <w:spacing w:val="-4"/>
          <w:szCs w:val="24"/>
        </w:rPr>
      </w:pPr>
      <w:r w:rsidRPr="008519EB">
        <w:rPr>
          <w:szCs w:val="24"/>
        </w:rPr>
        <w:t>- улучшение демографической ситуации в сельской местности;</w:t>
      </w:r>
    </w:p>
    <w:p w:rsidR="00BC44A6" w:rsidRPr="008519EB" w:rsidRDefault="00BC44A6" w:rsidP="00FF57D2">
      <w:pPr>
        <w:spacing w:line="230" w:lineRule="auto"/>
        <w:ind w:firstLine="540"/>
        <w:jc w:val="both"/>
        <w:rPr>
          <w:spacing w:val="-4"/>
          <w:szCs w:val="24"/>
        </w:rPr>
      </w:pPr>
      <w:r w:rsidRPr="008519EB">
        <w:rPr>
          <w:spacing w:val="-4"/>
          <w:szCs w:val="24"/>
        </w:rPr>
        <w:t xml:space="preserve">- совершенствование жилищной и инженерно-коммунальной инфраструктуры; </w:t>
      </w:r>
    </w:p>
    <w:p w:rsidR="00BC44A6" w:rsidRPr="008519EB" w:rsidRDefault="00BC44A6" w:rsidP="00FF57D2">
      <w:pPr>
        <w:spacing w:line="230" w:lineRule="auto"/>
        <w:ind w:firstLine="540"/>
        <w:jc w:val="both"/>
        <w:rPr>
          <w:spacing w:val="-4"/>
          <w:szCs w:val="24"/>
        </w:rPr>
      </w:pPr>
      <w:r w:rsidRPr="008519EB">
        <w:rPr>
          <w:spacing w:val="-4"/>
          <w:szCs w:val="24"/>
        </w:rPr>
        <w:t>- увеличение притока трудовых ресурсов для работы в сельской местности;</w:t>
      </w:r>
    </w:p>
    <w:p w:rsidR="00BC44A6" w:rsidRPr="008519EB" w:rsidRDefault="00BC44A6" w:rsidP="00FF57D2">
      <w:pPr>
        <w:spacing w:line="230" w:lineRule="auto"/>
        <w:ind w:firstLine="540"/>
        <w:jc w:val="both"/>
        <w:rPr>
          <w:spacing w:val="-4"/>
          <w:szCs w:val="24"/>
        </w:rPr>
      </w:pPr>
      <w:r w:rsidRPr="008519EB">
        <w:rPr>
          <w:spacing w:val="-4"/>
          <w:szCs w:val="24"/>
        </w:rPr>
        <w:t>- создание условий для увеличения среднемесячных располагаемых ресурсов сельских домохозяйств.</w:t>
      </w:r>
    </w:p>
    <w:p w:rsidR="00BC44A6" w:rsidRPr="008519EB" w:rsidRDefault="00BC44A6" w:rsidP="00FF57D2">
      <w:pPr>
        <w:spacing w:line="230" w:lineRule="auto"/>
        <w:ind w:firstLine="540"/>
        <w:jc w:val="both"/>
        <w:rPr>
          <w:spacing w:val="-4"/>
          <w:szCs w:val="24"/>
        </w:rPr>
      </w:pPr>
      <w:r w:rsidRPr="008519EB">
        <w:rPr>
          <w:spacing w:val="-4"/>
          <w:szCs w:val="24"/>
        </w:rPr>
        <w:t>Вышеуказанные направления при реализации муниципальной программы направлены на реализацию главной задачи Стратегии СЭР.</w:t>
      </w:r>
    </w:p>
    <w:p w:rsidR="00BC44A6" w:rsidRPr="008519EB" w:rsidRDefault="00BC44A6" w:rsidP="00FF57D2">
      <w:pPr>
        <w:autoSpaceDE w:val="0"/>
        <w:autoSpaceDN w:val="0"/>
        <w:adjustRightInd w:val="0"/>
        <w:spacing w:line="230" w:lineRule="auto"/>
        <w:ind w:firstLine="540"/>
        <w:jc w:val="both"/>
        <w:rPr>
          <w:szCs w:val="24"/>
        </w:rPr>
      </w:pPr>
      <w:r w:rsidRPr="008519EB">
        <w:rPr>
          <w:spacing w:val="-4"/>
          <w:szCs w:val="24"/>
        </w:rPr>
        <w:t>Домохозяйство – это группа лиц, проживающих в жилом доме или квартире, комнате либо части жилого дома или квартиры, совместно обеспечивающих себя необходимыми средствами к существованию и объединяющих полностью или частично свои доходы, либо лицо, проживающее в жилом доме, квартире, комнате либо их частях и самостоятельно обеспечивающее себя необходимыми средствами к существованию</w:t>
      </w:r>
      <w:r w:rsidRPr="008519EB">
        <w:rPr>
          <w:szCs w:val="24"/>
        </w:rPr>
        <w:t>.</w:t>
      </w:r>
    </w:p>
    <w:p w:rsidR="00BC44A6" w:rsidRPr="008519EB" w:rsidRDefault="00BC44A6" w:rsidP="00FF57D2">
      <w:pPr>
        <w:autoSpaceDE w:val="0"/>
        <w:autoSpaceDN w:val="0"/>
        <w:adjustRightInd w:val="0"/>
        <w:ind w:firstLine="540"/>
        <w:jc w:val="both"/>
        <w:rPr>
          <w:spacing w:val="-4"/>
          <w:szCs w:val="24"/>
        </w:rPr>
      </w:pPr>
      <w:r w:rsidRPr="008519EB">
        <w:rPr>
          <w:spacing w:val="-4"/>
          <w:szCs w:val="24"/>
        </w:rPr>
        <w:t>Целью муниципальной программы является создание комфортных условий проживания в сельской местности.</w:t>
      </w:r>
    </w:p>
    <w:p w:rsidR="00BC44A6" w:rsidRPr="008519EB" w:rsidRDefault="00BC44A6" w:rsidP="00FF57D2">
      <w:pPr>
        <w:autoSpaceDE w:val="0"/>
        <w:autoSpaceDN w:val="0"/>
        <w:adjustRightInd w:val="0"/>
        <w:ind w:firstLine="540"/>
        <w:jc w:val="both"/>
        <w:rPr>
          <w:spacing w:val="-4"/>
          <w:szCs w:val="24"/>
        </w:rPr>
      </w:pPr>
      <w:r w:rsidRPr="008519EB">
        <w:rPr>
          <w:spacing w:val="-4"/>
          <w:szCs w:val="24"/>
        </w:rPr>
        <w:t>Для достижения главной задачи Стратегии СЭР и вышеуказанной цели предусматривается решение следующих задач, реализуемых в рамках подпрограмм, включенных в государственную программу:</w:t>
      </w:r>
    </w:p>
    <w:p w:rsidR="00BC44A6" w:rsidRPr="008519EB" w:rsidRDefault="00BC44A6" w:rsidP="00FF57D2">
      <w:pPr>
        <w:ind w:firstLine="540"/>
        <w:jc w:val="both"/>
        <w:rPr>
          <w:szCs w:val="24"/>
        </w:rPr>
      </w:pPr>
      <w:r w:rsidRPr="008519EB">
        <w:rPr>
          <w:spacing w:val="-4"/>
          <w:szCs w:val="24"/>
        </w:rPr>
        <w:t>- создание условий для обеспечения улучшения жилищных условий граждан</w:t>
      </w:r>
      <w:r w:rsidRPr="008519EB">
        <w:rPr>
          <w:szCs w:val="24"/>
        </w:rPr>
        <w:t>, проживающих в сельской местности и развития кадрового потенциала на селе;</w:t>
      </w:r>
    </w:p>
    <w:p w:rsidR="00BC44A6" w:rsidRPr="008519EB" w:rsidRDefault="00BC44A6" w:rsidP="00FF57D2">
      <w:pPr>
        <w:ind w:firstLine="540"/>
        <w:jc w:val="both"/>
        <w:rPr>
          <w:spacing w:val="-4"/>
          <w:szCs w:val="24"/>
        </w:rPr>
      </w:pPr>
      <w:r w:rsidRPr="008519EB">
        <w:rPr>
          <w:spacing w:val="-4"/>
          <w:szCs w:val="24"/>
        </w:rPr>
        <w:t>- содействие улучшению инфраструктурного</w:t>
      </w:r>
      <w:r w:rsidRPr="008519EB">
        <w:rPr>
          <w:szCs w:val="24"/>
        </w:rPr>
        <w:t xml:space="preserve"> обустройства сельских территорий.</w:t>
      </w:r>
    </w:p>
    <w:p w:rsidR="00BC44A6" w:rsidRPr="008519EB" w:rsidRDefault="00BC44A6" w:rsidP="00FF57D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8519EB">
        <w:rPr>
          <w:spacing w:val="-4"/>
          <w:szCs w:val="24"/>
        </w:rPr>
        <w:t>Для проверки и подтверждения достижения целей и задач муниципальной</w:t>
      </w:r>
      <w:r w:rsidRPr="008519EB">
        <w:rPr>
          <w:szCs w:val="24"/>
        </w:rPr>
        <w:t xml:space="preserve"> </w:t>
      </w:r>
      <w:r w:rsidRPr="008519EB">
        <w:rPr>
          <w:spacing w:val="-6"/>
          <w:szCs w:val="24"/>
        </w:rPr>
        <w:t>программы разработаны соответствующие целевые показатели. Они предназначены</w:t>
      </w:r>
      <w:r w:rsidRPr="008519EB">
        <w:rPr>
          <w:szCs w:val="24"/>
        </w:rPr>
        <w:t xml:space="preserve"> для оценки наиболее существенных результатов реализации муниципальной программы.</w:t>
      </w:r>
    </w:p>
    <w:p w:rsidR="00BC44A6" w:rsidRPr="008519EB" w:rsidRDefault="00BC44A6" w:rsidP="00FF57D2">
      <w:pPr>
        <w:autoSpaceDE w:val="0"/>
        <w:autoSpaceDN w:val="0"/>
        <w:adjustRightInd w:val="0"/>
        <w:ind w:firstLine="540"/>
        <w:jc w:val="both"/>
        <w:rPr>
          <w:spacing w:val="-4"/>
          <w:szCs w:val="24"/>
        </w:rPr>
      </w:pPr>
      <w:r w:rsidRPr="008519EB">
        <w:rPr>
          <w:szCs w:val="24"/>
        </w:rPr>
        <w:t>Сведения о показателях муниципальной программы Буденновского сельского поселения «Комплексное развитие сельских территорий», подпрограмм муниципальной программы Буденновского сельского поселения</w:t>
      </w:r>
      <w:r w:rsidRPr="008519EB">
        <w:rPr>
          <w:spacing w:val="-4"/>
          <w:szCs w:val="24"/>
        </w:rPr>
        <w:t xml:space="preserve"> «Комплексное развитие сельских территорий» и их значениях приведены в приложении № 1 к муниципальной программе.</w:t>
      </w:r>
    </w:p>
    <w:p w:rsidR="00BC44A6" w:rsidRPr="008519EB" w:rsidRDefault="00BC44A6" w:rsidP="00FF57D2">
      <w:pPr>
        <w:autoSpaceDE w:val="0"/>
        <w:autoSpaceDN w:val="0"/>
        <w:adjustRightInd w:val="0"/>
        <w:ind w:firstLine="540"/>
        <w:jc w:val="both"/>
        <w:rPr>
          <w:spacing w:val="-4"/>
          <w:szCs w:val="24"/>
        </w:rPr>
      </w:pPr>
      <w:r w:rsidRPr="008519EB">
        <w:rPr>
          <w:spacing w:val="-4"/>
          <w:szCs w:val="24"/>
        </w:rPr>
        <w:t xml:space="preserve">Муниципальная программа структурирована по подпрограммам, которые, в свою очередь, состоят из основных мероприятий, предусматривающих комплекс взаимосвязанных мер, направленных на достижение целей муниципальной программы, а также на решение наиболее важных текущих и перспективных задач, обеспечивающих комплексное развитие сельских территорий. </w:t>
      </w:r>
    </w:p>
    <w:p w:rsidR="00BC44A6" w:rsidRPr="008519EB" w:rsidRDefault="00BC44A6" w:rsidP="00FF57D2">
      <w:pPr>
        <w:autoSpaceDE w:val="0"/>
        <w:autoSpaceDN w:val="0"/>
        <w:adjustRightInd w:val="0"/>
        <w:ind w:firstLine="540"/>
        <w:jc w:val="both"/>
        <w:rPr>
          <w:spacing w:val="-4"/>
          <w:szCs w:val="24"/>
        </w:rPr>
      </w:pPr>
      <w:hyperlink r:id="rId8" w:history="1">
        <w:r w:rsidRPr="008519EB">
          <w:rPr>
            <w:spacing w:val="-4"/>
            <w:szCs w:val="24"/>
          </w:rPr>
          <w:t>Перечень</w:t>
        </w:r>
      </w:hyperlink>
      <w:r w:rsidRPr="008519EB">
        <w:rPr>
          <w:spacing w:val="-4"/>
          <w:szCs w:val="24"/>
        </w:rPr>
        <w:t xml:space="preserve"> подпрограмм, основных мероприятий муниципальной программы </w:t>
      </w:r>
      <w:r w:rsidRPr="008519EB">
        <w:rPr>
          <w:szCs w:val="24"/>
        </w:rPr>
        <w:t>Буденновского сельского поселения</w:t>
      </w:r>
      <w:r w:rsidRPr="008519EB">
        <w:rPr>
          <w:spacing w:val="-4"/>
          <w:szCs w:val="24"/>
        </w:rPr>
        <w:t xml:space="preserve"> </w:t>
      </w:r>
      <w:r w:rsidRPr="008519EB">
        <w:rPr>
          <w:szCs w:val="24"/>
        </w:rPr>
        <w:t>«Комплексное развитие сельских территорий»</w:t>
      </w:r>
      <w:r w:rsidRPr="008519EB">
        <w:rPr>
          <w:spacing w:val="-4"/>
          <w:szCs w:val="24"/>
        </w:rPr>
        <w:t xml:space="preserve"> приведен в приложении № 2 к муниципальной программе.</w:t>
      </w:r>
    </w:p>
    <w:p w:rsidR="00BC44A6" w:rsidRPr="008519EB" w:rsidRDefault="00BC44A6" w:rsidP="00FF57D2">
      <w:pPr>
        <w:autoSpaceDE w:val="0"/>
        <w:autoSpaceDN w:val="0"/>
        <w:adjustRightInd w:val="0"/>
        <w:ind w:firstLine="540"/>
        <w:jc w:val="both"/>
        <w:rPr>
          <w:spacing w:val="-4"/>
          <w:szCs w:val="24"/>
        </w:rPr>
      </w:pPr>
      <w:r w:rsidRPr="008519EB">
        <w:rPr>
          <w:spacing w:val="-4"/>
          <w:szCs w:val="24"/>
        </w:rPr>
        <w:t>Реализация мероприятий муниципальной программы предполагается за счет средств федерального, областного, местного бюджетов, а также средств внебюджетных источников.</w:t>
      </w:r>
    </w:p>
    <w:p w:rsidR="00BC44A6" w:rsidRPr="008519EB" w:rsidRDefault="00BC44A6" w:rsidP="00FF57D2">
      <w:pPr>
        <w:autoSpaceDE w:val="0"/>
        <w:autoSpaceDN w:val="0"/>
        <w:adjustRightInd w:val="0"/>
        <w:ind w:firstLine="540"/>
        <w:jc w:val="both"/>
        <w:rPr>
          <w:spacing w:val="-4"/>
          <w:szCs w:val="24"/>
        </w:rPr>
      </w:pPr>
      <w:r w:rsidRPr="008519EB">
        <w:rPr>
          <w:spacing w:val="-4"/>
          <w:szCs w:val="24"/>
        </w:rPr>
        <w:t xml:space="preserve">Расходы местного бюджета на реализацию муниципальной программы </w:t>
      </w:r>
      <w:r w:rsidRPr="008519EB">
        <w:rPr>
          <w:szCs w:val="24"/>
        </w:rPr>
        <w:t>Буденновского сельского поселения</w:t>
      </w:r>
      <w:r w:rsidRPr="008519EB">
        <w:rPr>
          <w:spacing w:val="-4"/>
          <w:szCs w:val="24"/>
        </w:rPr>
        <w:t xml:space="preserve"> </w:t>
      </w:r>
      <w:r w:rsidRPr="008519EB">
        <w:rPr>
          <w:szCs w:val="24"/>
        </w:rPr>
        <w:t>«Комплексное развитие сельских территорий»</w:t>
      </w:r>
      <w:r w:rsidRPr="008519EB">
        <w:rPr>
          <w:spacing w:val="-4"/>
          <w:szCs w:val="24"/>
        </w:rPr>
        <w:t xml:space="preserve"> приведены в приложении № 3 к муниципальной программе.</w:t>
      </w:r>
    </w:p>
    <w:p w:rsidR="00BC44A6" w:rsidRPr="008519EB" w:rsidRDefault="00BC44A6" w:rsidP="00FF57D2">
      <w:pPr>
        <w:autoSpaceDE w:val="0"/>
        <w:autoSpaceDN w:val="0"/>
        <w:adjustRightInd w:val="0"/>
        <w:ind w:firstLine="540"/>
        <w:jc w:val="both"/>
        <w:rPr>
          <w:spacing w:val="-4"/>
          <w:szCs w:val="24"/>
        </w:rPr>
      </w:pPr>
      <w:r w:rsidRPr="008519EB">
        <w:rPr>
          <w:spacing w:val="-4"/>
          <w:szCs w:val="24"/>
        </w:rPr>
        <w:t xml:space="preserve">Расходы на реализацию муниципальной программы </w:t>
      </w:r>
      <w:r w:rsidRPr="008519EB">
        <w:rPr>
          <w:szCs w:val="24"/>
        </w:rPr>
        <w:t>Буденновского сельского поселения</w:t>
      </w:r>
      <w:r w:rsidRPr="008519EB">
        <w:rPr>
          <w:spacing w:val="-4"/>
          <w:kern w:val="2"/>
          <w:szCs w:val="24"/>
        </w:rPr>
        <w:t xml:space="preserve"> </w:t>
      </w:r>
      <w:r w:rsidRPr="008519EB">
        <w:rPr>
          <w:szCs w:val="24"/>
        </w:rPr>
        <w:t>«Комплексное развитие сельских территорий»</w:t>
      </w:r>
      <w:r w:rsidRPr="008519EB">
        <w:rPr>
          <w:spacing w:val="-4"/>
          <w:szCs w:val="24"/>
        </w:rPr>
        <w:t xml:space="preserve"> приведены в приложении № 4 к муниципальной программе.</w:t>
      </w:r>
    </w:p>
    <w:p w:rsidR="00BC44A6" w:rsidRPr="008519EB" w:rsidRDefault="00BC44A6" w:rsidP="00FF57D2">
      <w:pPr>
        <w:autoSpaceDE w:val="0"/>
        <w:autoSpaceDN w:val="0"/>
        <w:adjustRightInd w:val="0"/>
        <w:jc w:val="center"/>
        <w:rPr>
          <w:szCs w:val="24"/>
        </w:rPr>
      </w:pPr>
      <w:r w:rsidRPr="008519EB">
        <w:rPr>
          <w:szCs w:val="24"/>
        </w:rPr>
        <w:t>Участие муниципального образования</w:t>
      </w:r>
    </w:p>
    <w:p w:rsidR="00BC44A6" w:rsidRPr="008519EB" w:rsidRDefault="00BC44A6" w:rsidP="00FF57D2">
      <w:pPr>
        <w:autoSpaceDE w:val="0"/>
        <w:autoSpaceDN w:val="0"/>
        <w:adjustRightInd w:val="0"/>
        <w:jc w:val="center"/>
        <w:rPr>
          <w:szCs w:val="24"/>
        </w:rPr>
      </w:pPr>
      <w:r w:rsidRPr="008519EB">
        <w:rPr>
          <w:szCs w:val="24"/>
        </w:rPr>
        <w:t>«Буденновское сельское поселение» в реализации</w:t>
      </w:r>
      <w:r w:rsidRPr="008519EB">
        <w:rPr>
          <w:szCs w:val="24"/>
        </w:rPr>
        <w:br/>
        <w:t xml:space="preserve"> муниципальной программы</w:t>
      </w:r>
    </w:p>
    <w:p w:rsidR="00BC44A6" w:rsidRPr="008519EB" w:rsidRDefault="00BC44A6" w:rsidP="00FF57D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8519EB">
        <w:rPr>
          <w:szCs w:val="24"/>
        </w:rPr>
        <w:t>Муниципальное образование «Буденновское сельское поселение» осуществляет проведение мероприятий по поддержке инфраструктурного обустройства сельских территорий.</w:t>
      </w:r>
    </w:p>
    <w:p w:rsidR="00BC44A6" w:rsidRPr="008519EB" w:rsidRDefault="00BC44A6" w:rsidP="00FF57D2">
      <w:pPr>
        <w:ind w:firstLine="540"/>
        <w:jc w:val="both"/>
        <w:rPr>
          <w:szCs w:val="24"/>
        </w:rPr>
      </w:pPr>
      <w:r w:rsidRPr="008519EB">
        <w:rPr>
          <w:szCs w:val="24"/>
        </w:rPr>
        <w:t>Сведения о показателях по муниципальному образованию Буденновского сельского поселения приведены в приложении № 5 к муниципальной программе. Распределение субсидий (иных межбюджетных трансфертов) приведено в приложении № 6 к муниципальной программе. 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собственности)  приведено в приложении № 7 к настоящей муниципальной программе.</w:t>
      </w:r>
    </w:p>
    <w:p w:rsidR="00BC44A6" w:rsidRPr="008519EB" w:rsidRDefault="00BC44A6" w:rsidP="00FF57D2">
      <w:pPr>
        <w:jc w:val="center"/>
        <w:rPr>
          <w:kern w:val="2"/>
          <w:szCs w:val="24"/>
        </w:rPr>
      </w:pPr>
    </w:p>
    <w:p w:rsidR="00BC44A6" w:rsidRPr="008519EB" w:rsidRDefault="00BC44A6" w:rsidP="00FF57D2">
      <w:pPr>
        <w:jc w:val="center"/>
        <w:rPr>
          <w:kern w:val="2"/>
          <w:szCs w:val="24"/>
        </w:rPr>
      </w:pPr>
    </w:p>
    <w:p w:rsidR="00BC44A6" w:rsidRPr="008519EB" w:rsidRDefault="00BC44A6" w:rsidP="00FF57D2">
      <w:pPr>
        <w:jc w:val="center"/>
        <w:rPr>
          <w:kern w:val="2"/>
          <w:szCs w:val="24"/>
        </w:rPr>
      </w:pPr>
    </w:p>
    <w:p w:rsidR="00BC44A6" w:rsidRPr="008519EB" w:rsidRDefault="00BC44A6" w:rsidP="00FF57D2">
      <w:pPr>
        <w:jc w:val="center"/>
        <w:rPr>
          <w:kern w:val="2"/>
          <w:szCs w:val="24"/>
        </w:rPr>
      </w:pPr>
    </w:p>
    <w:p w:rsidR="00BC44A6" w:rsidRPr="008519EB" w:rsidRDefault="00BC44A6" w:rsidP="00FF57D2">
      <w:pPr>
        <w:jc w:val="center"/>
        <w:rPr>
          <w:kern w:val="2"/>
          <w:szCs w:val="24"/>
        </w:rPr>
      </w:pPr>
    </w:p>
    <w:p w:rsidR="00BC44A6" w:rsidRPr="008519EB" w:rsidRDefault="00BC44A6" w:rsidP="00FF57D2">
      <w:pPr>
        <w:jc w:val="center"/>
        <w:rPr>
          <w:kern w:val="2"/>
          <w:szCs w:val="24"/>
        </w:rPr>
      </w:pPr>
    </w:p>
    <w:p w:rsidR="00BC44A6" w:rsidRPr="008519EB" w:rsidRDefault="00BC44A6" w:rsidP="00FF57D2">
      <w:pPr>
        <w:rPr>
          <w:kern w:val="2"/>
          <w:szCs w:val="24"/>
        </w:rPr>
        <w:sectPr w:rsidR="00BC44A6" w:rsidRPr="008519EB" w:rsidSect="00FF602E">
          <w:pgSz w:w="11906" w:h="16838"/>
          <w:pgMar w:top="719" w:right="566" w:bottom="899" w:left="1080" w:header="708" w:footer="708" w:gutter="0"/>
          <w:cols w:space="708"/>
          <w:docGrid w:linePitch="360"/>
        </w:sectPr>
      </w:pPr>
    </w:p>
    <w:p w:rsidR="00BC44A6" w:rsidRPr="008519EB" w:rsidRDefault="00BC44A6" w:rsidP="00FF57D2">
      <w:pPr>
        <w:autoSpaceDE w:val="0"/>
        <w:autoSpaceDN w:val="0"/>
        <w:adjustRightInd w:val="0"/>
        <w:ind w:left="18428"/>
        <w:jc w:val="center"/>
        <w:rPr>
          <w:kern w:val="2"/>
          <w:szCs w:val="24"/>
        </w:rPr>
      </w:pPr>
      <w:r w:rsidRPr="008519EB">
        <w:rPr>
          <w:kern w:val="2"/>
          <w:szCs w:val="24"/>
        </w:rPr>
        <w:t>»</w:t>
      </w:r>
    </w:p>
    <w:p w:rsidR="00BC44A6" w:rsidRPr="00CE6741" w:rsidRDefault="00BC44A6" w:rsidP="00FF57D2">
      <w:pPr>
        <w:spacing w:line="240" w:lineRule="atLeast"/>
        <w:ind w:left="9781"/>
        <w:jc w:val="center"/>
        <w:rPr>
          <w:kern w:val="2"/>
          <w:sz w:val="18"/>
          <w:szCs w:val="18"/>
        </w:rPr>
      </w:pPr>
      <w:r w:rsidRPr="00CE6741">
        <w:rPr>
          <w:kern w:val="2"/>
          <w:sz w:val="18"/>
          <w:szCs w:val="18"/>
        </w:rPr>
        <w:t>Приложение №1</w:t>
      </w:r>
    </w:p>
    <w:p w:rsidR="00BC44A6" w:rsidRPr="00CE6741" w:rsidRDefault="00BC44A6" w:rsidP="00FF57D2">
      <w:pPr>
        <w:spacing w:line="240" w:lineRule="atLeast"/>
        <w:ind w:left="9781"/>
        <w:jc w:val="center"/>
        <w:rPr>
          <w:kern w:val="2"/>
          <w:sz w:val="18"/>
          <w:szCs w:val="18"/>
        </w:rPr>
      </w:pPr>
      <w:r w:rsidRPr="00CE6741">
        <w:rPr>
          <w:kern w:val="2"/>
          <w:sz w:val="18"/>
          <w:szCs w:val="18"/>
        </w:rPr>
        <w:t>к муниципальной программе</w:t>
      </w:r>
    </w:p>
    <w:p w:rsidR="00BC44A6" w:rsidRPr="00CE6741" w:rsidRDefault="00BC44A6" w:rsidP="00FF57D2">
      <w:pPr>
        <w:spacing w:line="240" w:lineRule="atLeast"/>
        <w:ind w:left="9781"/>
        <w:jc w:val="center"/>
        <w:rPr>
          <w:kern w:val="2"/>
          <w:sz w:val="18"/>
          <w:szCs w:val="18"/>
        </w:rPr>
      </w:pPr>
      <w:r w:rsidRPr="00CE6741">
        <w:rPr>
          <w:kern w:val="2"/>
          <w:sz w:val="18"/>
          <w:szCs w:val="18"/>
        </w:rPr>
        <w:t>Буденновского сельского поселения</w:t>
      </w:r>
    </w:p>
    <w:p w:rsidR="00BC44A6" w:rsidRPr="00CE6741" w:rsidRDefault="00BC44A6" w:rsidP="00FF57D2">
      <w:pPr>
        <w:spacing w:line="240" w:lineRule="atLeast"/>
        <w:ind w:left="9781"/>
        <w:jc w:val="center"/>
        <w:rPr>
          <w:kern w:val="2"/>
          <w:sz w:val="18"/>
          <w:szCs w:val="18"/>
        </w:rPr>
      </w:pPr>
      <w:r w:rsidRPr="00CE6741">
        <w:rPr>
          <w:kern w:val="2"/>
          <w:sz w:val="18"/>
          <w:szCs w:val="18"/>
        </w:rPr>
        <w:t>«Комплексное развитие сельских территорий»</w:t>
      </w:r>
    </w:p>
    <w:p w:rsidR="00BC44A6" w:rsidRPr="008519EB" w:rsidRDefault="00BC44A6" w:rsidP="00FF57D2">
      <w:pPr>
        <w:jc w:val="center"/>
        <w:rPr>
          <w:szCs w:val="24"/>
        </w:rPr>
      </w:pPr>
    </w:p>
    <w:p w:rsidR="00BC44A6" w:rsidRPr="008519EB" w:rsidRDefault="00BC44A6" w:rsidP="00FF57D2">
      <w:pPr>
        <w:spacing w:line="240" w:lineRule="atLeast"/>
        <w:jc w:val="center"/>
        <w:rPr>
          <w:szCs w:val="24"/>
        </w:rPr>
      </w:pPr>
      <w:r w:rsidRPr="008519EB">
        <w:rPr>
          <w:szCs w:val="24"/>
        </w:rPr>
        <w:t>СВЕДЕНИЯ</w:t>
      </w:r>
    </w:p>
    <w:p w:rsidR="00BC44A6" w:rsidRPr="008519EB" w:rsidRDefault="00BC44A6" w:rsidP="00FF57D2">
      <w:pPr>
        <w:spacing w:line="240" w:lineRule="atLeast"/>
        <w:jc w:val="center"/>
        <w:rPr>
          <w:szCs w:val="24"/>
        </w:rPr>
      </w:pPr>
      <w:r w:rsidRPr="008519EB">
        <w:rPr>
          <w:szCs w:val="24"/>
        </w:rPr>
        <w:t>о показателях муниципальной программы Буденновского сельского поселения «Комплексное развитие сельских территорий»,</w:t>
      </w:r>
    </w:p>
    <w:p w:rsidR="00BC44A6" w:rsidRPr="008519EB" w:rsidRDefault="00BC44A6" w:rsidP="00FF57D2">
      <w:pPr>
        <w:spacing w:line="240" w:lineRule="atLeast"/>
        <w:jc w:val="center"/>
        <w:rPr>
          <w:szCs w:val="24"/>
        </w:rPr>
      </w:pPr>
      <w:r w:rsidRPr="008519EB">
        <w:rPr>
          <w:szCs w:val="24"/>
        </w:rPr>
        <w:t>подпрограмм муниципальной программы Буденновского сельского поселения «Комплексное развитие сельских территорий» и их значениях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97"/>
        <w:gridCol w:w="6252"/>
        <w:gridCol w:w="1129"/>
        <w:gridCol w:w="872"/>
        <w:gridCol w:w="780"/>
        <w:gridCol w:w="780"/>
        <w:gridCol w:w="825"/>
        <w:gridCol w:w="825"/>
        <w:gridCol w:w="825"/>
        <w:gridCol w:w="825"/>
        <w:gridCol w:w="825"/>
        <w:gridCol w:w="836"/>
      </w:tblGrid>
      <w:tr w:rsidR="00BC44A6" w:rsidRPr="008519EB" w:rsidTr="00FF57D2">
        <w:tc>
          <w:tcPr>
            <w:tcW w:w="596" w:type="dxa"/>
            <w:vMerge w:val="restart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 xml:space="preserve">№ </w:t>
            </w:r>
          </w:p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п/п</w:t>
            </w:r>
          </w:p>
        </w:tc>
        <w:tc>
          <w:tcPr>
            <w:tcW w:w="6252" w:type="dxa"/>
            <w:vMerge w:val="restart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 xml:space="preserve">Номер </w:t>
            </w:r>
          </w:p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и наименование показателя</w:t>
            </w:r>
          </w:p>
        </w:tc>
        <w:tc>
          <w:tcPr>
            <w:tcW w:w="1129" w:type="dxa"/>
            <w:vMerge w:val="restart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Вид показателя</w:t>
            </w:r>
          </w:p>
        </w:tc>
        <w:tc>
          <w:tcPr>
            <w:tcW w:w="872" w:type="dxa"/>
            <w:vMerge w:val="restart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Единица измерения</w:t>
            </w:r>
          </w:p>
        </w:tc>
        <w:tc>
          <w:tcPr>
            <w:tcW w:w="1560" w:type="dxa"/>
            <w:gridSpan w:val="2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Данные для расчета значений показателя</w:t>
            </w:r>
          </w:p>
        </w:tc>
        <w:tc>
          <w:tcPr>
            <w:tcW w:w="4961" w:type="dxa"/>
            <w:gridSpan w:val="6"/>
            <w:tcBorders>
              <w:bottom w:val="nil"/>
            </w:tcBorders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Значения показателя</w:t>
            </w:r>
          </w:p>
        </w:tc>
      </w:tr>
      <w:tr w:rsidR="00BC44A6" w:rsidRPr="008519EB" w:rsidTr="00FF57D2">
        <w:tc>
          <w:tcPr>
            <w:tcW w:w="596" w:type="dxa"/>
            <w:vMerge/>
            <w:vAlign w:val="center"/>
          </w:tcPr>
          <w:p w:rsidR="00BC44A6" w:rsidRPr="008519EB" w:rsidRDefault="00BC44A6" w:rsidP="00FF602E">
            <w:pPr>
              <w:rPr>
                <w:szCs w:val="24"/>
              </w:rPr>
            </w:pPr>
          </w:p>
        </w:tc>
        <w:tc>
          <w:tcPr>
            <w:tcW w:w="6252" w:type="dxa"/>
            <w:vMerge/>
            <w:vAlign w:val="center"/>
          </w:tcPr>
          <w:p w:rsidR="00BC44A6" w:rsidRPr="008519EB" w:rsidRDefault="00BC44A6" w:rsidP="00FF602E">
            <w:pPr>
              <w:rPr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BC44A6" w:rsidRPr="008519EB" w:rsidRDefault="00BC44A6" w:rsidP="00FF602E">
            <w:pPr>
              <w:rPr>
                <w:szCs w:val="24"/>
              </w:rPr>
            </w:pPr>
          </w:p>
        </w:tc>
        <w:tc>
          <w:tcPr>
            <w:tcW w:w="872" w:type="dxa"/>
            <w:vMerge/>
            <w:vAlign w:val="center"/>
          </w:tcPr>
          <w:p w:rsidR="00BC44A6" w:rsidRPr="008519EB" w:rsidRDefault="00BC44A6" w:rsidP="00FF602E">
            <w:pPr>
              <w:rPr>
                <w:szCs w:val="24"/>
              </w:rPr>
            </w:pPr>
          </w:p>
        </w:tc>
        <w:tc>
          <w:tcPr>
            <w:tcW w:w="780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2023</w:t>
            </w:r>
          </w:p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год</w:t>
            </w:r>
          </w:p>
        </w:tc>
        <w:tc>
          <w:tcPr>
            <w:tcW w:w="780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2024</w:t>
            </w:r>
          </w:p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год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2025</w:t>
            </w:r>
          </w:p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год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2026</w:t>
            </w:r>
          </w:p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год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2027</w:t>
            </w:r>
          </w:p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год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2028</w:t>
            </w:r>
          </w:p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год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2029</w:t>
            </w:r>
          </w:p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год</w:t>
            </w:r>
          </w:p>
        </w:tc>
        <w:tc>
          <w:tcPr>
            <w:tcW w:w="836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2030</w:t>
            </w:r>
          </w:p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год</w:t>
            </w:r>
          </w:p>
        </w:tc>
      </w:tr>
      <w:tr w:rsidR="00BC44A6" w:rsidRPr="008519EB" w:rsidTr="00FF57D2">
        <w:trPr>
          <w:tblHeader/>
        </w:trPr>
        <w:tc>
          <w:tcPr>
            <w:tcW w:w="596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1</w:t>
            </w:r>
          </w:p>
        </w:tc>
        <w:tc>
          <w:tcPr>
            <w:tcW w:w="6252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2</w:t>
            </w:r>
          </w:p>
        </w:tc>
        <w:tc>
          <w:tcPr>
            <w:tcW w:w="1129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3</w:t>
            </w:r>
          </w:p>
        </w:tc>
        <w:tc>
          <w:tcPr>
            <w:tcW w:w="872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4</w:t>
            </w:r>
          </w:p>
        </w:tc>
        <w:tc>
          <w:tcPr>
            <w:tcW w:w="780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5</w:t>
            </w:r>
          </w:p>
        </w:tc>
        <w:tc>
          <w:tcPr>
            <w:tcW w:w="780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6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7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8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9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10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11</w:t>
            </w:r>
          </w:p>
        </w:tc>
        <w:tc>
          <w:tcPr>
            <w:tcW w:w="836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12</w:t>
            </w:r>
          </w:p>
        </w:tc>
      </w:tr>
      <w:tr w:rsidR="00BC44A6" w:rsidRPr="008519EB" w:rsidTr="00FF57D2">
        <w:tc>
          <w:tcPr>
            <w:tcW w:w="15370" w:type="dxa"/>
            <w:gridSpan w:val="12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Муниципальная программа Буденновского сельского поселения «Комплексное развитие сельских территорий»</w:t>
            </w:r>
          </w:p>
        </w:tc>
      </w:tr>
      <w:tr w:rsidR="00BC44A6" w:rsidRPr="008519EB" w:rsidTr="00FF57D2">
        <w:tc>
          <w:tcPr>
            <w:tcW w:w="596" w:type="dxa"/>
          </w:tcPr>
          <w:p w:rsidR="00BC44A6" w:rsidRPr="008519EB" w:rsidRDefault="00BC44A6" w:rsidP="00FF602E">
            <w:pPr>
              <w:rPr>
                <w:szCs w:val="24"/>
              </w:rPr>
            </w:pPr>
          </w:p>
        </w:tc>
        <w:tc>
          <w:tcPr>
            <w:tcW w:w="6252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Показатель 1. Доля сельского населения Буденновского сельского поселения в общей численности населения Сальского района</w:t>
            </w:r>
          </w:p>
        </w:tc>
        <w:tc>
          <w:tcPr>
            <w:tcW w:w="1129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статисти</w:t>
            </w:r>
            <w:r w:rsidRPr="008519EB">
              <w:rPr>
                <w:szCs w:val="24"/>
              </w:rPr>
              <w:softHyphen/>
              <w:t>ческий</w:t>
            </w:r>
          </w:p>
        </w:tc>
        <w:tc>
          <w:tcPr>
            <w:tcW w:w="872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процентов</w:t>
            </w:r>
          </w:p>
        </w:tc>
        <w:tc>
          <w:tcPr>
            <w:tcW w:w="780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3,2</w:t>
            </w:r>
          </w:p>
        </w:tc>
        <w:tc>
          <w:tcPr>
            <w:tcW w:w="780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3,2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3,2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3,2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3,2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3,2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3,2</w:t>
            </w:r>
          </w:p>
        </w:tc>
        <w:tc>
          <w:tcPr>
            <w:tcW w:w="836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3,2</w:t>
            </w:r>
          </w:p>
        </w:tc>
      </w:tr>
      <w:tr w:rsidR="00BC44A6" w:rsidRPr="008519EB" w:rsidTr="00FF57D2">
        <w:tc>
          <w:tcPr>
            <w:tcW w:w="15370" w:type="dxa"/>
            <w:gridSpan w:val="12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 xml:space="preserve"> Подпрограмма «Создание и развитие инфраструктуры на сельских территориях»</w:t>
            </w:r>
          </w:p>
        </w:tc>
      </w:tr>
      <w:tr w:rsidR="00BC44A6" w:rsidRPr="008519EB" w:rsidTr="00FF57D2">
        <w:tc>
          <w:tcPr>
            <w:tcW w:w="596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2.1.</w:t>
            </w:r>
          </w:p>
        </w:tc>
        <w:tc>
          <w:tcPr>
            <w:tcW w:w="6252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Показатель 2.1. Ввод в действие распределительных газовых сетей</w:t>
            </w:r>
          </w:p>
        </w:tc>
        <w:tc>
          <w:tcPr>
            <w:tcW w:w="1129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ведомст</w:t>
            </w:r>
            <w:r w:rsidRPr="008519EB">
              <w:rPr>
                <w:szCs w:val="24"/>
              </w:rPr>
              <w:softHyphen/>
              <w:t>венный</w:t>
            </w:r>
          </w:p>
        </w:tc>
        <w:tc>
          <w:tcPr>
            <w:tcW w:w="872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километров</w:t>
            </w:r>
          </w:p>
        </w:tc>
        <w:tc>
          <w:tcPr>
            <w:tcW w:w="780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780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836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</w:tr>
      <w:tr w:rsidR="00BC44A6" w:rsidRPr="008519EB" w:rsidTr="00FF57D2">
        <w:tc>
          <w:tcPr>
            <w:tcW w:w="596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2.2.</w:t>
            </w:r>
          </w:p>
        </w:tc>
        <w:tc>
          <w:tcPr>
            <w:tcW w:w="6252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Показатель 2.2. Количество проектов по обустройству инженерной инфраструктурой и благоустройству площадок, расположенных на сельских территориях, под компактную жилищную застройку</w:t>
            </w:r>
          </w:p>
          <w:p w:rsidR="00BC44A6" w:rsidRPr="008519EB" w:rsidRDefault="00BC44A6" w:rsidP="00FF602E">
            <w:pPr>
              <w:rPr>
                <w:szCs w:val="24"/>
              </w:rPr>
            </w:pPr>
          </w:p>
        </w:tc>
        <w:tc>
          <w:tcPr>
            <w:tcW w:w="1129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ведомст</w:t>
            </w:r>
            <w:r w:rsidRPr="008519EB">
              <w:rPr>
                <w:szCs w:val="24"/>
              </w:rPr>
              <w:softHyphen/>
              <w:t>венный</w:t>
            </w:r>
          </w:p>
        </w:tc>
        <w:tc>
          <w:tcPr>
            <w:tcW w:w="872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единиц</w:t>
            </w:r>
          </w:p>
        </w:tc>
        <w:tc>
          <w:tcPr>
            <w:tcW w:w="780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780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836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</w:tr>
      <w:tr w:rsidR="00BC44A6" w:rsidRPr="008519EB" w:rsidTr="00FF57D2">
        <w:trPr>
          <w:trHeight w:val="760"/>
        </w:trPr>
        <w:tc>
          <w:tcPr>
            <w:tcW w:w="596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2.3.</w:t>
            </w:r>
          </w:p>
        </w:tc>
        <w:tc>
          <w:tcPr>
            <w:tcW w:w="6252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Показатель 2.3. Количество реализованных проектов по благоустройству сельских территорий</w:t>
            </w:r>
          </w:p>
        </w:tc>
        <w:tc>
          <w:tcPr>
            <w:tcW w:w="1129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ведомст</w:t>
            </w:r>
            <w:r w:rsidRPr="008519EB">
              <w:rPr>
                <w:szCs w:val="24"/>
              </w:rPr>
              <w:softHyphen/>
              <w:t>венный</w:t>
            </w:r>
          </w:p>
        </w:tc>
        <w:tc>
          <w:tcPr>
            <w:tcW w:w="872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единиц</w:t>
            </w:r>
          </w:p>
        </w:tc>
        <w:tc>
          <w:tcPr>
            <w:tcW w:w="780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780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836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</w:tr>
      <w:tr w:rsidR="00BC44A6" w:rsidRPr="008519EB" w:rsidTr="00FF57D2">
        <w:trPr>
          <w:trHeight w:val="913"/>
        </w:trPr>
        <w:tc>
          <w:tcPr>
            <w:tcW w:w="596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2.4.</w:t>
            </w:r>
          </w:p>
        </w:tc>
        <w:tc>
          <w:tcPr>
            <w:tcW w:w="6252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Показатель 2.4. Количество населенных пунктов, в которых реализованы проекты по созданию современного облика сельских территорий</w:t>
            </w:r>
          </w:p>
        </w:tc>
        <w:tc>
          <w:tcPr>
            <w:tcW w:w="1129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ведомст</w:t>
            </w:r>
            <w:r w:rsidRPr="008519EB">
              <w:rPr>
                <w:szCs w:val="24"/>
              </w:rPr>
              <w:softHyphen/>
              <w:t>венный</w:t>
            </w:r>
          </w:p>
        </w:tc>
        <w:tc>
          <w:tcPr>
            <w:tcW w:w="872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единиц</w:t>
            </w:r>
          </w:p>
        </w:tc>
        <w:tc>
          <w:tcPr>
            <w:tcW w:w="780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780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825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836" w:type="dxa"/>
          </w:tcPr>
          <w:p w:rsidR="00BC44A6" w:rsidRPr="008519EB" w:rsidRDefault="00BC44A6" w:rsidP="00FF602E">
            <w:pPr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</w:tr>
    </w:tbl>
    <w:p w:rsidR="00BC44A6" w:rsidRPr="008519EB" w:rsidRDefault="00BC44A6" w:rsidP="00FF57D2">
      <w:pPr>
        <w:rPr>
          <w:szCs w:val="24"/>
        </w:rPr>
      </w:pPr>
    </w:p>
    <w:p w:rsidR="00BC44A6" w:rsidRPr="008519EB" w:rsidRDefault="00BC44A6" w:rsidP="00FF57D2">
      <w:pPr>
        <w:rPr>
          <w:szCs w:val="24"/>
        </w:rPr>
      </w:pPr>
      <w:r w:rsidRPr="008519EB">
        <w:rPr>
          <w:szCs w:val="24"/>
        </w:rPr>
        <w:t>* Целевые показатели определяются по мере выделения бюджетных ассигнований в решении Собрания депутатов Буденновского сельского поселения на очередной финансовый год и плановый период.</w:t>
      </w:r>
    </w:p>
    <w:p w:rsidR="00BC44A6" w:rsidRPr="008519EB" w:rsidRDefault="00BC44A6" w:rsidP="00FF57D2">
      <w:pPr>
        <w:rPr>
          <w:szCs w:val="24"/>
        </w:rPr>
        <w:sectPr w:rsidR="00BC44A6" w:rsidRPr="008519EB" w:rsidSect="00FF602E">
          <w:pgSz w:w="16840" w:h="11907" w:orient="landscape" w:code="9"/>
          <w:pgMar w:top="360" w:right="709" w:bottom="360" w:left="1134" w:header="720" w:footer="720" w:gutter="0"/>
          <w:cols w:space="720"/>
        </w:sectPr>
      </w:pPr>
    </w:p>
    <w:p w:rsidR="00BC44A6" w:rsidRPr="00CE6741" w:rsidRDefault="00BC44A6" w:rsidP="00FF57D2">
      <w:pPr>
        <w:spacing w:line="240" w:lineRule="atLeast"/>
        <w:ind w:left="9781"/>
        <w:jc w:val="center"/>
        <w:rPr>
          <w:kern w:val="2"/>
          <w:sz w:val="18"/>
          <w:szCs w:val="18"/>
        </w:rPr>
      </w:pPr>
      <w:r w:rsidRPr="00CE6741">
        <w:rPr>
          <w:kern w:val="2"/>
          <w:sz w:val="18"/>
          <w:szCs w:val="18"/>
        </w:rPr>
        <w:t>Приложение № 2</w:t>
      </w:r>
    </w:p>
    <w:p w:rsidR="00BC44A6" w:rsidRPr="00CE6741" w:rsidRDefault="00BC44A6" w:rsidP="00FF57D2">
      <w:pPr>
        <w:spacing w:line="240" w:lineRule="atLeast"/>
        <w:ind w:left="9781"/>
        <w:jc w:val="center"/>
        <w:rPr>
          <w:kern w:val="2"/>
          <w:sz w:val="18"/>
          <w:szCs w:val="18"/>
        </w:rPr>
      </w:pPr>
      <w:r w:rsidRPr="00CE6741">
        <w:rPr>
          <w:kern w:val="2"/>
          <w:sz w:val="18"/>
          <w:szCs w:val="18"/>
        </w:rPr>
        <w:t xml:space="preserve">к муниципальной программе </w:t>
      </w:r>
    </w:p>
    <w:p w:rsidR="00BC44A6" w:rsidRPr="00CE6741" w:rsidRDefault="00BC44A6" w:rsidP="00FF57D2">
      <w:pPr>
        <w:spacing w:line="240" w:lineRule="atLeast"/>
        <w:ind w:left="9781"/>
        <w:jc w:val="center"/>
        <w:rPr>
          <w:kern w:val="2"/>
          <w:sz w:val="18"/>
          <w:szCs w:val="18"/>
        </w:rPr>
      </w:pPr>
      <w:r w:rsidRPr="00CE6741">
        <w:rPr>
          <w:kern w:val="2"/>
          <w:sz w:val="18"/>
          <w:szCs w:val="18"/>
        </w:rPr>
        <w:t>Буденновского сельского поселения</w:t>
      </w:r>
    </w:p>
    <w:p w:rsidR="00BC44A6" w:rsidRPr="00CE6741" w:rsidRDefault="00BC44A6" w:rsidP="00FF57D2">
      <w:pPr>
        <w:spacing w:line="240" w:lineRule="atLeast"/>
        <w:ind w:left="9781"/>
        <w:jc w:val="center"/>
        <w:rPr>
          <w:kern w:val="2"/>
          <w:sz w:val="18"/>
          <w:szCs w:val="18"/>
        </w:rPr>
      </w:pPr>
      <w:r w:rsidRPr="00CE6741">
        <w:rPr>
          <w:kern w:val="2"/>
          <w:sz w:val="18"/>
          <w:szCs w:val="18"/>
        </w:rPr>
        <w:t>«Комплексное развитие сельских территорий»</w:t>
      </w:r>
    </w:p>
    <w:p w:rsidR="00BC44A6" w:rsidRPr="008519EB" w:rsidRDefault="00BC44A6" w:rsidP="00FF57D2">
      <w:pPr>
        <w:spacing w:line="240" w:lineRule="atLeast"/>
        <w:jc w:val="center"/>
        <w:rPr>
          <w:kern w:val="2"/>
          <w:szCs w:val="24"/>
        </w:rPr>
      </w:pPr>
    </w:p>
    <w:p w:rsidR="00BC44A6" w:rsidRPr="008519EB" w:rsidRDefault="00BC44A6" w:rsidP="00FF57D2">
      <w:pPr>
        <w:spacing w:line="240" w:lineRule="atLeast"/>
        <w:jc w:val="center"/>
        <w:rPr>
          <w:kern w:val="2"/>
          <w:szCs w:val="24"/>
        </w:rPr>
      </w:pPr>
      <w:r w:rsidRPr="008519EB">
        <w:rPr>
          <w:kern w:val="2"/>
          <w:szCs w:val="24"/>
        </w:rPr>
        <w:t>ПЕРЕЧЕНЬ</w:t>
      </w:r>
    </w:p>
    <w:p w:rsidR="00BC44A6" w:rsidRPr="008519EB" w:rsidRDefault="00BC44A6" w:rsidP="00FF57D2">
      <w:pPr>
        <w:spacing w:line="240" w:lineRule="atLeast"/>
        <w:jc w:val="center"/>
        <w:rPr>
          <w:kern w:val="2"/>
          <w:szCs w:val="24"/>
        </w:rPr>
      </w:pPr>
      <w:r w:rsidRPr="008519EB">
        <w:rPr>
          <w:kern w:val="2"/>
          <w:szCs w:val="24"/>
        </w:rPr>
        <w:t xml:space="preserve">подпрограмм, основных мероприятий, приоритетных основных мероприятий </w:t>
      </w:r>
    </w:p>
    <w:p w:rsidR="00BC44A6" w:rsidRPr="008519EB" w:rsidRDefault="00BC44A6" w:rsidP="00FF57D2">
      <w:pPr>
        <w:spacing w:line="240" w:lineRule="atLeast"/>
        <w:jc w:val="center"/>
        <w:rPr>
          <w:kern w:val="2"/>
          <w:szCs w:val="24"/>
        </w:rPr>
      </w:pPr>
      <w:r w:rsidRPr="008519EB">
        <w:rPr>
          <w:kern w:val="2"/>
          <w:szCs w:val="24"/>
        </w:rPr>
        <w:t xml:space="preserve">и мероприятий ведомственных целевых программ 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81"/>
        <w:gridCol w:w="2553"/>
        <w:gridCol w:w="1935"/>
        <w:gridCol w:w="1073"/>
        <w:gridCol w:w="1073"/>
        <w:gridCol w:w="3445"/>
        <w:gridCol w:w="2500"/>
        <w:gridCol w:w="2160"/>
      </w:tblGrid>
      <w:tr w:rsidR="00BC44A6" w:rsidRPr="008519EB" w:rsidTr="00FF602E">
        <w:tc>
          <w:tcPr>
            <w:tcW w:w="581" w:type="dxa"/>
            <w:vMerge w:val="restart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№ п/п</w:t>
            </w:r>
          </w:p>
        </w:tc>
        <w:tc>
          <w:tcPr>
            <w:tcW w:w="2553" w:type="dxa"/>
            <w:vMerge w:val="restart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Номер и наименование основного</w:t>
            </w:r>
          </w:p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мероприятия, приоритетного основного мероприятия,</w:t>
            </w:r>
          </w:p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мероприятия ведом</w:t>
            </w:r>
            <w:r w:rsidRPr="008519EB">
              <w:rPr>
                <w:kern w:val="2"/>
                <w:szCs w:val="24"/>
              </w:rPr>
              <w:softHyphen/>
              <w:t>ственной целевой программы</w:t>
            </w:r>
          </w:p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</w:p>
        </w:tc>
        <w:tc>
          <w:tcPr>
            <w:tcW w:w="1935" w:type="dxa"/>
            <w:vMerge w:val="restart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 xml:space="preserve">Соисполнитель, участник, ответственный </w:t>
            </w:r>
          </w:p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за исполнение основного мероприятия, приоритетного основного мероприятия, мероприятия ВЦП</w:t>
            </w:r>
          </w:p>
        </w:tc>
        <w:tc>
          <w:tcPr>
            <w:tcW w:w="2146" w:type="dxa"/>
            <w:gridSpan w:val="2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Срок</w:t>
            </w:r>
          </w:p>
        </w:tc>
        <w:tc>
          <w:tcPr>
            <w:tcW w:w="3445" w:type="dxa"/>
            <w:vMerge w:val="restart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Ожидаемый результат (краткое описание)</w:t>
            </w:r>
          </w:p>
        </w:tc>
        <w:tc>
          <w:tcPr>
            <w:tcW w:w="2500" w:type="dxa"/>
            <w:vMerge w:val="restart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 xml:space="preserve">Последствия </w:t>
            </w:r>
          </w:p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нереализации</w:t>
            </w:r>
          </w:p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 xml:space="preserve">основного </w:t>
            </w:r>
          </w:p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мероприятия, приоритетного основного мероприятия,</w:t>
            </w:r>
          </w:p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мероприятия ВЦП</w:t>
            </w:r>
          </w:p>
        </w:tc>
        <w:tc>
          <w:tcPr>
            <w:tcW w:w="2160" w:type="dxa"/>
            <w:vMerge w:val="restart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Связь</w:t>
            </w:r>
          </w:p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с показателями муниципальной программы</w:t>
            </w:r>
          </w:p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(подпрограммы)</w:t>
            </w:r>
          </w:p>
        </w:tc>
      </w:tr>
      <w:tr w:rsidR="00BC44A6" w:rsidRPr="008519EB" w:rsidTr="00FF602E">
        <w:tc>
          <w:tcPr>
            <w:tcW w:w="581" w:type="dxa"/>
            <w:vMerge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</w:p>
        </w:tc>
        <w:tc>
          <w:tcPr>
            <w:tcW w:w="2553" w:type="dxa"/>
            <w:vMerge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</w:p>
        </w:tc>
        <w:tc>
          <w:tcPr>
            <w:tcW w:w="1935" w:type="dxa"/>
            <w:vMerge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</w:p>
        </w:tc>
        <w:tc>
          <w:tcPr>
            <w:tcW w:w="1073" w:type="dxa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начала реали</w:t>
            </w:r>
            <w:r w:rsidRPr="008519EB">
              <w:rPr>
                <w:kern w:val="2"/>
                <w:szCs w:val="24"/>
              </w:rPr>
              <w:softHyphen/>
              <w:t>зации</w:t>
            </w:r>
          </w:p>
        </w:tc>
        <w:tc>
          <w:tcPr>
            <w:tcW w:w="1073" w:type="dxa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окон</w:t>
            </w:r>
            <w:r w:rsidRPr="008519EB">
              <w:rPr>
                <w:kern w:val="2"/>
                <w:szCs w:val="24"/>
              </w:rPr>
              <w:softHyphen/>
              <w:t>чания реали</w:t>
            </w:r>
            <w:r w:rsidRPr="008519EB">
              <w:rPr>
                <w:kern w:val="2"/>
                <w:szCs w:val="24"/>
              </w:rPr>
              <w:softHyphen/>
              <w:t>зации</w:t>
            </w:r>
          </w:p>
        </w:tc>
        <w:tc>
          <w:tcPr>
            <w:tcW w:w="3445" w:type="dxa"/>
            <w:vMerge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</w:p>
        </w:tc>
        <w:tc>
          <w:tcPr>
            <w:tcW w:w="2500" w:type="dxa"/>
            <w:vMerge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</w:p>
        </w:tc>
        <w:tc>
          <w:tcPr>
            <w:tcW w:w="2160" w:type="dxa"/>
            <w:vMerge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</w:p>
        </w:tc>
      </w:tr>
    </w:tbl>
    <w:p w:rsidR="00BC44A6" w:rsidRPr="008519EB" w:rsidRDefault="00BC44A6" w:rsidP="00FF57D2">
      <w:pPr>
        <w:spacing w:line="240" w:lineRule="atLeast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81"/>
        <w:gridCol w:w="2546"/>
        <w:gridCol w:w="1942"/>
        <w:gridCol w:w="1073"/>
        <w:gridCol w:w="1073"/>
        <w:gridCol w:w="3425"/>
        <w:gridCol w:w="2480"/>
        <w:gridCol w:w="2173"/>
      </w:tblGrid>
      <w:tr w:rsidR="00BC44A6" w:rsidRPr="008519EB" w:rsidTr="00FF602E">
        <w:trPr>
          <w:tblHeader/>
        </w:trPr>
        <w:tc>
          <w:tcPr>
            <w:tcW w:w="581" w:type="dxa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1</w:t>
            </w:r>
          </w:p>
        </w:tc>
        <w:tc>
          <w:tcPr>
            <w:tcW w:w="2546" w:type="dxa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2</w:t>
            </w:r>
          </w:p>
        </w:tc>
        <w:tc>
          <w:tcPr>
            <w:tcW w:w="1942" w:type="dxa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3</w:t>
            </w:r>
          </w:p>
        </w:tc>
        <w:tc>
          <w:tcPr>
            <w:tcW w:w="1073" w:type="dxa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4</w:t>
            </w:r>
          </w:p>
        </w:tc>
        <w:tc>
          <w:tcPr>
            <w:tcW w:w="1073" w:type="dxa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5</w:t>
            </w:r>
          </w:p>
        </w:tc>
        <w:tc>
          <w:tcPr>
            <w:tcW w:w="3425" w:type="dxa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6</w:t>
            </w:r>
          </w:p>
        </w:tc>
        <w:tc>
          <w:tcPr>
            <w:tcW w:w="2480" w:type="dxa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7</w:t>
            </w:r>
          </w:p>
        </w:tc>
        <w:tc>
          <w:tcPr>
            <w:tcW w:w="2173" w:type="dxa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8</w:t>
            </w:r>
          </w:p>
        </w:tc>
      </w:tr>
      <w:tr w:rsidR="00BC44A6" w:rsidRPr="008519EB" w:rsidTr="00FF602E">
        <w:tc>
          <w:tcPr>
            <w:tcW w:w="15293" w:type="dxa"/>
            <w:gridSpan w:val="8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  <w:lang w:val="en-US"/>
              </w:rPr>
              <w:t>I</w:t>
            </w:r>
            <w:r w:rsidRPr="008519EB">
              <w:rPr>
                <w:kern w:val="2"/>
                <w:szCs w:val="24"/>
              </w:rPr>
              <w:t>. Подпрограмма «Создание и развитие инфраструктуры на сельских территориях»</w:t>
            </w:r>
          </w:p>
        </w:tc>
      </w:tr>
      <w:tr w:rsidR="00BC44A6" w:rsidRPr="008519EB" w:rsidTr="00FF602E">
        <w:tc>
          <w:tcPr>
            <w:tcW w:w="15293" w:type="dxa"/>
            <w:gridSpan w:val="8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 xml:space="preserve">1. Цель подпрограммы «Повышение качества жизни сельского населения </w:t>
            </w:r>
          </w:p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посредством улучшения инфраструктурного обустройства сельских территорий»</w:t>
            </w:r>
          </w:p>
        </w:tc>
      </w:tr>
      <w:tr w:rsidR="00BC44A6" w:rsidRPr="008519EB" w:rsidTr="00FF602E">
        <w:tc>
          <w:tcPr>
            <w:tcW w:w="15293" w:type="dxa"/>
            <w:gridSpan w:val="8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 xml:space="preserve">1.1. Задача 1 подпрограммы «Повышение уровня комплексного обустройства </w:t>
            </w:r>
          </w:p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объектами социальной, инженерной и транспортной инфраструктуры сельских территорий»</w:t>
            </w:r>
          </w:p>
        </w:tc>
      </w:tr>
      <w:tr w:rsidR="00BC44A6" w:rsidRPr="008519EB" w:rsidTr="00FF602E">
        <w:tc>
          <w:tcPr>
            <w:tcW w:w="581" w:type="dxa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1.1</w:t>
            </w:r>
          </w:p>
        </w:tc>
        <w:tc>
          <w:tcPr>
            <w:tcW w:w="2546" w:type="dxa"/>
          </w:tcPr>
          <w:p w:rsidR="00BC44A6" w:rsidRPr="008519EB" w:rsidRDefault="00BC44A6" w:rsidP="00FF602E">
            <w:pPr>
              <w:spacing w:line="240" w:lineRule="atLeast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Основное мероприятие 1.1</w:t>
            </w:r>
          </w:p>
          <w:p w:rsidR="00BC44A6" w:rsidRPr="008519EB" w:rsidRDefault="00BC44A6" w:rsidP="00FF602E">
            <w:pPr>
              <w:spacing w:line="240" w:lineRule="atLeast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Развитие инженерной и транспортной инфраструктуры на сельских территориях</w:t>
            </w:r>
          </w:p>
        </w:tc>
        <w:tc>
          <w:tcPr>
            <w:tcW w:w="194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Администрация Буденновского сельского поселения</w:t>
            </w:r>
          </w:p>
        </w:tc>
        <w:tc>
          <w:tcPr>
            <w:tcW w:w="1073" w:type="dxa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2024 год</w:t>
            </w:r>
          </w:p>
        </w:tc>
        <w:tc>
          <w:tcPr>
            <w:tcW w:w="1073" w:type="dxa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2030 год</w:t>
            </w:r>
          </w:p>
        </w:tc>
        <w:tc>
          <w:tcPr>
            <w:tcW w:w="3425" w:type="dxa"/>
          </w:tcPr>
          <w:p w:rsidR="00BC44A6" w:rsidRPr="008519EB" w:rsidRDefault="00BC44A6" w:rsidP="00FF602E">
            <w:pPr>
              <w:spacing w:line="240" w:lineRule="atLeast"/>
              <w:rPr>
                <w:spacing w:val="-4"/>
                <w:kern w:val="2"/>
                <w:szCs w:val="24"/>
              </w:rPr>
            </w:pPr>
            <w:r w:rsidRPr="008519EB">
              <w:rPr>
                <w:spacing w:val="-4"/>
                <w:kern w:val="2"/>
                <w:szCs w:val="24"/>
              </w:rPr>
              <w:t>Создание благоприятных условий для жизнедеятельности сельского населения.</w:t>
            </w:r>
          </w:p>
          <w:p w:rsidR="00BC44A6" w:rsidRPr="008519EB" w:rsidRDefault="00BC44A6" w:rsidP="00FF602E">
            <w:pPr>
              <w:spacing w:line="240" w:lineRule="atLeast"/>
              <w:rPr>
                <w:spacing w:val="-4"/>
                <w:kern w:val="2"/>
                <w:szCs w:val="24"/>
              </w:rPr>
            </w:pPr>
            <w:r w:rsidRPr="008519EB">
              <w:rPr>
                <w:spacing w:val="-4"/>
                <w:kern w:val="2"/>
                <w:szCs w:val="24"/>
              </w:rPr>
              <w:t xml:space="preserve">Повышение уровня социально-инженерного обустройства в сельской местности, в том числе обеспеченности газом и водой, а также развитие современной и эффективной транспортной инфраструктуры </w:t>
            </w:r>
          </w:p>
        </w:tc>
        <w:tc>
          <w:tcPr>
            <w:tcW w:w="2480" w:type="dxa"/>
          </w:tcPr>
          <w:p w:rsidR="00BC44A6" w:rsidRPr="008519EB" w:rsidRDefault="00BC44A6" w:rsidP="00FF602E">
            <w:pPr>
              <w:spacing w:line="240" w:lineRule="atLeast"/>
              <w:rPr>
                <w:spacing w:val="-4"/>
                <w:kern w:val="2"/>
                <w:szCs w:val="24"/>
              </w:rPr>
            </w:pPr>
          </w:p>
        </w:tc>
        <w:tc>
          <w:tcPr>
            <w:tcW w:w="2173" w:type="dxa"/>
          </w:tcPr>
          <w:p w:rsidR="00BC44A6" w:rsidRPr="008519EB" w:rsidRDefault="00BC44A6" w:rsidP="00FF602E">
            <w:pPr>
              <w:spacing w:line="240" w:lineRule="atLeast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показатель 2.1</w:t>
            </w:r>
          </w:p>
          <w:p w:rsidR="00BC44A6" w:rsidRPr="008519EB" w:rsidRDefault="00BC44A6" w:rsidP="00FF602E">
            <w:pPr>
              <w:spacing w:line="240" w:lineRule="atLeast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показатель 2.2</w:t>
            </w:r>
          </w:p>
          <w:p w:rsidR="00BC44A6" w:rsidRPr="008519EB" w:rsidRDefault="00BC44A6" w:rsidP="00FF602E">
            <w:pPr>
              <w:spacing w:line="240" w:lineRule="atLeast"/>
              <w:rPr>
                <w:kern w:val="2"/>
                <w:szCs w:val="24"/>
              </w:rPr>
            </w:pPr>
          </w:p>
        </w:tc>
      </w:tr>
      <w:tr w:rsidR="00BC44A6" w:rsidRPr="008519EB" w:rsidTr="00FF602E">
        <w:tc>
          <w:tcPr>
            <w:tcW w:w="581" w:type="dxa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1.2</w:t>
            </w:r>
          </w:p>
        </w:tc>
        <w:tc>
          <w:tcPr>
            <w:tcW w:w="2546" w:type="dxa"/>
          </w:tcPr>
          <w:p w:rsidR="00BC44A6" w:rsidRPr="008519EB" w:rsidRDefault="00BC44A6" w:rsidP="00FF602E">
            <w:pPr>
              <w:spacing w:line="240" w:lineRule="atLeast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 xml:space="preserve">Основное мероприятие 1.2. Проведение проектных работ по разработке схем развития газоснабжения населенных пунктов </w:t>
            </w:r>
            <w:r w:rsidRPr="008519EB">
              <w:rPr>
                <w:szCs w:val="24"/>
              </w:rPr>
              <w:t xml:space="preserve">Буденновского сельского поселения                    </w:t>
            </w:r>
          </w:p>
        </w:tc>
        <w:tc>
          <w:tcPr>
            <w:tcW w:w="194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Администрация Буденновского сельского поселения</w:t>
            </w:r>
          </w:p>
        </w:tc>
        <w:tc>
          <w:tcPr>
            <w:tcW w:w="1073" w:type="dxa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2024</w:t>
            </w:r>
          </w:p>
        </w:tc>
        <w:tc>
          <w:tcPr>
            <w:tcW w:w="1073" w:type="dxa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2030</w:t>
            </w:r>
          </w:p>
        </w:tc>
        <w:tc>
          <w:tcPr>
            <w:tcW w:w="3425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 xml:space="preserve">- увеличение газифицированных населенных пунктов Буденновского сельского поселения  </w:t>
            </w:r>
          </w:p>
          <w:p w:rsidR="00BC44A6" w:rsidRPr="008519EB" w:rsidRDefault="00BC44A6" w:rsidP="00FF602E">
            <w:pPr>
              <w:autoSpaceDE w:val="0"/>
              <w:autoSpaceDN w:val="0"/>
              <w:adjustRightInd w:val="0"/>
              <w:spacing w:line="240" w:lineRule="atLeast"/>
              <w:ind w:firstLine="34"/>
              <w:jc w:val="both"/>
              <w:rPr>
                <w:szCs w:val="24"/>
              </w:rPr>
            </w:pPr>
          </w:p>
          <w:p w:rsidR="00BC44A6" w:rsidRPr="008519EB" w:rsidRDefault="00BC44A6" w:rsidP="00FF602E">
            <w:pPr>
              <w:spacing w:line="240" w:lineRule="atLeast"/>
              <w:rPr>
                <w:spacing w:val="-4"/>
                <w:kern w:val="2"/>
                <w:szCs w:val="24"/>
              </w:rPr>
            </w:pPr>
          </w:p>
        </w:tc>
        <w:tc>
          <w:tcPr>
            <w:tcW w:w="2480" w:type="dxa"/>
          </w:tcPr>
          <w:p w:rsidR="00BC44A6" w:rsidRPr="008519EB" w:rsidRDefault="00BC44A6" w:rsidP="00FF602E">
            <w:pPr>
              <w:spacing w:line="240" w:lineRule="atLeast"/>
              <w:rPr>
                <w:spacing w:val="-4"/>
                <w:kern w:val="2"/>
                <w:szCs w:val="24"/>
              </w:rPr>
            </w:pPr>
          </w:p>
        </w:tc>
        <w:tc>
          <w:tcPr>
            <w:tcW w:w="2173" w:type="dxa"/>
          </w:tcPr>
          <w:p w:rsidR="00BC44A6" w:rsidRPr="008519EB" w:rsidRDefault="00BC44A6" w:rsidP="00FF602E">
            <w:pPr>
              <w:spacing w:line="240" w:lineRule="atLeast"/>
              <w:rPr>
                <w:kern w:val="2"/>
                <w:szCs w:val="24"/>
              </w:rPr>
            </w:pPr>
          </w:p>
        </w:tc>
      </w:tr>
      <w:tr w:rsidR="00BC44A6" w:rsidRPr="008519EB" w:rsidTr="00FF602E">
        <w:tc>
          <w:tcPr>
            <w:tcW w:w="15293" w:type="dxa"/>
            <w:gridSpan w:val="8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2.2. Задача 2 подпрограммы «Обеспечение содействия благоустройству сельских населённых пунктов»</w:t>
            </w:r>
          </w:p>
        </w:tc>
      </w:tr>
      <w:tr w:rsidR="00BC44A6" w:rsidRPr="008519EB" w:rsidTr="00FF602E">
        <w:tc>
          <w:tcPr>
            <w:tcW w:w="581" w:type="dxa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2.2.</w:t>
            </w:r>
          </w:p>
        </w:tc>
        <w:tc>
          <w:tcPr>
            <w:tcW w:w="2546" w:type="dxa"/>
          </w:tcPr>
          <w:p w:rsidR="00BC44A6" w:rsidRPr="008519EB" w:rsidRDefault="00BC44A6" w:rsidP="00FF602E">
            <w:pPr>
              <w:spacing w:line="240" w:lineRule="atLeast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Основное мероприятие 2.2.</w:t>
            </w:r>
          </w:p>
          <w:p w:rsidR="00BC44A6" w:rsidRPr="008519EB" w:rsidRDefault="00BC44A6" w:rsidP="00FF602E">
            <w:pPr>
              <w:spacing w:line="240" w:lineRule="atLeast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Благоустройство сельских территорий</w:t>
            </w:r>
          </w:p>
        </w:tc>
        <w:tc>
          <w:tcPr>
            <w:tcW w:w="194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Администрация Буденновского сельского поселения</w:t>
            </w:r>
          </w:p>
        </w:tc>
        <w:tc>
          <w:tcPr>
            <w:tcW w:w="1073" w:type="dxa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2024 год</w:t>
            </w:r>
          </w:p>
        </w:tc>
        <w:tc>
          <w:tcPr>
            <w:tcW w:w="1073" w:type="dxa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2030 год</w:t>
            </w:r>
          </w:p>
        </w:tc>
        <w:tc>
          <w:tcPr>
            <w:tcW w:w="3425" w:type="dxa"/>
          </w:tcPr>
          <w:p w:rsidR="00BC44A6" w:rsidRPr="008519EB" w:rsidRDefault="00BC44A6" w:rsidP="00FF602E">
            <w:pPr>
              <w:spacing w:line="240" w:lineRule="atLeast"/>
              <w:rPr>
                <w:spacing w:val="-4"/>
                <w:kern w:val="2"/>
                <w:szCs w:val="24"/>
              </w:rPr>
            </w:pPr>
            <w:r w:rsidRPr="008519EB">
              <w:rPr>
                <w:spacing w:val="-4"/>
                <w:kern w:val="2"/>
                <w:szCs w:val="24"/>
              </w:rPr>
              <w:t>Создание благоприятных условий для жизнедеятельности сельского населения</w:t>
            </w:r>
          </w:p>
        </w:tc>
        <w:tc>
          <w:tcPr>
            <w:tcW w:w="2480" w:type="dxa"/>
          </w:tcPr>
          <w:p w:rsidR="00BC44A6" w:rsidRPr="008519EB" w:rsidRDefault="00BC44A6" w:rsidP="00FF602E">
            <w:pPr>
              <w:spacing w:line="240" w:lineRule="atLeast"/>
              <w:rPr>
                <w:spacing w:val="-4"/>
                <w:kern w:val="2"/>
                <w:szCs w:val="24"/>
              </w:rPr>
            </w:pPr>
            <w:r w:rsidRPr="008519EB">
              <w:rPr>
                <w:spacing w:val="-4"/>
                <w:kern w:val="2"/>
                <w:szCs w:val="24"/>
              </w:rPr>
              <w:t>ухудшение условий жизни сельского населения, снижение численности сельского населения</w:t>
            </w:r>
          </w:p>
        </w:tc>
        <w:tc>
          <w:tcPr>
            <w:tcW w:w="2173" w:type="dxa"/>
          </w:tcPr>
          <w:p w:rsidR="00BC44A6" w:rsidRPr="008519EB" w:rsidRDefault="00BC44A6" w:rsidP="00FF602E">
            <w:pPr>
              <w:spacing w:line="240" w:lineRule="atLeast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показатель 2.3</w:t>
            </w:r>
          </w:p>
        </w:tc>
      </w:tr>
      <w:tr w:rsidR="00BC44A6" w:rsidRPr="008519EB" w:rsidTr="00FF602E">
        <w:tc>
          <w:tcPr>
            <w:tcW w:w="581" w:type="dxa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2.3.</w:t>
            </w:r>
          </w:p>
        </w:tc>
        <w:tc>
          <w:tcPr>
            <w:tcW w:w="2546" w:type="dxa"/>
          </w:tcPr>
          <w:p w:rsidR="00BC44A6" w:rsidRPr="008519EB" w:rsidRDefault="00BC44A6" w:rsidP="00FF602E">
            <w:pPr>
              <w:spacing w:line="240" w:lineRule="atLeast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Основное мероприятие 2.3.</w:t>
            </w:r>
          </w:p>
          <w:p w:rsidR="00BC44A6" w:rsidRPr="008519EB" w:rsidRDefault="00BC44A6" w:rsidP="00FF602E">
            <w:pPr>
              <w:spacing w:line="240" w:lineRule="atLeast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Создание современного облика сельских территорий</w:t>
            </w:r>
          </w:p>
        </w:tc>
        <w:tc>
          <w:tcPr>
            <w:tcW w:w="194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Администрация Буденновского сельского поселения</w:t>
            </w:r>
          </w:p>
        </w:tc>
        <w:tc>
          <w:tcPr>
            <w:tcW w:w="1073" w:type="dxa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2024 год</w:t>
            </w:r>
          </w:p>
        </w:tc>
        <w:tc>
          <w:tcPr>
            <w:tcW w:w="1073" w:type="dxa"/>
          </w:tcPr>
          <w:p w:rsidR="00BC44A6" w:rsidRPr="008519EB" w:rsidRDefault="00BC44A6" w:rsidP="00FF602E">
            <w:pPr>
              <w:spacing w:line="240" w:lineRule="atLeast"/>
              <w:jc w:val="center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2030 год</w:t>
            </w:r>
          </w:p>
        </w:tc>
        <w:tc>
          <w:tcPr>
            <w:tcW w:w="3425" w:type="dxa"/>
          </w:tcPr>
          <w:p w:rsidR="00BC44A6" w:rsidRPr="008519EB" w:rsidRDefault="00BC44A6" w:rsidP="00FF602E">
            <w:pPr>
              <w:spacing w:line="240" w:lineRule="atLeast"/>
              <w:rPr>
                <w:spacing w:val="-4"/>
                <w:kern w:val="2"/>
                <w:szCs w:val="24"/>
              </w:rPr>
            </w:pPr>
            <w:r w:rsidRPr="008519EB">
              <w:rPr>
                <w:spacing w:val="-4"/>
                <w:kern w:val="2"/>
                <w:szCs w:val="24"/>
              </w:rPr>
              <w:t>Создание благоприятных условий для жизнедеятельности сельского населения</w:t>
            </w:r>
          </w:p>
        </w:tc>
        <w:tc>
          <w:tcPr>
            <w:tcW w:w="2480" w:type="dxa"/>
          </w:tcPr>
          <w:p w:rsidR="00BC44A6" w:rsidRPr="008519EB" w:rsidRDefault="00BC44A6" w:rsidP="00FF602E">
            <w:pPr>
              <w:spacing w:line="240" w:lineRule="atLeast"/>
              <w:rPr>
                <w:spacing w:val="-4"/>
                <w:kern w:val="2"/>
                <w:szCs w:val="24"/>
              </w:rPr>
            </w:pPr>
            <w:r w:rsidRPr="008519EB">
              <w:rPr>
                <w:spacing w:val="-4"/>
                <w:kern w:val="2"/>
                <w:szCs w:val="24"/>
              </w:rPr>
              <w:t>ухудшение условий жизни сельского населения, отток трудовых ресурсов</w:t>
            </w:r>
          </w:p>
        </w:tc>
        <w:tc>
          <w:tcPr>
            <w:tcW w:w="2173" w:type="dxa"/>
          </w:tcPr>
          <w:p w:rsidR="00BC44A6" w:rsidRPr="008519EB" w:rsidRDefault="00BC44A6" w:rsidP="00FF602E">
            <w:pPr>
              <w:spacing w:line="240" w:lineRule="atLeast"/>
              <w:rPr>
                <w:kern w:val="2"/>
                <w:szCs w:val="24"/>
              </w:rPr>
            </w:pPr>
            <w:r w:rsidRPr="008519EB">
              <w:rPr>
                <w:kern w:val="2"/>
                <w:szCs w:val="24"/>
              </w:rPr>
              <w:t>показатель 2.4</w:t>
            </w:r>
          </w:p>
        </w:tc>
      </w:tr>
    </w:tbl>
    <w:p w:rsidR="00BC44A6" w:rsidRPr="008519EB" w:rsidRDefault="00BC44A6" w:rsidP="00FF57D2">
      <w:pPr>
        <w:ind w:left="10206"/>
        <w:jc w:val="center"/>
        <w:rPr>
          <w:kern w:val="2"/>
          <w:szCs w:val="24"/>
        </w:rPr>
      </w:pPr>
    </w:p>
    <w:p w:rsidR="00BC44A6" w:rsidRPr="008519EB" w:rsidRDefault="00BC44A6" w:rsidP="00FF57D2">
      <w:pPr>
        <w:widowControl w:val="0"/>
        <w:autoSpaceDE w:val="0"/>
        <w:autoSpaceDN w:val="0"/>
        <w:adjustRightInd w:val="0"/>
        <w:jc w:val="center"/>
        <w:outlineLvl w:val="2"/>
        <w:rPr>
          <w:szCs w:val="24"/>
        </w:rPr>
      </w:pPr>
      <w:r w:rsidRPr="008519EB">
        <w:rPr>
          <w:szCs w:val="24"/>
        </w:rPr>
        <w:t xml:space="preserve">               </w:t>
      </w:r>
    </w:p>
    <w:p w:rsidR="00BC44A6" w:rsidRPr="008519EB" w:rsidRDefault="00BC44A6" w:rsidP="00FF57D2">
      <w:pPr>
        <w:ind w:left="10348"/>
        <w:jc w:val="center"/>
        <w:rPr>
          <w:szCs w:val="24"/>
        </w:rPr>
      </w:pPr>
    </w:p>
    <w:p w:rsidR="00BC44A6" w:rsidRPr="008519EB" w:rsidRDefault="00BC44A6" w:rsidP="00FF57D2">
      <w:pPr>
        <w:ind w:left="10348"/>
        <w:jc w:val="center"/>
        <w:rPr>
          <w:szCs w:val="24"/>
        </w:rPr>
      </w:pPr>
    </w:p>
    <w:p w:rsidR="00BC44A6" w:rsidRPr="008519EB" w:rsidRDefault="00BC44A6" w:rsidP="00FF57D2">
      <w:pPr>
        <w:ind w:left="10348"/>
        <w:jc w:val="center"/>
        <w:rPr>
          <w:szCs w:val="24"/>
        </w:rPr>
      </w:pPr>
    </w:p>
    <w:p w:rsidR="00BC44A6" w:rsidRPr="008519EB" w:rsidRDefault="00BC44A6" w:rsidP="00FF57D2">
      <w:pPr>
        <w:ind w:left="10348"/>
        <w:jc w:val="center"/>
        <w:rPr>
          <w:szCs w:val="24"/>
        </w:rPr>
      </w:pPr>
    </w:p>
    <w:p w:rsidR="00BC44A6" w:rsidRDefault="00BC44A6" w:rsidP="00FF57D2">
      <w:pPr>
        <w:ind w:left="10348"/>
        <w:jc w:val="center"/>
        <w:rPr>
          <w:szCs w:val="24"/>
        </w:rPr>
      </w:pPr>
    </w:p>
    <w:p w:rsidR="00BC44A6" w:rsidRDefault="00BC44A6" w:rsidP="00FF57D2">
      <w:pPr>
        <w:ind w:left="10348"/>
        <w:jc w:val="center"/>
        <w:rPr>
          <w:szCs w:val="24"/>
        </w:rPr>
      </w:pPr>
    </w:p>
    <w:p w:rsidR="00BC44A6" w:rsidRDefault="00BC44A6" w:rsidP="00FF57D2">
      <w:pPr>
        <w:ind w:left="10348"/>
        <w:jc w:val="center"/>
        <w:rPr>
          <w:szCs w:val="24"/>
        </w:rPr>
      </w:pPr>
    </w:p>
    <w:p w:rsidR="00BC44A6" w:rsidRDefault="00BC44A6" w:rsidP="00FF57D2">
      <w:pPr>
        <w:ind w:left="10348"/>
        <w:jc w:val="center"/>
        <w:rPr>
          <w:szCs w:val="24"/>
        </w:rPr>
      </w:pPr>
    </w:p>
    <w:p w:rsidR="00BC44A6" w:rsidRDefault="00BC44A6" w:rsidP="00FF57D2">
      <w:pPr>
        <w:ind w:left="10348"/>
        <w:jc w:val="center"/>
        <w:rPr>
          <w:szCs w:val="24"/>
        </w:rPr>
      </w:pPr>
    </w:p>
    <w:p w:rsidR="00BC44A6" w:rsidRDefault="00BC44A6" w:rsidP="00FF57D2">
      <w:pPr>
        <w:ind w:left="10348"/>
        <w:jc w:val="center"/>
        <w:rPr>
          <w:szCs w:val="24"/>
        </w:rPr>
      </w:pPr>
    </w:p>
    <w:p w:rsidR="00BC44A6" w:rsidRDefault="00BC44A6" w:rsidP="00FF57D2">
      <w:pPr>
        <w:ind w:left="10348"/>
        <w:jc w:val="center"/>
        <w:rPr>
          <w:szCs w:val="24"/>
        </w:rPr>
      </w:pPr>
    </w:p>
    <w:p w:rsidR="00BC44A6" w:rsidRDefault="00BC44A6" w:rsidP="00FF57D2">
      <w:pPr>
        <w:ind w:left="10348"/>
        <w:jc w:val="center"/>
        <w:rPr>
          <w:szCs w:val="24"/>
        </w:rPr>
      </w:pPr>
    </w:p>
    <w:p w:rsidR="00BC44A6" w:rsidRDefault="00BC44A6" w:rsidP="00FF57D2">
      <w:pPr>
        <w:ind w:left="10348"/>
        <w:jc w:val="center"/>
        <w:rPr>
          <w:szCs w:val="24"/>
        </w:rPr>
      </w:pPr>
    </w:p>
    <w:p w:rsidR="00BC44A6" w:rsidRDefault="00BC44A6" w:rsidP="00FF57D2">
      <w:pPr>
        <w:ind w:left="10348"/>
        <w:jc w:val="center"/>
        <w:rPr>
          <w:szCs w:val="24"/>
        </w:rPr>
      </w:pPr>
    </w:p>
    <w:p w:rsidR="00BC44A6" w:rsidRPr="008519EB" w:rsidRDefault="00BC44A6" w:rsidP="00FF57D2">
      <w:pPr>
        <w:ind w:left="10348"/>
        <w:jc w:val="center"/>
        <w:rPr>
          <w:szCs w:val="24"/>
        </w:rPr>
      </w:pPr>
    </w:p>
    <w:p w:rsidR="00BC44A6" w:rsidRPr="008519EB" w:rsidRDefault="00BC44A6" w:rsidP="00FF57D2">
      <w:pPr>
        <w:ind w:left="10348"/>
        <w:jc w:val="center"/>
        <w:rPr>
          <w:szCs w:val="24"/>
        </w:rPr>
      </w:pPr>
    </w:p>
    <w:p w:rsidR="00BC44A6" w:rsidRPr="008519EB" w:rsidRDefault="00BC44A6" w:rsidP="00FF57D2">
      <w:pPr>
        <w:ind w:left="10348"/>
        <w:jc w:val="center"/>
        <w:rPr>
          <w:szCs w:val="24"/>
        </w:rPr>
      </w:pPr>
    </w:p>
    <w:p w:rsidR="00BC44A6" w:rsidRPr="008519EB" w:rsidRDefault="00BC44A6" w:rsidP="00FF57D2">
      <w:pPr>
        <w:ind w:left="10348"/>
        <w:jc w:val="center"/>
        <w:rPr>
          <w:szCs w:val="24"/>
        </w:rPr>
      </w:pPr>
    </w:p>
    <w:p w:rsidR="00BC44A6" w:rsidRPr="008519EB" w:rsidRDefault="00BC44A6" w:rsidP="00FF57D2">
      <w:pPr>
        <w:ind w:left="10348"/>
        <w:jc w:val="center"/>
        <w:rPr>
          <w:szCs w:val="24"/>
        </w:rPr>
      </w:pPr>
    </w:p>
    <w:p w:rsidR="00BC44A6" w:rsidRPr="00CE6741" w:rsidRDefault="00BC44A6" w:rsidP="00FF57D2">
      <w:pPr>
        <w:spacing w:line="240" w:lineRule="atLeast"/>
        <w:ind w:left="10348"/>
        <w:jc w:val="center"/>
        <w:rPr>
          <w:sz w:val="18"/>
          <w:szCs w:val="18"/>
        </w:rPr>
      </w:pPr>
      <w:r w:rsidRPr="00CE6741">
        <w:rPr>
          <w:sz w:val="18"/>
          <w:szCs w:val="18"/>
        </w:rPr>
        <w:t>Приложение № 3</w:t>
      </w:r>
    </w:p>
    <w:p w:rsidR="00BC44A6" w:rsidRPr="00CE6741" w:rsidRDefault="00BC44A6" w:rsidP="00FF57D2">
      <w:pPr>
        <w:spacing w:line="240" w:lineRule="atLeast"/>
        <w:ind w:left="10348"/>
        <w:jc w:val="center"/>
        <w:rPr>
          <w:sz w:val="18"/>
          <w:szCs w:val="18"/>
        </w:rPr>
      </w:pPr>
      <w:r w:rsidRPr="00CE6741">
        <w:rPr>
          <w:sz w:val="18"/>
          <w:szCs w:val="18"/>
        </w:rPr>
        <w:t>к муниципальной программе Буденновского сельского поселения «Комплексное развитие сельских территорий»</w:t>
      </w:r>
    </w:p>
    <w:p w:rsidR="00BC44A6" w:rsidRPr="00296486" w:rsidRDefault="00BC44A6" w:rsidP="00FF57D2">
      <w:pPr>
        <w:spacing w:line="240" w:lineRule="atLeast"/>
        <w:jc w:val="center"/>
        <w:rPr>
          <w:szCs w:val="24"/>
        </w:rPr>
      </w:pPr>
    </w:p>
    <w:p w:rsidR="00BC44A6" w:rsidRPr="00296486" w:rsidRDefault="00BC44A6" w:rsidP="00FF57D2">
      <w:pPr>
        <w:spacing w:line="240" w:lineRule="atLeast"/>
        <w:jc w:val="center"/>
        <w:rPr>
          <w:szCs w:val="24"/>
        </w:rPr>
      </w:pPr>
      <w:r w:rsidRPr="00296486">
        <w:rPr>
          <w:szCs w:val="24"/>
        </w:rPr>
        <w:t>РАСХОДЫ</w:t>
      </w:r>
    </w:p>
    <w:p w:rsidR="00BC44A6" w:rsidRPr="00296486" w:rsidRDefault="00BC44A6" w:rsidP="00FF57D2">
      <w:pPr>
        <w:spacing w:line="240" w:lineRule="atLeast"/>
        <w:jc w:val="center"/>
        <w:rPr>
          <w:szCs w:val="24"/>
        </w:rPr>
      </w:pPr>
      <w:r w:rsidRPr="00296486">
        <w:rPr>
          <w:szCs w:val="24"/>
        </w:rPr>
        <w:t>местного бюджета на реализацию муниципальной программы</w:t>
      </w:r>
    </w:p>
    <w:p w:rsidR="00BC44A6" w:rsidRPr="00296486" w:rsidRDefault="00BC44A6" w:rsidP="00FF57D2">
      <w:pPr>
        <w:spacing w:line="240" w:lineRule="atLeast"/>
        <w:jc w:val="center"/>
        <w:rPr>
          <w:szCs w:val="24"/>
        </w:rPr>
      </w:pPr>
      <w:r w:rsidRPr="00296486">
        <w:rPr>
          <w:szCs w:val="24"/>
        </w:rPr>
        <w:t>Буденновского сельского поселения «Комплексное развитие сельских территорий»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81"/>
        <w:gridCol w:w="4256"/>
        <w:gridCol w:w="1134"/>
        <w:gridCol w:w="567"/>
        <w:gridCol w:w="425"/>
        <w:gridCol w:w="709"/>
        <w:gridCol w:w="425"/>
        <w:gridCol w:w="850"/>
        <w:gridCol w:w="910"/>
        <w:gridCol w:w="900"/>
        <w:gridCol w:w="900"/>
        <w:gridCol w:w="720"/>
        <w:gridCol w:w="851"/>
        <w:gridCol w:w="708"/>
        <w:gridCol w:w="781"/>
        <w:gridCol w:w="720"/>
      </w:tblGrid>
      <w:tr w:rsidR="00BC44A6" w:rsidRPr="00296486" w:rsidTr="00FF602E">
        <w:tc>
          <w:tcPr>
            <w:tcW w:w="481" w:type="dxa"/>
            <w:vMerge w:val="restart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№ п/п</w:t>
            </w:r>
          </w:p>
        </w:tc>
        <w:tc>
          <w:tcPr>
            <w:tcW w:w="4256" w:type="dxa"/>
            <w:vMerge w:val="restart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Наименование муниципальной программы, подпрограммы, основного мероприятия подпрограммы</w:t>
            </w:r>
          </w:p>
        </w:tc>
        <w:tc>
          <w:tcPr>
            <w:tcW w:w="1134" w:type="dxa"/>
            <w:vMerge w:val="restart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126" w:type="dxa"/>
            <w:gridSpan w:val="4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Код бюджетной</w:t>
            </w:r>
          </w:p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классификации</w:t>
            </w:r>
          </w:p>
        </w:tc>
        <w:tc>
          <w:tcPr>
            <w:tcW w:w="850" w:type="dxa"/>
            <w:vMerge w:val="restart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Объем расходов, всего (тыс. рублей)</w:t>
            </w:r>
          </w:p>
        </w:tc>
        <w:tc>
          <w:tcPr>
            <w:tcW w:w="6490" w:type="dxa"/>
            <w:gridSpan w:val="8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В том числе по годам реализации муниципальной программы</w:t>
            </w:r>
          </w:p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(тыс. рублей)</w:t>
            </w:r>
          </w:p>
        </w:tc>
      </w:tr>
      <w:tr w:rsidR="00BC44A6" w:rsidRPr="00296486" w:rsidTr="00FF602E">
        <w:tc>
          <w:tcPr>
            <w:tcW w:w="481" w:type="dxa"/>
            <w:vMerge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4256" w:type="dxa"/>
            <w:vMerge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567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ГРБС</w:t>
            </w:r>
          </w:p>
        </w:tc>
        <w:tc>
          <w:tcPr>
            <w:tcW w:w="425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РзПр</w:t>
            </w:r>
          </w:p>
        </w:tc>
        <w:tc>
          <w:tcPr>
            <w:tcW w:w="709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ЦСР</w:t>
            </w:r>
          </w:p>
        </w:tc>
        <w:tc>
          <w:tcPr>
            <w:tcW w:w="425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ВР</w:t>
            </w:r>
          </w:p>
        </w:tc>
        <w:tc>
          <w:tcPr>
            <w:tcW w:w="850" w:type="dxa"/>
            <w:vMerge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910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 xml:space="preserve">2023 </w:t>
            </w:r>
          </w:p>
        </w:tc>
        <w:tc>
          <w:tcPr>
            <w:tcW w:w="900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 xml:space="preserve">2024 </w:t>
            </w:r>
          </w:p>
        </w:tc>
        <w:tc>
          <w:tcPr>
            <w:tcW w:w="900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 xml:space="preserve">2025 </w:t>
            </w:r>
          </w:p>
        </w:tc>
        <w:tc>
          <w:tcPr>
            <w:tcW w:w="720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 xml:space="preserve">2026 </w:t>
            </w:r>
          </w:p>
        </w:tc>
        <w:tc>
          <w:tcPr>
            <w:tcW w:w="851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 xml:space="preserve">2027 </w:t>
            </w:r>
          </w:p>
        </w:tc>
        <w:tc>
          <w:tcPr>
            <w:tcW w:w="708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 xml:space="preserve">2028 </w:t>
            </w:r>
          </w:p>
        </w:tc>
        <w:tc>
          <w:tcPr>
            <w:tcW w:w="781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2029</w:t>
            </w:r>
          </w:p>
        </w:tc>
        <w:tc>
          <w:tcPr>
            <w:tcW w:w="720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 xml:space="preserve">2030 </w:t>
            </w:r>
          </w:p>
        </w:tc>
      </w:tr>
    </w:tbl>
    <w:p w:rsidR="00BC44A6" w:rsidRPr="00296486" w:rsidRDefault="00BC44A6" w:rsidP="00FF57D2">
      <w:pPr>
        <w:spacing w:line="240" w:lineRule="atLeast"/>
        <w:rPr>
          <w:szCs w:val="24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81"/>
        <w:gridCol w:w="4257"/>
        <w:gridCol w:w="1220"/>
        <w:gridCol w:w="436"/>
        <w:gridCol w:w="437"/>
        <w:gridCol w:w="830"/>
        <w:gridCol w:w="339"/>
        <w:gridCol w:w="890"/>
        <w:gridCol w:w="942"/>
        <w:gridCol w:w="847"/>
        <w:gridCol w:w="899"/>
        <w:gridCol w:w="778"/>
        <w:gridCol w:w="782"/>
        <w:gridCol w:w="788"/>
        <w:gridCol w:w="735"/>
        <w:gridCol w:w="735"/>
      </w:tblGrid>
      <w:tr w:rsidR="00BC44A6" w:rsidRPr="00296486" w:rsidTr="00FF602E">
        <w:trPr>
          <w:tblHeader/>
        </w:trPr>
        <w:tc>
          <w:tcPr>
            <w:tcW w:w="481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1</w:t>
            </w:r>
          </w:p>
        </w:tc>
        <w:tc>
          <w:tcPr>
            <w:tcW w:w="4257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2</w:t>
            </w:r>
          </w:p>
        </w:tc>
        <w:tc>
          <w:tcPr>
            <w:tcW w:w="1220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3</w:t>
            </w:r>
          </w:p>
        </w:tc>
        <w:tc>
          <w:tcPr>
            <w:tcW w:w="436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4</w:t>
            </w:r>
          </w:p>
        </w:tc>
        <w:tc>
          <w:tcPr>
            <w:tcW w:w="437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5</w:t>
            </w:r>
          </w:p>
        </w:tc>
        <w:tc>
          <w:tcPr>
            <w:tcW w:w="830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6</w:t>
            </w:r>
          </w:p>
        </w:tc>
        <w:tc>
          <w:tcPr>
            <w:tcW w:w="339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7</w:t>
            </w:r>
          </w:p>
        </w:tc>
        <w:tc>
          <w:tcPr>
            <w:tcW w:w="890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8</w:t>
            </w:r>
          </w:p>
        </w:tc>
        <w:tc>
          <w:tcPr>
            <w:tcW w:w="942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9</w:t>
            </w:r>
          </w:p>
        </w:tc>
        <w:tc>
          <w:tcPr>
            <w:tcW w:w="847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10</w:t>
            </w:r>
          </w:p>
        </w:tc>
        <w:tc>
          <w:tcPr>
            <w:tcW w:w="899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11</w:t>
            </w:r>
          </w:p>
        </w:tc>
        <w:tc>
          <w:tcPr>
            <w:tcW w:w="778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12</w:t>
            </w:r>
          </w:p>
        </w:tc>
        <w:tc>
          <w:tcPr>
            <w:tcW w:w="782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13</w:t>
            </w:r>
          </w:p>
        </w:tc>
        <w:tc>
          <w:tcPr>
            <w:tcW w:w="788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14</w:t>
            </w:r>
          </w:p>
        </w:tc>
        <w:tc>
          <w:tcPr>
            <w:tcW w:w="735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15</w:t>
            </w:r>
          </w:p>
        </w:tc>
        <w:tc>
          <w:tcPr>
            <w:tcW w:w="735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16</w:t>
            </w:r>
          </w:p>
        </w:tc>
      </w:tr>
      <w:tr w:rsidR="00BC44A6" w:rsidRPr="00296486" w:rsidTr="00FF602E">
        <w:tc>
          <w:tcPr>
            <w:tcW w:w="481" w:type="dxa"/>
            <w:vMerge w:val="restart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4257" w:type="dxa"/>
            <w:vMerge w:val="restart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Муниципальная программа Буденновского сельского поселения «Комплексное развитие сельских территорий»</w:t>
            </w:r>
          </w:p>
        </w:tc>
        <w:tc>
          <w:tcPr>
            <w:tcW w:w="1220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всего</w:t>
            </w:r>
          </w:p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в том числе:</w:t>
            </w:r>
          </w:p>
        </w:tc>
        <w:tc>
          <w:tcPr>
            <w:tcW w:w="436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437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30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339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90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94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47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7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</w:tr>
      <w:tr w:rsidR="00BC44A6" w:rsidRPr="00296486" w:rsidTr="00FF602E">
        <w:trPr>
          <w:trHeight w:val="995"/>
        </w:trPr>
        <w:tc>
          <w:tcPr>
            <w:tcW w:w="481" w:type="dxa"/>
            <w:vMerge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4257" w:type="dxa"/>
            <w:vMerge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20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  <w:highlight w:val="yellow"/>
              </w:rPr>
            </w:pPr>
            <w:r w:rsidRPr="00296486">
              <w:rPr>
                <w:szCs w:val="24"/>
              </w:rPr>
              <w:t>Администрация Буденновского сельского поселения</w:t>
            </w:r>
          </w:p>
        </w:tc>
        <w:tc>
          <w:tcPr>
            <w:tcW w:w="436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437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30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339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90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94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47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7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</w:tr>
      <w:tr w:rsidR="00BC44A6" w:rsidRPr="00296486" w:rsidTr="00FF602E">
        <w:tc>
          <w:tcPr>
            <w:tcW w:w="481" w:type="dxa"/>
            <w:vMerge w:val="restart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1.</w:t>
            </w:r>
          </w:p>
        </w:tc>
        <w:tc>
          <w:tcPr>
            <w:tcW w:w="4257" w:type="dxa"/>
            <w:vMerge w:val="restart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Подпрограмма 1 «Развитие инженерной и транспортной инфраструктуры на сельских территориях»</w:t>
            </w:r>
          </w:p>
        </w:tc>
        <w:tc>
          <w:tcPr>
            <w:tcW w:w="1220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 xml:space="preserve">всего, </w:t>
            </w:r>
          </w:p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в том числе:</w:t>
            </w:r>
          </w:p>
        </w:tc>
        <w:tc>
          <w:tcPr>
            <w:tcW w:w="436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437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30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339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90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94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47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7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</w:tr>
      <w:tr w:rsidR="00BC44A6" w:rsidRPr="00296486" w:rsidTr="00FF602E">
        <w:trPr>
          <w:trHeight w:val="963"/>
        </w:trPr>
        <w:tc>
          <w:tcPr>
            <w:tcW w:w="481" w:type="dxa"/>
            <w:vMerge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4257" w:type="dxa"/>
            <w:vMerge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20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  <w:highlight w:val="yellow"/>
              </w:rPr>
            </w:pPr>
            <w:r w:rsidRPr="00296486">
              <w:rPr>
                <w:szCs w:val="24"/>
              </w:rPr>
              <w:t>Администрация Буденновского сельского поселения</w:t>
            </w:r>
          </w:p>
        </w:tc>
        <w:tc>
          <w:tcPr>
            <w:tcW w:w="436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437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30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339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90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94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47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7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</w:tr>
      <w:tr w:rsidR="00BC44A6" w:rsidRPr="00296486" w:rsidTr="00FF602E">
        <w:tc>
          <w:tcPr>
            <w:tcW w:w="481" w:type="dxa"/>
            <w:vMerge w:val="restart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1.1</w:t>
            </w:r>
          </w:p>
        </w:tc>
        <w:tc>
          <w:tcPr>
            <w:tcW w:w="4257" w:type="dxa"/>
            <w:vMerge w:val="restart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Основное мероприятие 1.1. Развитие инженерной и транспортной инфраструктуры на сельских территориях</w:t>
            </w:r>
          </w:p>
        </w:tc>
        <w:tc>
          <w:tcPr>
            <w:tcW w:w="1220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 xml:space="preserve">всего, </w:t>
            </w:r>
          </w:p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в том числе:</w:t>
            </w:r>
          </w:p>
        </w:tc>
        <w:tc>
          <w:tcPr>
            <w:tcW w:w="436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437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30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339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90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94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47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7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</w:tr>
      <w:tr w:rsidR="00BC44A6" w:rsidRPr="00296486" w:rsidTr="00FF602E">
        <w:tc>
          <w:tcPr>
            <w:tcW w:w="481" w:type="dxa"/>
            <w:vMerge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4257" w:type="dxa"/>
            <w:vMerge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20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  <w:highlight w:val="yellow"/>
              </w:rPr>
            </w:pPr>
            <w:r w:rsidRPr="00296486">
              <w:rPr>
                <w:szCs w:val="24"/>
              </w:rPr>
              <w:t>Администрация Буденновского сельского поселения</w:t>
            </w:r>
          </w:p>
        </w:tc>
        <w:tc>
          <w:tcPr>
            <w:tcW w:w="436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437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30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339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90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94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47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7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</w:tr>
      <w:tr w:rsidR="00BC44A6" w:rsidRPr="00296486" w:rsidTr="00FF602E">
        <w:tc>
          <w:tcPr>
            <w:tcW w:w="481" w:type="dxa"/>
            <w:vMerge w:val="restart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1.1.1</w:t>
            </w:r>
          </w:p>
        </w:tc>
        <w:tc>
          <w:tcPr>
            <w:tcW w:w="4257" w:type="dxa"/>
            <w:vMerge w:val="restart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 xml:space="preserve">Мероприятие 1.1.1. Разработка проектных и изыскательских работ на строительство объектов водоснабжения, газификации, электроснабжения, улично-дорожной сети и организации уличного освещения земельных участков, выделенных многодетным семьям в п. Конезавод имени Буденного по </w:t>
            </w:r>
            <w:r w:rsidRPr="00296486">
              <w:rPr>
                <w:szCs w:val="24"/>
              </w:rPr>
              <w:br/>
              <w:t>ул. Восточная»</w:t>
            </w:r>
          </w:p>
        </w:tc>
        <w:tc>
          <w:tcPr>
            <w:tcW w:w="1220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 xml:space="preserve">всего, </w:t>
            </w:r>
          </w:p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в том числе:</w:t>
            </w:r>
          </w:p>
        </w:tc>
        <w:tc>
          <w:tcPr>
            <w:tcW w:w="436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437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30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339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90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94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47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7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</w:tr>
      <w:tr w:rsidR="00BC44A6" w:rsidRPr="00296486" w:rsidTr="00FF602E">
        <w:tc>
          <w:tcPr>
            <w:tcW w:w="481" w:type="dxa"/>
            <w:vMerge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4257" w:type="dxa"/>
            <w:vMerge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20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  <w:highlight w:val="yellow"/>
              </w:rPr>
            </w:pPr>
            <w:r w:rsidRPr="00296486">
              <w:rPr>
                <w:szCs w:val="24"/>
              </w:rPr>
              <w:t>Администрация Буденновского сельского поселения</w:t>
            </w:r>
          </w:p>
        </w:tc>
        <w:tc>
          <w:tcPr>
            <w:tcW w:w="436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437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30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339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90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94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47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7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</w:tr>
      <w:tr w:rsidR="00BC44A6" w:rsidRPr="00296486" w:rsidTr="00FF602E">
        <w:tc>
          <w:tcPr>
            <w:tcW w:w="481" w:type="dxa"/>
            <w:vMerge w:val="restart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1.1.2</w:t>
            </w:r>
          </w:p>
        </w:tc>
        <w:tc>
          <w:tcPr>
            <w:tcW w:w="4257" w:type="dxa"/>
            <w:vMerge w:val="restart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 xml:space="preserve">Мероприятие 1.1.2. Разработка проектных и изыскательских работ на «Строительство объектов водоснабжения, газификации, электроснабжения, улично-дорожной сети и организации уличного освещения земельных участков, выделенных многодетным семьям в п. Конезавод имени Буденного по </w:t>
            </w:r>
            <w:r w:rsidRPr="00296486">
              <w:rPr>
                <w:szCs w:val="24"/>
              </w:rPr>
              <w:br/>
              <w:t>ул. Спортивная»</w:t>
            </w:r>
          </w:p>
        </w:tc>
        <w:tc>
          <w:tcPr>
            <w:tcW w:w="1220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 xml:space="preserve">всего, </w:t>
            </w:r>
          </w:p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в том числе:</w:t>
            </w:r>
          </w:p>
        </w:tc>
        <w:tc>
          <w:tcPr>
            <w:tcW w:w="436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437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30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339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90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94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47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7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</w:tr>
      <w:tr w:rsidR="00BC44A6" w:rsidRPr="00296486" w:rsidTr="00FF602E">
        <w:tc>
          <w:tcPr>
            <w:tcW w:w="481" w:type="dxa"/>
            <w:vMerge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4257" w:type="dxa"/>
            <w:vMerge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20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  <w:highlight w:val="yellow"/>
              </w:rPr>
            </w:pPr>
            <w:r w:rsidRPr="00296486">
              <w:rPr>
                <w:szCs w:val="24"/>
              </w:rPr>
              <w:t>Администрация Буденновского сельского поселения</w:t>
            </w:r>
          </w:p>
        </w:tc>
        <w:tc>
          <w:tcPr>
            <w:tcW w:w="436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437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30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339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90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94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47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7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</w:tr>
      <w:tr w:rsidR="00BC44A6" w:rsidRPr="00296486" w:rsidTr="00FF602E">
        <w:tc>
          <w:tcPr>
            <w:tcW w:w="481" w:type="dxa"/>
            <w:vMerge w:val="restart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2.</w:t>
            </w:r>
          </w:p>
        </w:tc>
        <w:tc>
          <w:tcPr>
            <w:tcW w:w="4257" w:type="dxa"/>
            <w:vMerge w:val="restart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Подпрограмма 1 «Благоустройство сельских территорий»</w:t>
            </w:r>
          </w:p>
        </w:tc>
        <w:tc>
          <w:tcPr>
            <w:tcW w:w="1220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 xml:space="preserve">всего, </w:t>
            </w:r>
          </w:p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в том числе:</w:t>
            </w:r>
          </w:p>
        </w:tc>
        <w:tc>
          <w:tcPr>
            <w:tcW w:w="436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437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30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339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90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94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47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7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</w:tr>
      <w:tr w:rsidR="00BC44A6" w:rsidRPr="00296486" w:rsidTr="00FF602E">
        <w:tc>
          <w:tcPr>
            <w:tcW w:w="481" w:type="dxa"/>
            <w:vMerge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4257" w:type="dxa"/>
            <w:vMerge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20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  <w:highlight w:val="yellow"/>
              </w:rPr>
            </w:pPr>
            <w:r w:rsidRPr="00296486">
              <w:rPr>
                <w:szCs w:val="24"/>
              </w:rPr>
              <w:t>Администрация Буденновского сельского поселения</w:t>
            </w:r>
          </w:p>
        </w:tc>
        <w:tc>
          <w:tcPr>
            <w:tcW w:w="436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437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30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339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90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94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47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7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</w:tr>
      <w:tr w:rsidR="00BC44A6" w:rsidRPr="00296486" w:rsidTr="00FF602E">
        <w:trPr>
          <w:trHeight w:val="421"/>
        </w:trPr>
        <w:tc>
          <w:tcPr>
            <w:tcW w:w="481" w:type="dxa"/>
            <w:vMerge w:val="restart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2.1</w:t>
            </w:r>
          </w:p>
        </w:tc>
        <w:tc>
          <w:tcPr>
            <w:tcW w:w="4257" w:type="dxa"/>
            <w:vMerge w:val="restart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 xml:space="preserve">Основное мероприятие: организация пешеходных коммуникаций на сельских территориях </w:t>
            </w:r>
          </w:p>
        </w:tc>
        <w:tc>
          <w:tcPr>
            <w:tcW w:w="1220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 xml:space="preserve">всего, </w:t>
            </w:r>
          </w:p>
          <w:p w:rsidR="00BC44A6" w:rsidRPr="00296486" w:rsidRDefault="00BC44A6" w:rsidP="00FF602E">
            <w:pPr>
              <w:spacing w:line="240" w:lineRule="atLeast"/>
              <w:rPr>
                <w:szCs w:val="24"/>
                <w:highlight w:val="yellow"/>
              </w:rPr>
            </w:pPr>
            <w:r w:rsidRPr="00296486">
              <w:rPr>
                <w:szCs w:val="24"/>
              </w:rPr>
              <w:t>в том числе:</w:t>
            </w:r>
          </w:p>
        </w:tc>
        <w:tc>
          <w:tcPr>
            <w:tcW w:w="436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437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30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339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90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94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47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7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</w:tr>
      <w:tr w:rsidR="00BC44A6" w:rsidRPr="00296486" w:rsidTr="00FF602E">
        <w:tc>
          <w:tcPr>
            <w:tcW w:w="481" w:type="dxa"/>
            <w:vMerge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4257" w:type="dxa"/>
            <w:vMerge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20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  <w:highlight w:val="yellow"/>
              </w:rPr>
            </w:pPr>
            <w:r w:rsidRPr="00296486">
              <w:rPr>
                <w:szCs w:val="24"/>
              </w:rPr>
              <w:t>Администрация Буденновского сельского поселения</w:t>
            </w:r>
          </w:p>
        </w:tc>
        <w:tc>
          <w:tcPr>
            <w:tcW w:w="436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437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30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339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90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94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47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7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</w:tr>
      <w:tr w:rsidR="00BC44A6" w:rsidRPr="00296486" w:rsidTr="00FF602E">
        <w:tc>
          <w:tcPr>
            <w:tcW w:w="481" w:type="dxa"/>
            <w:vMerge w:val="restart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2.1.1</w:t>
            </w:r>
          </w:p>
        </w:tc>
        <w:tc>
          <w:tcPr>
            <w:tcW w:w="4257" w:type="dxa"/>
            <w:vMerge w:val="restart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Мероприятие 1.1.1. Разработка проектной документации на организацию пешеходных коммуникаций: «Обустройство</w:t>
            </w:r>
            <w:r w:rsidRPr="00296486">
              <w:rPr>
                <w:color w:val="FF0000"/>
                <w:szCs w:val="24"/>
              </w:rPr>
              <w:t xml:space="preserve"> </w:t>
            </w:r>
            <w:r w:rsidRPr="00296486">
              <w:rPr>
                <w:szCs w:val="24"/>
              </w:rPr>
              <w:t xml:space="preserve">  тротуара и велосипедной дорожки в п. Конезавод имени Буденного Сальского района Ростовской области по</w:t>
            </w:r>
          </w:p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ул. Буденного,</w:t>
            </w:r>
          </w:p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ул. Самохвалова.</w:t>
            </w:r>
          </w:p>
        </w:tc>
        <w:tc>
          <w:tcPr>
            <w:tcW w:w="1220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 xml:space="preserve">всего, </w:t>
            </w:r>
          </w:p>
          <w:p w:rsidR="00BC44A6" w:rsidRPr="00296486" w:rsidRDefault="00BC44A6" w:rsidP="00FF602E">
            <w:pPr>
              <w:spacing w:line="240" w:lineRule="atLeast"/>
              <w:rPr>
                <w:szCs w:val="24"/>
                <w:highlight w:val="yellow"/>
              </w:rPr>
            </w:pPr>
            <w:r w:rsidRPr="00296486">
              <w:rPr>
                <w:szCs w:val="24"/>
              </w:rPr>
              <w:t>в том числе:</w:t>
            </w:r>
          </w:p>
        </w:tc>
        <w:tc>
          <w:tcPr>
            <w:tcW w:w="436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437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30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339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90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94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47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7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</w:tr>
      <w:tr w:rsidR="00BC44A6" w:rsidRPr="00296486" w:rsidTr="00FF602E">
        <w:tc>
          <w:tcPr>
            <w:tcW w:w="481" w:type="dxa"/>
            <w:vMerge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4257" w:type="dxa"/>
            <w:vMerge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20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  <w:highlight w:val="yellow"/>
              </w:rPr>
            </w:pPr>
            <w:r w:rsidRPr="00296486">
              <w:rPr>
                <w:szCs w:val="24"/>
              </w:rPr>
              <w:t>Администрация Буденновского сельского поселения</w:t>
            </w:r>
          </w:p>
        </w:tc>
        <w:tc>
          <w:tcPr>
            <w:tcW w:w="436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437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30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339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90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94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47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7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</w:tr>
      <w:tr w:rsidR="00BC44A6" w:rsidRPr="00296486" w:rsidTr="00FF602E">
        <w:trPr>
          <w:trHeight w:val="401"/>
        </w:trPr>
        <w:tc>
          <w:tcPr>
            <w:tcW w:w="481" w:type="dxa"/>
            <w:vMerge w:val="restart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3.</w:t>
            </w:r>
          </w:p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4257" w:type="dxa"/>
            <w:vMerge w:val="restart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Подпрограмма 1 «Создание современного облика сельских территорий»</w:t>
            </w:r>
          </w:p>
        </w:tc>
        <w:tc>
          <w:tcPr>
            <w:tcW w:w="1220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 xml:space="preserve">всего, </w:t>
            </w:r>
          </w:p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в том числе:</w:t>
            </w:r>
          </w:p>
        </w:tc>
        <w:tc>
          <w:tcPr>
            <w:tcW w:w="436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437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30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339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90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94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47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7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</w:tr>
      <w:tr w:rsidR="00BC44A6" w:rsidRPr="00296486" w:rsidTr="00FF602E">
        <w:trPr>
          <w:trHeight w:val="1393"/>
        </w:trPr>
        <w:tc>
          <w:tcPr>
            <w:tcW w:w="481" w:type="dxa"/>
            <w:vMerge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4257" w:type="dxa"/>
            <w:vMerge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  <w:highlight w:val="yellow"/>
              </w:rPr>
            </w:pPr>
            <w:r w:rsidRPr="00296486">
              <w:rPr>
                <w:szCs w:val="24"/>
              </w:rPr>
              <w:t>Администрация Буденновского сельского поселения</w:t>
            </w:r>
          </w:p>
        </w:tc>
        <w:tc>
          <w:tcPr>
            <w:tcW w:w="436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437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30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339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90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94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47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7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</w:tr>
      <w:tr w:rsidR="00BC44A6" w:rsidRPr="00296486" w:rsidTr="00FF602E">
        <w:trPr>
          <w:trHeight w:val="420"/>
        </w:trPr>
        <w:tc>
          <w:tcPr>
            <w:tcW w:w="481" w:type="dxa"/>
            <w:vMerge w:val="restart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3.1</w:t>
            </w:r>
          </w:p>
        </w:tc>
        <w:tc>
          <w:tcPr>
            <w:tcW w:w="4257" w:type="dxa"/>
            <w:vMerge w:val="restart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 xml:space="preserve">Основное мероприятие: организация культурно-досугового типа на сельских территориях </w:t>
            </w:r>
          </w:p>
        </w:tc>
        <w:tc>
          <w:tcPr>
            <w:tcW w:w="1220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 xml:space="preserve">всего, </w:t>
            </w:r>
          </w:p>
          <w:p w:rsidR="00BC44A6" w:rsidRPr="00296486" w:rsidRDefault="00BC44A6" w:rsidP="00FF602E">
            <w:pPr>
              <w:spacing w:line="240" w:lineRule="atLeast"/>
              <w:rPr>
                <w:szCs w:val="24"/>
                <w:highlight w:val="yellow"/>
              </w:rPr>
            </w:pPr>
            <w:r w:rsidRPr="00296486">
              <w:rPr>
                <w:szCs w:val="24"/>
              </w:rPr>
              <w:t>в том числе:</w:t>
            </w:r>
          </w:p>
        </w:tc>
        <w:tc>
          <w:tcPr>
            <w:tcW w:w="436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437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30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339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90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94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47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7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</w:tr>
      <w:tr w:rsidR="00BC44A6" w:rsidRPr="00296486" w:rsidTr="00FF602E">
        <w:trPr>
          <w:trHeight w:val="960"/>
        </w:trPr>
        <w:tc>
          <w:tcPr>
            <w:tcW w:w="481" w:type="dxa"/>
            <w:vMerge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4257" w:type="dxa"/>
            <w:vMerge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20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Администрация Буденновского сельского поселения</w:t>
            </w:r>
          </w:p>
        </w:tc>
        <w:tc>
          <w:tcPr>
            <w:tcW w:w="436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437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30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339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90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94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47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7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</w:tr>
      <w:tr w:rsidR="00BC44A6" w:rsidRPr="00296486" w:rsidTr="00FF602E">
        <w:trPr>
          <w:trHeight w:val="603"/>
        </w:trPr>
        <w:tc>
          <w:tcPr>
            <w:tcW w:w="481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3.1.1</w:t>
            </w:r>
          </w:p>
        </w:tc>
        <w:tc>
          <w:tcPr>
            <w:tcW w:w="4257" w:type="dxa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Мероприятие 1.1.1. Разработка проектной документации на строительство объекта: «Строительство</w:t>
            </w:r>
            <w:r w:rsidRPr="00296486">
              <w:rPr>
                <w:color w:val="FF0000"/>
                <w:szCs w:val="24"/>
              </w:rPr>
              <w:t xml:space="preserve"> </w:t>
            </w:r>
            <w:r w:rsidRPr="00296486">
              <w:rPr>
                <w:szCs w:val="24"/>
              </w:rPr>
              <w:t xml:space="preserve">  блочно-модульной ДК в п. Конезавод имени Буденного Сальского района Ростовской области по</w:t>
            </w:r>
          </w:p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ул. Ленина 15</w:t>
            </w:r>
          </w:p>
        </w:tc>
        <w:tc>
          <w:tcPr>
            <w:tcW w:w="1220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 xml:space="preserve">всего, </w:t>
            </w:r>
          </w:p>
          <w:p w:rsidR="00BC44A6" w:rsidRPr="00296486" w:rsidRDefault="00BC44A6" w:rsidP="00FF602E">
            <w:pPr>
              <w:spacing w:line="240" w:lineRule="atLeast"/>
              <w:rPr>
                <w:szCs w:val="24"/>
                <w:highlight w:val="yellow"/>
              </w:rPr>
            </w:pPr>
            <w:r w:rsidRPr="00296486">
              <w:rPr>
                <w:szCs w:val="24"/>
              </w:rPr>
              <w:t>в том числе:</w:t>
            </w:r>
          </w:p>
        </w:tc>
        <w:tc>
          <w:tcPr>
            <w:tcW w:w="436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437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30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339" w:type="dxa"/>
            <w:vAlign w:val="center"/>
          </w:tcPr>
          <w:p w:rsidR="00BC44A6" w:rsidRPr="00296486" w:rsidRDefault="00BC44A6" w:rsidP="00FF602E">
            <w:pPr>
              <w:spacing w:line="240" w:lineRule="atLeast"/>
              <w:rPr>
                <w:szCs w:val="24"/>
              </w:rPr>
            </w:pPr>
            <w:r w:rsidRPr="00296486">
              <w:rPr>
                <w:szCs w:val="24"/>
              </w:rPr>
              <w:t>Х</w:t>
            </w:r>
          </w:p>
        </w:tc>
        <w:tc>
          <w:tcPr>
            <w:tcW w:w="890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94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47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899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7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2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88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  <w:tc>
          <w:tcPr>
            <w:tcW w:w="735" w:type="dxa"/>
            <w:vAlign w:val="center"/>
          </w:tcPr>
          <w:p w:rsidR="00BC44A6" w:rsidRPr="00296486" w:rsidRDefault="00BC44A6" w:rsidP="00FF602E">
            <w:pPr>
              <w:spacing w:line="240" w:lineRule="atLeast"/>
              <w:jc w:val="center"/>
              <w:rPr>
                <w:szCs w:val="24"/>
              </w:rPr>
            </w:pPr>
            <w:r w:rsidRPr="00296486">
              <w:rPr>
                <w:szCs w:val="24"/>
              </w:rPr>
              <w:t>0,0</w:t>
            </w:r>
          </w:p>
        </w:tc>
      </w:tr>
    </w:tbl>
    <w:p w:rsidR="00BC44A6" w:rsidRPr="00296486" w:rsidRDefault="00BC44A6" w:rsidP="00FF57D2">
      <w:pPr>
        <w:spacing w:line="240" w:lineRule="atLeast"/>
        <w:rPr>
          <w:szCs w:val="24"/>
        </w:rPr>
      </w:pPr>
    </w:p>
    <w:p w:rsidR="00BC44A6" w:rsidRPr="00296486" w:rsidRDefault="00BC44A6" w:rsidP="00FF57D2">
      <w:pPr>
        <w:spacing w:line="240" w:lineRule="atLeast"/>
        <w:rPr>
          <w:szCs w:val="24"/>
        </w:rPr>
      </w:pPr>
      <w:r w:rsidRPr="00296486">
        <w:rPr>
          <w:szCs w:val="24"/>
        </w:rPr>
        <w:t>* Целевые показатели определяются по мере выделения бюджетных ассигнований на очередной финансовый год и плановый период.</w:t>
      </w:r>
    </w:p>
    <w:p w:rsidR="00BC44A6" w:rsidRPr="00296486" w:rsidRDefault="00BC44A6" w:rsidP="00FF57D2">
      <w:pPr>
        <w:spacing w:line="240" w:lineRule="atLeast"/>
        <w:rPr>
          <w:szCs w:val="24"/>
        </w:rPr>
      </w:pPr>
    </w:p>
    <w:p w:rsidR="00BC44A6" w:rsidRPr="00296486" w:rsidRDefault="00BC44A6" w:rsidP="00FF57D2">
      <w:pPr>
        <w:spacing w:line="240" w:lineRule="atLeast"/>
        <w:rPr>
          <w:szCs w:val="24"/>
        </w:rPr>
      </w:pPr>
      <w:r w:rsidRPr="00296486">
        <w:rPr>
          <w:szCs w:val="24"/>
        </w:rPr>
        <w:t>Примечание.</w:t>
      </w:r>
    </w:p>
    <w:p w:rsidR="00BC44A6" w:rsidRPr="00296486" w:rsidRDefault="00BC44A6" w:rsidP="00FF57D2">
      <w:pPr>
        <w:spacing w:line="240" w:lineRule="atLeast"/>
        <w:rPr>
          <w:szCs w:val="24"/>
        </w:rPr>
      </w:pPr>
      <w:r w:rsidRPr="00296486">
        <w:rPr>
          <w:szCs w:val="24"/>
        </w:rPr>
        <w:t>1. Список используемых сокращений:</w:t>
      </w:r>
    </w:p>
    <w:p w:rsidR="00BC44A6" w:rsidRPr="00296486" w:rsidRDefault="00BC44A6" w:rsidP="00FF57D2">
      <w:pPr>
        <w:spacing w:line="240" w:lineRule="atLeast"/>
        <w:rPr>
          <w:szCs w:val="24"/>
        </w:rPr>
      </w:pPr>
      <w:r w:rsidRPr="00296486">
        <w:rPr>
          <w:szCs w:val="24"/>
        </w:rPr>
        <w:t>ВР – вид расходов;</w:t>
      </w:r>
    </w:p>
    <w:p w:rsidR="00BC44A6" w:rsidRPr="00296486" w:rsidRDefault="00BC44A6" w:rsidP="00FF57D2">
      <w:pPr>
        <w:spacing w:line="240" w:lineRule="atLeast"/>
        <w:rPr>
          <w:szCs w:val="24"/>
        </w:rPr>
      </w:pPr>
      <w:r w:rsidRPr="00296486">
        <w:rPr>
          <w:szCs w:val="24"/>
        </w:rPr>
        <w:t>ГРБС – главный распорядитель бюджетных средств;</w:t>
      </w:r>
    </w:p>
    <w:p w:rsidR="00BC44A6" w:rsidRPr="00296486" w:rsidRDefault="00BC44A6" w:rsidP="00FF57D2">
      <w:pPr>
        <w:spacing w:line="240" w:lineRule="atLeast"/>
        <w:rPr>
          <w:szCs w:val="24"/>
        </w:rPr>
      </w:pPr>
      <w:r w:rsidRPr="00296486">
        <w:rPr>
          <w:szCs w:val="24"/>
        </w:rPr>
        <w:t>РзПр – раздел, подраздел классификации расходов бюджета;</w:t>
      </w:r>
    </w:p>
    <w:p w:rsidR="00BC44A6" w:rsidRPr="00296486" w:rsidRDefault="00BC44A6" w:rsidP="00FF57D2">
      <w:pPr>
        <w:spacing w:line="240" w:lineRule="atLeast"/>
        <w:rPr>
          <w:szCs w:val="24"/>
        </w:rPr>
      </w:pPr>
      <w:r w:rsidRPr="00296486">
        <w:rPr>
          <w:szCs w:val="24"/>
        </w:rPr>
        <w:t>ЦСР – целевая статья расходов;</w:t>
      </w:r>
    </w:p>
    <w:p w:rsidR="00BC44A6" w:rsidRPr="00296486" w:rsidRDefault="00BC44A6" w:rsidP="00FF57D2">
      <w:pPr>
        <w:spacing w:line="240" w:lineRule="atLeast"/>
        <w:rPr>
          <w:szCs w:val="24"/>
        </w:rPr>
      </w:pPr>
      <w:r w:rsidRPr="00296486">
        <w:rPr>
          <w:szCs w:val="24"/>
        </w:rPr>
        <w:t>2. Х – данные ячейки не заполняются.</w:t>
      </w:r>
    </w:p>
    <w:p w:rsidR="00BC44A6" w:rsidRPr="00296486" w:rsidRDefault="00BC44A6" w:rsidP="00FF57D2">
      <w:pPr>
        <w:spacing w:line="240" w:lineRule="atLeast"/>
        <w:rPr>
          <w:szCs w:val="24"/>
        </w:rPr>
      </w:pPr>
    </w:p>
    <w:p w:rsidR="00BC44A6" w:rsidRPr="008519EB" w:rsidRDefault="00BC44A6" w:rsidP="00FF57D2">
      <w:pPr>
        <w:rPr>
          <w:szCs w:val="24"/>
        </w:rPr>
        <w:sectPr w:rsidR="00BC44A6" w:rsidRPr="008519EB" w:rsidSect="00FF602E">
          <w:pgSz w:w="16840" w:h="11907" w:orient="landscape" w:code="9"/>
          <w:pgMar w:top="720" w:right="720" w:bottom="360" w:left="720" w:header="720" w:footer="720" w:gutter="0"/>
          <w:cols w:space="720"/>
          <w:docGrid w:linePitch="272"/>
        </w:sectPr>
      </w:pPr>
    </w:p>
    <w:p w:rsidR="00BC44A6" w:rsidRPr="00CE6741" w:rsidRDefault="00BC44A6" w:rsidP="00FF57D2">
      <w:pPr>
        <w:spacing w:line="240" w:lineRule="atLeast"/>
        <w:ind w:left="10065"/>
        <w:jc w:val="center"/>
        <w:rPr>
          <w:sz w:val="18"/>
          <w:szCs w:val="18"/>
        </w:rPr>
      </w:pPr>
      <w:r w:rsidRPr="00CE6741">
        <w:rPr>
          <w:sz w:val="18"/>
          <w:szCs w:val="18"/>
        </w:rPr>
        <w:t>Приложение № 4</w:t>
      </w:r>
    </w:p>
    <w:p w:rsidR="00BC44A6" w:rsidRPr="00CE6741" w:rsidRDefault="00BC44A6" w:rsidP="00FF57D2">
      <w:pPr>
        <w:spacing w:line="240" w:lineRule="atLeast"/>
        <w:ind w:left="10065"/>
        <w:jc w:val="center"/>
        <w:rPr>
          <w:sz w:val="18"/>
          <w:szCs w:val="18"/>
        </w:rPr>
      </w:pPr>
      <w:r w:rsidRPr="00CE6741">
        <w:rPr>
          <w:sz w:val="18"/>
          <w:szCs w:val="18"/>
        </w:rPr>
        <w:t>к муниципальной программе Буденновского сельского поселения «Комплексное развитие сельских территорий»</w:t>
      </w:r>
    </w:p>
    <w:p w:rsidR="00BC44A6" w:rsidRPr="008519EB" w:rsidRDefault="00BC44A6" w:rsidP="00FF57D2">
      <w:pPr>
        <w:spacing w:line="240" w:lineRule="atLeast"/>
        <w:rPr>
          <w:szCs w:val="24"/>
        </w:rPr>
      </w:pPr>
    </w:p>
    <w:p w:rsidR="00BC44A6" w:rsidRPr="008519EB" w:rsidRDefault="00BC44A6" w:rsidP="00FF57D2">
      <w:pPr>
        <w:spacing w:line="240" w:lineRule="atLeast"/>
        <w:jc w:val="center"/>
        <w:rPr>
          <w:szCs w:val="24"/>
        </w:rPr>
      </w:pPr>
      <w:r w:rsidRPr="008519EB">
        <w:rPr>
          <w:szCs w:val="24"/>
        </w:rPr>
        <w:t>РАСХОДЫ</w:t>
      </w:r>
    </w:p>
    <w:p w:rsidR="00BC44A6" w:rsidRPr="008519EB" w:rsidRDefault="00BC44A6" w:rsidP="00FF57D2">
      <w:pPr>
        <w:spacing w:line="240" w:lineRule="atLeast"/>
        <w:jc w:val="center"/>
        <w:rPr>
          <w:szCs w:val="24"/>
        </w:rPr>
      </w:pPr>
      <w:r w:rsidRPr="008519EB">
        <w:rPr>
          <w:szCs w:val="24"/>
        </w:rPr>
        <w:t>на реализацию муниципальной программы</w:t>
      </w:r>
    </w:p>
    <w:p w:rsidR="00BC44A6" w:rsidRPr="008519EB" w:rsidRDefault="00BC44A6" w:rsidP="00FF57D2">
      <w:pPr>
        <w:spacing w:line="240" w:lineRule="atLeast"/>
        <w:jc w:val="center"/>
        <w:rPr>
          <w:szCs w:val="24"/>
        </w:rPr>
      </w:pPr>
      <w:r w:rsidRPr="008519EB">
        <w:rPr>
          <w:szCs w:val="24"/>
        </w:rPr>
        <w:t>Буденновского сельского поселения  «Комплексное развитие сельских территорий»</w:t>
      </w:r>
    </w:p>
    <w:p w:rsidR="00BC44A6" w:rsidRPr="008519EB" w:rsidRDefault="00BC44A6" w:rsidP="00FF57D2">
      <w:pPr>
        <w:spacing w:line="240" w:lineRule="atLeast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10"/>
        <w:gridCol w:w="2457"/>
        <w:gridCol w:w="2174"/>
        <w:gridCol w:w="1236"/>
        <w:gridCol w:w="1312"/>
        <w:gridCol w:w="1231"/>
        <w:gridCol w:w="1230"/>
        <w:gridCol w:w="1230"/>
        <w:gridCol w:w="1230"/>
        <w:gridCol w:w="1229"/>
        <w:gridCol w:w="1230"/>
      </w:tblGrid>
      <w:tr w:rsidR="00BC44A6" w:rsidRPr="008519EB" w:rsidTr="00FF602E">
        <w:tc>
          <w:tcPr>
            <w:tcW w:w="417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№ п/п</w:t>
            </w:r>
          </w:p>
        </w:tc>
        <w:tc>
          <w:tcPr>
            <w:tcW w:w="2520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229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Источник</w:t>
            </w:r>
          </w:p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финансирования</w:t>
            </w:r>
          </w:p>
        </w:tc>
        <w:tc>
          <w:tcPr>
            <w:tcW w:w="1266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Объем расходов, всего (тыс. рублей)</w:t>
            </w:r>
          </w:p>
        </w:tc>
        <w:tc>
          <w:tcPr>
            <w:tcW w:w="8904" w:type="dxa"/>
            <w:gridSpan w:val="7"/>
          </w:tcPr>
          <w:p w:rsidR="00BC44A6" w:rsidRPr="008519EB" w:rsidRDefault="00BC44A6" w:rsidP="00FF602E">
            <w:pPr>
              <w:spacing w:line="240" w:lineRule="atLeast"/>
              <w:ind w:left="27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 xml:space="preserve">В том числе по годам реализации муниципальной </w:t>
            </w:r>
          </w:p>
          <w:p w:rsidR="00BC44A6" w:rsidRPr="008519EB" w:rsidRDefault="00BC44A6" w:rsidP="00FF602E">
            <w:pPr>
              <w:spacing w:line="240" w:lineRule="atLeast"/>
              <w:ind w:left="27"/>
              <w:jc w:val="both"/>
              <w:rPr>
                <w:szCs w:val="24"/>
              </w:rPr>
            </w:pPr>
            <w:r w:rsidRPr="008519EB">
              <w:rPr>
                <w:szCs w:val="24"/>
              </w:rPr>
              <w:t>программы (тыс. рублей)</w:t>
            </w:r>
          </w:p>
          <w:p w:rsidR="00BC44A6" w:rsidRPr="008519EB" w:rsidRDefault="00BC44A6" w:rsidP="00FF602E">
            <w:pPr>
              <w:spacing w:line="240" w:lineRule="atLeast"/>
              <w:ind w:left="27"/>
              <w:jc w:val="both"/>
              <w:rPr>
                <w:szCs w:val="24"/>
              </w:rPr>
            </w:pPr>
          </w:p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</w:tr>
      <w:tr w:rsidR="00BC44A6" w:rsidRPr="008519EB" w:rsidTr="00FF602E">
        <w:tc>
          <w:tcPr>
            <w:tcW w:w="417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22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344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 xml:space="preserve">2024 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 xml:space="preserve">2025 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 xml:space="preserve">2026 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 xml:space="preserve">2027 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 xml:space="preserve">2028 </w:t>
            </w:r>
          </w:p>
        </w:tc>
        <w:tc>
          <w:tcPr>
            <w:tcW w:w="125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2029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2030</w:t>
            </w:r>
          </w:p>
        </w:tc>
      </w:tr>
    </w:tbl>
    <w:p w:rsidR="00BC44A6" w:rsidRPr="008519EB" w:rsidRDefault="00BC44A6" w:rsidP="00FF57D2">
      <w:pPr>
        <w:spacing w:line="240" w:lineRule="atLeast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72"/>
        <w:gridCol w:w="2419"/>
        <w:gridCol w:w="2127"/>
        <w:gridCol w:w="1242"/>
        <w:gridCol w:w="1253"/>
        <w:gridCol w:w="1244"/>
        <w:gridCol w:w="1242"/>
        <w:gridCol w:w="1243"/>
        <w:gridCol w:w="1242"/>
        <w:gridCol w:w="1243"/>
        <w:gridCol w:w="1242"/>
      </w:tblGrid>
      <w:tr w:rsidR="00BC44A6" w:rsidRPr="008519EB" w:rsidTr="00FF602E">
        <w:trPr>
          <w:tblHeader/>
        </w:trPr>
        <w:tc>
          <w:tcPr>
            <w:tcW w:w="47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</w:t>
            </w:r>
          </w:p>
        </w:tc>
        <w:tc>
          <w:tcPr>
            <w:tcW w:w="245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</w:t>
            </w: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3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4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5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6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7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8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9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11</w:t>
            </w:r>
          </w:p>
        </w:tc>
      </w:tr>
      <w:tr w:rsidR="00BC44A6" w:rsidRPr="008519EB" w:rsidTr="00FF602E">
        <w:tc>
          <w:tcPr>
            <w:tcW w:w="479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Муниципальная программа Буденновского сельского поселения «Комплексное развитие сельских территорий»</w:t>
            </w: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 xml:space="preserve">всего: 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</w:tr>
      <w:tr w:rsidR="00BC44A6" w:rsidRPr="008519EB" w:rsidTr="00FF602E">
        <w:tc>
          <w:tcPr>
            <w:tcW w:w="47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  <w:r w:rsidRPr="008519EB">
              <w:rPr>
                <w:szCs w:val="24"/>
              </w:rPr>
              <w:t>Администрация Буденновского сельского поселения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</w:tr>
      <w:tr w:rsidR="00BC44A6" w:rsidRPr="008519EB" w:rsidTr="00FF602E">
        <w:tc>
          <w:tcPr>
            <w:tcW w:w="47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безвозмездные поступления в местный бюджет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</w:tr>
      <w:tr w:rsidR="00BC44A6" w:rsidRPr="008519EB" w:rsidTr="00FF602E">
        <w:tc>
          <w:tcPr>
            <w:tcW w:w="47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в том числе за счет средств: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</w:tr>
      <w:tr w:rsidR="00BC44A6" w:rsidRPr="008519EB" w:rsidTr="00FF602E">
        <w:tc>
          <w:tcPr>
            <w:tcW w:w="47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федерального бюджета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</w:tr>
      <w:tr w:rsidR="00BC44A6" w:rsidRPr="008519EB" w:rsidTr="00FF602E">
        <w:tc>
          <w:tcPr>
            <w:tcW w:w="47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областного бюджета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</w:tr>
      <w:tr w:rsidR="00BC44A6" w:rsidRPr="008519EB" w:rsidTr="00FF602E">
        <w:trPr>
          <w:trHeight w:val="365"/>
        </w:trPr>
        <w:tc>
          <w:tcPr>
            <w:tcW w:w="47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внебюджетные источники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</w:tr>
      <w:tr w:rsidR="00BC44A6" w:rsidRPr="008519EB" w:rsidTr="00FF602E">
        <w:tc>
          <w:tcPr>
            <w:tcW w:w="479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1.</w:t>
            </w:r>
          </w:p>
        </w:tc>
        <w:tc>
          <w:tcPr>
            <w:tcW w:w="2458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Подпрограмма «Создание и развитие инфраструктуры на сельских территориях»</w:t>
            </w: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всего: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</w:tr>
      <w:tr w:rsidR="00BC44A6" w:rsidRPr="008519EB" w:rsidTr="00FF602E">
        <w:tc>
          <w:tcPr>
            <w:tcW w:w="47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Администрация Буденновского сельского поселения района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</w:tr>
      <w:tr w:rsidR="00BC44A6" w:rsidRPr="008519EB" w:rsidTr="00FF602E">
        <w:tc>
          <w:tcPr>
            <w:tcW w:w="47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безвозмездные поступления в местный бюджет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</w:tr>
      <w:tr w:rsidR="00BC44A6" w:rsidRPr="008519EB" w:rsidTr="00FF602E">
        <w:tc>
          <w:tcPr>
            <w:tcW w:w="47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в том числе за счет средств: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</w:tr>
      <w:tr w:rsidR="00BC44A6" w:rsidRPr="008519EB" w:rsidTr="00FF602E">
        <w:trPr>
          <w:trHeight w:val="538"/>
        </w:trPr>
        <w:tc>
          <w:tcPr>
            <w:tcW w:w="47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федерального бюджета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</w:tr>
      <w:tr w:rsidR="00BC44A6" w:rsidRPr="008519EB" w:rsidTr="00FF602E">
        <w:trPr>
          <w:trHeight w:val="196"/>
        </w:trPr>
        <w:tc>
          <w:tcPr>
            <w:tcW w:w="47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областного бюджета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</w:tr>
      <w:tr w:rsidR="00BC44A6" w:rsidRPr="008519EB" w:rsidTr="00FF602E">
        <w:tc>
          <w:tcPr>
            <w:tcW w:w="47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внебюджетные источники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</w:tr>
      <w:tr w:rsidR="00BC44A6" w:rsidRPr="008519EB" w:rsidTr="00FF602E">
        <w:tc>
          <w:tcPr>
            <w:tcW w:w="479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1.1.</w:t>
            </w:r>
          </w:p>
        </w:tc>
        <w:tc>
          <w:tcPr>
            <w:tcW w:w="2458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Основное мероприятие 2.1. Развитие инженерной и транспортной инфраструктуры на сельских территориях</w:t>
            </w: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всего: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</w:tr>
      <w:tr w:rsidR="00BC44A6" w:rsidRPr="008519EB" w:rsidTr="00FF602E">
        <w:tc>
          <w:tcPr>
            <w:tcW w:w="47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Администрация Буденновского сельского поселения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</w:tr>
      <w:tr w:rsidR="00BC44A6" w:rsidRPr="008519EB" w:rsidTr="00FF602E">
        <w:tc>
          <w:tcPr>
            <w:tcW w:w="47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безвозмездные поступления в местный бюджет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</w:tr>
      <w:tr w:rsidR="00BC44A6" w:rsidRPr="008519EB" w:rsidTr="00FF602E">
        <w:tc>
          <w:tcPr>
            <w:tcW w:w="47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в том числе за счет средств: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</w:tr>
      <w:tr w:rsidR="00BC44A6" w:rsidRPr="008519EB" w:rsidTr="00FF602E">
        <w:tc>
          <w:tcPr>
            <w:tcW w:w="47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федерального бюджета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</w:tr>
      <w:tr w:rsidR="00BC44A6" w:rsidRPr="008519EB" w:rsidTr="00FF602E">
        <w:tc>
          <w:tcPr>
            <w:tcW w:w="47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областного бюджета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</w:tr>
      <w:tr w:rsidR="00BC44A6" w:rsidRPr="008519EB" w:rsidTr="00FF602E">
        <w:tc>
          <w:tcPr>
            <w:tcW w:w="47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внебюджетные источники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</w:tr>
      <w:tr w:rsidR="00BC44A6" w:rsidRPr="008519EB" w:rsidTr="00FF602E">
        <w:tc>
          <w:tcPr>
            <w:tcW w:w="479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1.1.1.</w:t>
            </w:r>
          </w:p>
        </w:tc>
        <w:tc>
          <w:tcPr>
            <w:tcW w:w="2458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Мероприятие 2.1.1. Разработка проектной документации на строительство и реконструкцию объектов газификации</w:t>
            </w: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всего: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</w:tr>
      <w:tr w:rsidR="00BC44A6" w:rsidRPr="008519EB" w:rsidTr="00FF602E">
        <w:tc>
          <w:tcPr>
            <w:tcW w:w="47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  <w:r w:rsidRPr="008519EB">
              <w:rPr>
                <w:szCs w:val="24"/>
              </w:rPr>
              <w:t>Администрация Буденновского сельского поселения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</w:tr>
      <w:tr w:rsidR="00BC44A6" w:rsidRPr="008519EB" w:rsidTr="00FF602E">
        <w:tc>
          <w:tcPr>
            <w:tcW w:w="47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безвозмездные поступления в местный бюджет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</w:tr>
      <w:tr w:rsidR="00BC44A6" w:rsidRPr="008519EB" w:rsidTr="00FF602E">
        <w:tc>
          <w:tcPr>
            <w:tcW w:w="47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в том числе за счет средств: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</w:tr>
      <w:tr w:rsidR="00BC44A6" w:rsidRPr="008519EB" w:rsidTr="00FF602E">
        <w:tc>
          <w:tcPr>
            <w:tcW w:w="47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федерального бюджета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</w:tr>
      <w:tr w:rsidR="00BC44A6" w:rsidRPr="008519EB" w:rsidTr="00FF602E">
        <w:tc>
          <w:tcPr>
            <w:tcW w:w="47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областного бюджета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</w:tr>
      <w:tr w:rsidR="00BC44A6" w:rsidRPr="008519EB" w:rsidTr="00FF602E">
        <w:tc>
          <w:tcPr>
            <w:tcW w:w="47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внебюджетные источники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</w:tr>
      <w:tr w:rsidR="00BC44A6" w:rsidRPr="008519EB" w:rsidTr="00FF602E">
        <w:tc>
          <w:tcPr>
            <w:tcW w:w="479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1.1.1.1.</w:t>
            </w:r>
          </w:p>
        </w:tc>
        <w:tc>
          <w:tcPr>
            <w:tcW w:w="2458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 xml:space="preserve">Разработка проектной документации по объекту: «Строительство  сетей газораспределения в с. Березовка Сальского района Ростовской области по </w:t>
            </w:r>
            <w:r w:rsidRPr="008519EB">
              <w:rPr>
                <w:szCs w:val="24"/>
              </w:rPr>
              <w:br/>
              <w:t xml:space="preserve">ул. Залазаева, </w:t>
            </w:r>
            <w:r w:rsidRPr="008519EB">
              <w:rPr>
                <w:szCs w:val="24"/>
              </w:rPr>
              <w:br/>
              <w:t xml:space="preserve">ул. Колхозная, </w:t>
            </w:r>
            <w:r w:rsidRPr="008519EB">
              <w:rPr>
                <w:szCs w:val="24"/>
              </w:rPr>
              <w:br/>
              <w:t xml:space="preserve">ул. Чкалова, </w:t>
            </w:r>
            <w:r w:rsidRPr="008519EB">
              <w:rPr>
                <w:szCs w:val="24"/>
              </w:rPr>
              <w:br/>
              <w:t>ул. Кирова»</w:t>
            </w: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  <w:r w:rsidRPr="008519EB">
              <w:rPr>
                <w:szCs w:val="24"/>
              </w:rPr>
              <w:t>всего: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</w:tr>
      <w:tr w:rsidR="00BC44A6" w:rsidRPr="008519EB" w:rsidTr="00FF602E">
        <w:tc>
          <w:tcPr>
            <w:tcW w:w="47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  <w:r w:rsidRPr="008519EB">
              <w:rPr>
                <w:szCs w:val="24"/>
              </w:rPr>
              <w:t>Администрация Буденновского сельского поселения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</w:tr>
      <w:tr w:rsidR="00BC44A6" w:rsidRPr="008519EB" w:rsidTr="00FF602E">
        <w:tc>
          <w:tcPr>
            <w:tcW w:w="47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безвозмездные поступления в местный бюджет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</w:tr>
      <w:tr w:rsidR="00BC44A6" w:rsidRPr="008519EB" w:rsidTr="00FF602E">
        <w:tc>
          <w:tcPr>
            <w:tcW w:w="47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в том числе за счет средств: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</w:tr>
      <w:tr w:rsidR="00BC44A6" w:rsidRPr="008519EB" w:rsidTr="00FF602E">
        <w:tc>
          <w:tcPr>
            <w:tcW w:w="47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федерального бюджета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</w:tr>
      <w:tr w:rsidR="00BC44A6" w:rsidRPr="008519EB" w:rsidTr="00FF602E">
        <w:tc>
          <w:tcPr>
            <w:tcW w:w="47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областного бюджета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</w:tr>
      <w:tr w:rsidR="00BC44A6" w:rsidRPr="008519EB" w:rsidTr="00FF602E">
        <w:tc>
          <w:tcPr>
            <w:tcW w:w="479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458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внебюджетные источники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7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0,0</w:t>
            </w:r>
          </w:p>
        </w:tc>
      </w:tr>
    </w:tbl>
    <w:p w:rsidR="00BC44A6" w:rsidRPr="008519EB" w:rsidRDefault="00BC44A6" w:rsidP="00FF57D2">
      <w:pPr>
        <w:spacing w:line="240" w:lineRule="atLeast"/>
        <w:rPr>
          <w:szCs w:val="24"/>
        </w:rPr>
        <w:sectPr w:rsidR="00BC44A6" w:rsidRPr="008519EB" w:rsidSect="00FF602E">
          <w:pgSz w:w="16840" w:h="11907" w:orient="landscape" w:code="9"/>
          <w:pgMar w:top="851" w:right="851" w:bottom="851" w:left="1134" w:header="720" w:footer="720" w:gutter="0"/>
          <w:cols w:space="720"/>
        </w:sectPr>
      </w:pPr>
    </w:p>
    <w:p w:rsidR="00BC44A6" w:rsidRPr="00CE6741" w:rsidRDefault="00BC44A6" w:rsidP="00FF57D2">
      <w:pPr>
        <w:spacing w:line="240" w:lineRule="atLeast"/>
        <w:ind w:left="10206"/>
        <w:jc w:val="center"/>
        <w:rPr>
          <w:sz w:val="18"/>
          <w:szCs w:val="18"/>
        </w:rPr>
      </w:pPr>
      <w:r w:rsidRPr="00CE6741">
        <w:rPr>
          <w:sz w:val="18"/>
          <w:szCs w:val="18"/>
        </w:rPr>
        <w:t>Приложение № 5</w:t>
      </w:r>
    </w:p>
    <w:p w:rsidR="00BC44A6" w:rsidRPr="00CE6741" w:rsidRDefault="00BC44A6" w:rsidP="00FF57D2">
      <w:pPr>
        <w:spacing w:line="240" w:lineRule="atLeast"/>
        <w:ind w:left="10206"/>
        <w:jc w:val="center"/>
        <w:rPr>
          <w:sz w:val="18"/>
          <w:szCs w:val="18"/>
        </w:rPr>
      </w:pPr>
      <w:r w:rsidRPr="00CE6741">
        <w:rPr>
          <w:sz w:val="18"/>
          <w:szCs w:val="18"/>
        </w:rPr>
        <w:t>к муниципальной программе</w:t>
      </w:r>
      <w:r w:rsidRPr="00CE6741">
        <w:rPr>
          <w:sz w:val="18"/>
          <w:szCs w:val="18"/>
        </w:rPr>
        <w:br/>
        <w:t xml:space="preserve"> Буденновского сельского поселения </w:t>
      </w:r>
      <w:r w:rsidRPr="00CE6741">
        <w:rPr>
          <w:sz w:val="18"/>
          <w:szCs w:val="18"/>
        </w:rPr>
        <w:br/>
        <w:t>«Комплексное развитие сельских территорий»</w:t>
      </w:r>
    </w:p>
    <w:p w:rsidR="00BC44A6" w:rsidRPr="008519EB" w:rsidRDefault="00BC44A6" w:rsidP="00FF57D2">
      <w:pPr>
        <w:spacing w:line="240" w:lineRule="atLeast"/>
        <w:jc w:val="center"/>
        <w:rPr>
          <w:szCs w:val="24"/>
        </w:rPr>
      </w:pPr>
      <w:r w:rsidRPr="008519EB">
        <w:rPr>
          <w:szCs w:val="24"/>
        </w:rPr>
        <w:t>СВЕДЕНИЯ</w:t>
      </w:r>
    </w:p>
    <w:p w:rsidR="00BC44A6" w:rsidRPr="008519EB" w:rsidRDefault="00BC44A6" w:rsidP="00FF57D2">
      <w:pPr>
        <w:spacing w:line="240" w:lineRule="atLeast"/>
        <w:jc w:val="center"/>
        <w:rPr>
          <w:szCs w:val="24"/>
        </w:rPr>
      </w:pPr>
      <w:r w:rsidRPr="008519EB">
        <w:rPr>
          <w:szCs w:val="24"/>
        </w:rPr>
        <w:t>о показателях по муниципальному образованию Буденновского сельского поселения</w:t>
      </w:r>
    </w:p>
    <w:p w:rsidR="00BC44A6" w:rsidRPr="008519EB" w:rsidRDefault="00BC44A6" w:rsidP="00FF57D2">
      <w:pPr>
        <w:spacing w:line="240" w:lineRule="atLeast"/>
        <w:rPr>
          <w:szCs w:val="24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32"/>
        <w:gridCol w:w="4025"/>
        <w:gridCol w:w="1081"/>
        <w:gridCol w:w="1080"/>
        <w:gridCol w:w="1080"/>
        <w:gridCol w:w="1081"/>
        <w:gridCol w:w="1080"/>
        <w:gridCol w:w="1080"/>
        <w:gridCol w:w="1079"/>
        <w:gridCol w:w="1259"/>
        <w:gridCol w:w="1260"/>
      </w:tblGrid>
      <w:tr w:rsidR="00BC44A6" w:rsidRPr="008519EB" w:rsidTr="00FF602E">
        <w:trPr>
          <w:cantSplit/>
        </w:trPr>
        <w:tc>
          <w:tcPr>
            <w:tcW w:w="532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 xml:space="preserve">№ </w:t>
            </w:r>
          </w:p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п/п</w:t>
            </w:r>
          </w:p>
        </w:tc>
        <w:tc>
          <w:tcPr>
            <w:tcW w:w="4025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Наименование муниципального образования</w:t>
            </w:r>
          </w:p>
        </w:tc>
        <w:tc>
          <w:tcPr>
            <w:tcW w:w="2161" w:type="dxa"/>
            <w:gridSpan w:val="2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Данные для расчета значений показателя</w:t>
            </w:r>
          </w:p>
        </w:tc>
        <w:tc>
          <w:tcPr>
            <w:tcW w:w="7919" w:type="dxa"/>
            <w:gridSpan w:val="7"/>
          </w:tcPr>
          <w:p w:rsidR="00BC44A6" w:rsidRPr="008519EB" w:rsidRDefault="00BC44A6" w:rsidP="00FF602E">
            <w:pPr>
              <w:spacing w:line="240" w:lineRule="atLeast"/>
              <w:jc w:val="right"/>
              <w:rPr>
                <w:szCs w:val="24"/>
              </w:rPr>
            </w:pPr>
            <w:r w:rsidRPr="008519EB">
              <w:rPr>
                <w:szCs w:val="24"/>
              </w:rPr>
              <w:t>Значения показателя по годам</w:t>
            </w:r>
          </w:p>
        </w:tc>
      </w:tr>
      <w:tr w:rsidR="00BC44A6" w:rsidRPr="008519EB" w:rsidTr="00FF602E">
        <w:trPr>
          <w:cantSplit/>
        </w:trPr>
        <w:tc>
          <w:tcPr>
            <w:tcW w:w="532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08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2022</w:t>
            </w:r>
          </w:p>
        </w:tc>
        <w:tc>
          <w:tcPr>
            <w:tcW w:w="108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2023</w:t>
            </w:r>
          </w:p>
        </w:tc>
        <w:tc>
          <w:tcPr>
            <w:tcW w:w="108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 xml:space="preserve">2024 </w:t>
            </w:r>
          </w:p>
        </w:tc>
        <w:tc>
          <w:tcPr>
            <w:tcW w:w="108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 xml:space="preserve">2025 </w:t>
            </w:r>
          </w:p>
        </w:tc>
        <w:tc>
          <w:tcPr>
            <w:tcW w:w="108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 xml:space="preserve">2026 </w:t>
            </w:r>
          </w:p>
        </w:tc>
        <w:tc>
          <w:tcPr>
            <w:tcW w:w="108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2027</w:t>
            </w:r>
          </w:p>
        </w:tc>
        <w:tc>
          <w:tcPr>
            <w:tcW w:w="107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2028</w:t>
            </w:r>
          </w:p>
        </w:tc>
        <w:tc>
          <w:tcPr>
            <w:tcW w:w="125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 xml:space="preserve">2029 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2030</w:t>
            </w:r>
          </w:p>
        </w:tc>
      </w:tr>
    </w:tbl>
    <w:p w:rsidR="00BC44A6" w:rsidRPr="008519EB" w:rsidRDefault="00BC44A6" w:rsidP="00FF57D2">
      <w:pPr>
        <w:spacing w:line="240" w:lineRule="atLeast"/>
        <w:rPr>
          <w:szCs w:val="24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32"/>
        <w:gridCol w:w="4027"/>
        <w:gridCol w:w="1080"/>
        <w:gridCol w:w="1081"/>
        <w:gridCol w:w="1080"/>
        <w:gridCol w:w="1079"/>
        <w:gridCol w:w="1079"/>
        <w:gridCol w:w="1080"/>
        <w:gridCol w:w="1080"/>
        <w:gridCol w:w="1260"/>
        <w:gridCol w:w="1259"/>
      </w:tblGrid>
      <w:tr w:rsidR="00BC44A6" w:rsidRPr="008519EB" w:rsidTr="00FF602E">
        <w:trPr>
          <w:cantSplit/>
          <w:tblHeader/>
        </w:trPr>
        <w:tc>
          <w:tcPr>
            <w:tcW w:w="53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</w:t>
            </w:r>
          </w:p>
        </w:tc>
        <w:tc>
          <w:tcPr>
            <w:tcW w:w="4027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</w:t>
            </w:r>
          </w:p>
        </w:tc>
        <w:tc>
          <w:tcPr>
            <w:tcW w:w="108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3</w:t>
            </w:r>
          </w:p>
        </w:tc>
        <w:tc>
          <w:tcPr>
            <w:tcW w:w="108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4</w:t>
            </w:r>
          </w:p>
        </w:tc>
        <w:tc>
          <w:tcPr>
            <w:tcW w:w="108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5</w:t>
            </w:r>
          </w:p>
        </w:tc>
        <w:tc>
          <w:tcPr>
            <w:tcW w:w="107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6</w:t>
            </w:r>
          </w:p>
        </w:tc>
        <w:tc>
          <w:tcPr>
            <w:tcW w:w="107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7</w:t>
            </w:r>
          </w:p>
        </w:tc>
        <w:tc>
          <w:tcPr>
            <w:tcW w:w="108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8</w:t>
            </w:r>
          </w:p>
        </w:tc>
        <w:tc>
          <w:tcPr>
            <w:tcW w:w="108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9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10</w:t>
            </w:r>
          </w:p>
        </w:tc>
        <w:tc>
          <w:tcPr>
            <w:tcW w:w="125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11</w:t>
            </w:r>
          </w:p>
        </w:tc>
      </w:tr>
      <w:tr w:rsidR="00BC44A6" w:rsidRPr="008519EB" w:rsidTr="00FF602E">
        <w:trPr>
          <w:cantSplit/>
          <w:trHeight w:val="227"/>
        </w:trPr>
        <w:tc>
          <w:tcPr>
            <w:tcW w:w="14637" w:type="dxa"/>
            <w:gridSpan w:val="11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1.  Ввод в действие распределительных газовых сетей, километров</w:t>
            </w:r>
          </w:p>
        </w:tc>
      </w:tr>
      <w:tr w:rsidR="00BC44A6" w:rsidRPr="008519EB" w:rsidTr="00FF602E">
        <w:trPr>
          <w:cantSplit/>
          <w:trHeight w:val="668"/>
        </w:trPr>
        <w:tc>
          <w:tcPr>
            <w:tcW w:w="4559" w:type="dxa"/>
            <w:gridSpan w:val="2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Буденновское сельское поселение</w:t>
            </w:r>
          </w:p>
        </w:tc>
        <w:tc>
          <w:tcPr>
            <w:tcW w:w="108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–*</w:t>
            </w:r>
          </w:p>
        </w:tc>
        <w:tc>
          <w:tcPr>
            <w:tcW w:w="108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–*</w:t>
            </w:r>
          </w:p>
        </w:tc>
        <w:tc>
          <w:tcPr>
            <w:tcW w:w="108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107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107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108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108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125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</w:tr>
      <w:tr w:rsidR="00BC44A6" w:rsidRPr="008519EB" w:rsidTr="00FF602E">
        <w:trPr>
          <w:cantSplit/>
          <w:trHeight w:val="227"/>
        </w:trPr>
        <w:tc>
          <w:tcPr>
            <w:tcW w:w="14637" w:type="dxa"/>
            <w:gridSpan w:val="11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2.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</w:tc>
      </w:tr>
      <w:tr w:rsidR="00BC44A6" w:rsidRPr="008519EB" w:rsidTr="00FF602E">
        <w:trPr>
          <w:cantSplit/>
          <w:trHeight w:val="227"/>
        </w:trPr>
        <w:tc>
          <w:tcPr>
            <w:tcW w:w="4559" w:type="dxa"/>
            <w:gridSpan w:val="2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Буденновское сельское поселение</w:t>
            </w:r>
          </w:p>
        </w:tc>
        <w:tc>
          <w:tcPr>
            <w:tcW w:w="108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–*</w:t>
            </w:r>
          </w:p>
        </w:tc>
        <w:tc>
          <w:tcPr>
            <w:tcW w:w="108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–*</w:t>
            </w:r>
          </w:p>
        </w:tc>
        <w:tc>
          <w:tcPr>
            <w:tcW w:w="108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107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107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108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108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125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</w:tr>
      <w:tr w:rsidR="00BC44A6" w:rsidRPr="008519EB" w:rsidTr="00FF602E">
        <w:trPr>
          <w:cantSplit/>
          <w:trHeight w:val="227"/>
        </w:trPr>
        <w:tc>
          <w:tcPr>
            <w:tcW w:w="14637" w:type="dxa"/>
            <w:gridSpan w:val="11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3. Количество реализованных проектов по благоустройству сельских территорий</w:t>
            </w:r>
          </w:p>
        </w:tc>
      </w:tr>
      <w:tr w:rsidR="00BC44A6" w:rsidRPr="008519EB" w:rsidTr="00FF602E">
        <w:trPr>
          <w:cantSplit/>
          <w:trHeight w:val="227"/>
        </w:trPr>
        <w:tc>
          <w:tcPr>
            <w:tcW w:w="4559" w:type="dxa"/>
            <w:gridSpan w:val="2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Буденновское сельское поселение</w:t>
            </w:r>
          </w:p>
        </w:tc>
        <w:tc>
          <w:tcPr>
            <w:tcW w:w="108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–*</w:t>
            </w:r>
          </w:p>
        </w:tc>
        <w:tc>
          <w:tcPr>
            <w:tcW w:w="108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–*</w:t>
            </w:r>
          </w:p>
        </w:tc>
        <w:tc>
          <w:tcPr>
            <w:tcW w:w="108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107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107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108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108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125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</w:tr>
      <w:tr w:rsidR="00BC44A6" w:rsidRPr="008519EB" w:rsidTr="00FF602E">
        <w:trPr>
          <w:cantSplit/>
          <w:trHeight w:val="227"/>
        </w:trPr>
        <w:tc>
          <w:tcPr>
            <w:tcW w:w="14637" w:type="dxa"/>
            <w:gridSpan w:val="11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4. Количество населенных пунктов, в которых реализованы проекты по созданию современного облика сельских территорий</w:t>
            </w:r>
          </w:p>
        </w:tc>
      </w:tr>
      <w:tr w:rsidR="00BC44A6" w:rsidRPr="008519EB" w:rsidTr="00FF602E">
        <w:trPr>
          <w:cantSplit/>
          <w:trHeight w:val="227"/>
        </w:trPr>
        <w:tc>
          <w:tcPr>
            <w:tcW w:w="4559" w:type="dxa"/>
            <w:gridSpan w:val="2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Буденновское сельское поселение</w:t>
            </w:r>
          </w:p>
        </w:tc>
        <w:tc>
          <w:tcPr>
            <w:tcW w:w="108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–*</w:t>
            </w:r>
          </w:p>
        </w:tc>
        <w:tc>
          <w:tcPr>
            <w:tcW w:w="108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–*</w:t>
            </w:r>
          </w:p>
        </w:tc>
        <w:tc>
          <w:tcPr>
            <w:tcW w:w="108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107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107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108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108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126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  <w:tc>
          <w:tcPr>
            <w:tcW w:w="125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−*</w:t>
            </w:r>
          </w:p>
        </w:tc>
      </w:tr>
    </w:tbl>
    <w:p w:rsidR="00BC44A6" w:rsidRPr="008519EB" w:rsidRDefault="00BC44A6" w:rsidP="00FF57D2">
      <w:pPr>
        <w:spacing w:line="240" w:lineRule="atLeast"/>
        <w:rPr>
          <w:szCs w:val="24"/>
        </w:rPr>
      </w:pPr>
    </w:p>
    <w:p w:rsidR="00BC44A6" w:rsidRPr="008519EB" w:rsidRDefault="00BC44A6" w:rsidP="00FF57D2">
      <w:pPr>
        <w:spacing w:line="240" w:lineRule="atLeast"/>
        <w:rPr>
          <w:szCs w:val="24"/>
        </w:rPr>
      </w:pPr>
    </w:p>
    <w:p w:rsidR="00BC44A6" w:rsidRPr="008519EB" w:rsidRDefault="00BC44A6" w:rsidP="00FF57D2">
      <w:pPr>
        <w:spacing w:line="240" w:lineRule="atLeast"/>
        <w:rPr>
          <w:szCs w:val="24"/>
        </w:rPr>
      </w:pPr>
      <w:r w:rsidRPr="008519EB">
        <w:rPr>
          <w:szCs w:val="24"/>
        </w:rPr>
        <w:t>* Целевые показатели определяются по мере выделения бюджетных ассигнований.</w:t>
      </w:r>
    </w:p>
    <w:p w:rsidR="00BC44A6" w:rsidRPr="008519EB" w:rsidRDefault="00BC44A6" w:rsidP="00FF57D2">
      <w:pPr>
        <w:spacing w:line="240" w:lineRule="atLeast"/>
        <w:rPr>
          <w:szCs w:val="24"/>
        </w:rPr>
        <w:sectPr w:rsidR="00BC44A6" w:rsidRPr="008519EB" w:rsidSect="00FF602E">
          <w:pgSz w:w="16840" w:h="11907" w:orient="landscape" w:code="9"/>
          <w:pgMar w:top="851" w:right="851" w:bottom="851" w:left="1134" w:header="720" w:footer="720" w:gutter="0"/>
          <w:cols w:space="720"/>
        </w:sectPr>
      </w:pPr>
    </w:p>
    <w:p w:rsidR="00BC44A6" w:rsidRPr="00CE6741" w:rsidRDefault="00BC44A6" w:rsidP="00FF57D2">
      <w:pPr>
        <w:spacing w:line="240" w:lineRule="atLeast"/>
        <w:ind w:left="10206"/>
        <w:jc w:val="center"/>
        <w:rPr>
          <w:sz w:val="18"/>
          <w:szCs w:val="18"/>
        </w:rPr>
      </w:pPr>
      <w:r w:rsidRPr="00CE6741">
        <w:rPr>
          <w:sz w:val="18"/>
          <w:szCs w:val="18"/>
        </w:rPr>
        <w:t>Приложение № 6</w:t>
      </w:r>
    </w:p>
    <w:p w:rsidR="00BC44A6" w:rsidRPr="00CE6741" w:rsidRDefault="00BC44A6" w:rsidP="00FF57D2">
      <w:pPr>
        <w:spacing w:line="240" w:lineRule="atLeast"/>
        <w:ind w:left="10206"/>
        <w:jc w:val="center"/>
        <w:rPr>
          <w:sz w:val="18"/>
          <w:szCs w:val="18"/>
        </w:rPr>
      </w:pPr>
      <w:r w:rsidRPr="00CE6741">
        <w:rPr>
          <w:sz w:val="18"/>
          <w:szCs w:val="18"/>
        </w:rPr>
        <w:t>к муниципальной программе Буденновского сельского поселения «Комплексное развитие сельских территорий»</w:t>
      </w:r>
    </w:p>
    <w:p w:rsidR="00BC44A6" w:rsidRPr="008519EB" w:rsidRDefault="00BC44A6" w:rsidP="00FF57D2">
      <w:pPr>
        <w:spacing w:line="240" w:lineRule="atLeast"/>
        <w:rPr>
          <w:szCs w:val="24"/>
        </w:rPr>
      </w:pPr>
    </w:p>
    <w:p w:rsidR="00BC44A6" w:rsidRPr="008519EB" w:rsidRDefault="00BC44A6" w:rsidP="00FF57D2">
      <w:pPr>
        <w:spacing w:line="240" w:lineRule="atLeast"/>
        <w:jc w:val="center"/>
        <w:rPr>
          <w:szCs w:val="24"/>
        </w:rPr>
      </w:pPr>
      <w:r w:rsidRPr="008519EB">
        <w:rPr>
          <w:szCs w:val="24"/>
        </w:rPr>
        <w:t>РАСПРЕДЕЛЕНИЕ</w:t>
      </w:r>
    </w:p>
    <w:p w:rsidR="00BC44A6" w:rsidRPr="008519EB" w:rsidRDefault="00BC44A6" w:rsidP="00FF57D2">
      <w:pPr>
        <w:spacing w:line="240" w:lineRule="atLeast"/>
        <w:jc w:val="center"/>
        <w:rPr>
          <w:szCs w:val="24"/>
        </w:rPr>
      </w:pPr>
      <w:r w:rsidRPr="008519EB">
        <w:rPr>
          <w:szCs w:val="24"/>
        </w:rPr>
        <w:t>субсидий (иных межбюджетных трансфертов) по направлениям расходования средств</w:t>
      </w:r>
    </w:p>
    <w:p w:rsidR="00BC44A6" w:rsidRPr="008519EB" w:rsidRDefault="00BC44A6" w:rsidP="00FF57D2">
      <w:pPr>
        <w:spacing w:line="240" w:lineRule="atLeast"/>
        <w:rPr>
          <w:szCs w:val="24"/>
        </w:rPr>
      </w:pPr>
      <w:r w:rsidRPr="008519EB">
        <w:rPr>
          <w:szCs w:val="24"/>
        </w:rPr>
        <w:t>Часть 1</w:t>
      </w:r>
    </w:p>
    <w:p w:rsidR="00BC44A6" w:rsidRPr="008519EB" w:rsidRDefault="00BC44A6" w:rsidP="00FF57D2">
      <w:pPr>
        <w:spacing w:line="240" w:lineRule="atLeast"/>
        <w:rPr>
          <w:szCs w:val="24"/>
        </w:rPr>
      </w:pPr>
      <w:r w:rsidRPr="008519EB">
        <w:rPr>
          <w:szCs w:val="24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94"/>
        <w:gridCol w:w="992"/>
        <w:gridCol w:w="1086"/>
        <w:gridCol w:w="1087"/>
        <w:gridCol w:w="920"/>
        <w:gridCol w:w="1160"/>
        <w:gridCol w:w="1039"/>
        <w:gridCol w:w="1181"/>
        <w:gridCol w:w="1182"/>
        <w:gridCol w:w="992"/>
        <w:gridCol w:w="993"/>
        <w:gridCol w:w="1135"/>
        <w:gridCol w:w="681"/>
      </w:tblGrid>
      <w:tr w:rsidR="00BC44A6" w:rsidRPr="008519EB" w:rsidTr="00FF602E">
        <w:trPr>
          <w:trHeight w:val="331"/>
        </w:trPr>
        <w:tc>
          <w:tcPr>
            <w:tcW w:w="567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№ п/п</w:t>
            </w:r>
          </w:p>
        </w:tc>
        <w:tc>
          <w:tcPr>
            <w:tcW w:w="2294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 xml:space="preserve">Наименование муниципального образования </w:t>
            </w:r>
          </w:p>
        </w:tc>
        <w:tc>
          <w:tcPr>
            <w:tcW w:w="4085" w:type="dxa"/>
            <w:gridSpan w:val="4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2025 год</w:t>
            </w:r>
          </w:p>
        </w:tc>
        <w:tc>
          <w:tcPr>
            <w:tcW w:w="4562" w:type="dxa"/>
            <w:gridSpan w:val="4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 xml:space="preserve">2026 год </w:t>
            </w:r>
          </w:p>
        </w:tc>
        <w:tc>
          <w:tcPr>
            <w:tcW w:w="3801" w:type="dxa"/>
            <w:gridSpan w:val="4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 xml:space="preserve">2027 год </w:t>
            </w:r>
          </w:p>
        </w:tc>
      </w:tr>
      <w:tr w:rsidR="00BC44A6" w:rsidRPr="008519EB" w:rsidTr="00FF602E">
        <w:trPr>
          <w:trHeight w:val="315"/>
        </w:trPr>
        <w:tc>
          <w:tcPr>
            <w:tcW w:w="567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Всего</w:t>
            </w:r>
          </w:p>
        </w:tc>
        <w:tc>
          <w:tcPr>
            <w:tcW w:w="3093" w:type="dxa"/>
            <w:gridSpan w:val="3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в том числе:</w:t>
            </w:r>
          </w:p>
        </w:tc>
        <w:tc>
          <w:tcPr>
            <w:tcW w:w="1160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Всего</w:t>
            </w:r>
          </w:p>
        </w:tc>
        <w:tc>
          <w:tcPr>
            <w:tcW w:w="3402" w:type="dxa"/>
            <w:gridSpan w:val="3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Всего</w:t>
            </w:r>
          </w:p>
        </w:tc>
        <w:tc>
          <w:tcPr>
            <w:tcW w:w="2809" w:type="dxa"/>
            <w:gridSpan w:val="3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в том числе:</w:t>
            </w:r>
          </w:p>
        </w:tc>
      </w:tr>
      <w:tr w:rsidR="00BC44A6" w:rsidRPr="008519EB" w:rsidTr="00FF602E">
        <w:trPr>
          <w:trHeight w:val="1965"/>
        </w:trPr>
        <w:tc>
          <w:tcPr>
            <w:tcW w:w="567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</w:p>
        </w:tc>
        <w:tc>
          <w:tcPr>
            <w:tcW w:w="1086" w:type="dxa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за счет средств федераль</w:t>
            </w:r>
            <w:r w:rsidRPr="008519EB">
              <w:rPr>
                <w:b/>
                <w:szCs w:val="24"/>
              </w:rPr>
              <w:softHyphen/>
              <w:t>ного бюджета</w:t>
            </w:r>
          </w:p>
        </w:tc>
        <w:tc>
          <w:tcPr>
            <w:tcW w:w="1087" w:type="dxa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за счет средств областного бюджета</w:t>
            </w:r>
          </w:p>
        </w:tc>
        <w:tc>
          <w:tcPr>
            <w:tcW w:w="920" w:type="dxa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за счет средств местного бюджета</w:t>
            </w:r>
          </w:p>
        </w:tc>
        <w:tc>
          <w:tcPr>
            <w:tcW w:w="1160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</w:p>
        </w:tc>
        <w:tc>
          <w:tcPr>
            <w:tcW w:w="1039" w:type="dxa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за счет средств федераль</w:t>
            </w:r>
            <w:r w:rsidRPr="008519EB">
              <w:rPr>
                <w:b/>
                <w:szCs w:val="24"/>
              </w:rPr>
              <w:softHyphen/>
              <w:t>ного бюджета</w:t>
            </w:r>
          </w:p>
        </w:tc>
        <w:tc>
          <w:tcPr>
            <w:tcW w:w="1181" w:type="dxa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за счет средств областного бюджета</w:t>
            </w:r>
          </w:p>
        </w:tc>
        <w:tc>
          <w:tcPr>
            <w:tcW w:w="1182" w:type="dxa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за счет средств местного бюджета</w:t>
            </w:r>
          </w:p>
        </w:tc>
        <w:tc>
          <w:tcPr>
            <w:tcW w:w="992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</w:p>
        </w:tc>
        <w:tc>
          <w:tcPr>
            <w:tcW w:w="993" w:type="dxa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за счет средств феде</w:t>
            </w:r>
            <w:r w:rsidRPr="008519EB">
              <w:rPr>
                <w:b/>
                <w:szCs w:val="24"/>
              </w:rPr>
              <w:softHyphen/>
              <w:t>рального бюджета</w:t>
            </w:r>
          </w:p>
        </w:tc>
        <w:tc>
          <w:tcPr>
            <w:tcW w:w="1135" w:type="dxa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за счет средств областного бюджета</w:t>
            </w:r>
          </w:p>
        </w:tc>
        <w:tc>
          <w:tcPr>
            <w:tcW w:w="681" w:type="dxa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за счет средств местного бюджета</w:t>
            </w:r>
          </w:p>
        </w:tc>
      </w:tr>
    </w:tbl>
    <w:p w:rsidR="00BC44A6" w:rsidRPr="008519EB" w:rsidRDefault="00BC44A6" w:rsidP="00FF57D2">
      <w:pPr>
        <w:spacing w:line="240" w:lineRule="atLeast"/>
        <w:rPr>
          <w:szCs w:val="24"/>
        </w:rPr>
      </w:pPr>
    </w:p>
    <w:tbl>
      <w:tblPr>
        <w:tblW w:w="15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313"/>
        <w:gridCol w:w="992"/>
        <w:gridCol w:w="1134"/>
        <w:gridCol w:w="37"/>
        <w:gridCol w:w="1077"/>
        <w:gridCol w:w="900"/>
        <w:gridCol w:w="1080"/>
        <w:gridCol w:w="992"/>
        <w:gridCol w:w="1276"/>
        <w:gridCol w:w="1134"/>
        <w:gridCol w:w="992"/>
        <w:gridCol w:w="993"/>
        <w:gridCol w:w="1134"/>
        <w:gridCol w:w="708"/>
      </w:tblGrid>
      <w:tr w:rsidR="00BC44A6" w:rsidRPr="008519EB" w:rsidTr="00FF602E">
        <w:trPr>
          <w:trHeight w:val="199"/>
          <w:tblHeader/>
        </w:trPr>
        <w:tc>
          <w:tcPr>
            <w:tcW w:w="567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</w:t>
            </w:r>
          </w:p>
        </w:tc>
        <w:tc>
          <w:tcPr>
            <w:tcW w:w="2313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</w:t>
            </w:r>
          </w:p>
        </w:tc>
        <w:tc>
          <w:tcPr>
            <w:tcW w:w="99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3</w:t>
            </w:r>
          </w:p>
        </w:tc>
        <w:tc>
          <w:tcPr>
            <w:tcW w:w="1171" w:type="dxa"/>
            <w:gridSpan w:val="2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4</w:t>
            </w:r>
          </w:p>
        </w:tc>
        <w:tc>
          <w:tcPr>
            <w:tcW w:w="1077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5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6</w:t>
            </w:r>
          </w:p>
        </w:tc>
        <w:tc>
          <w:tcPr>
            <w:tcW w:w="108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7</w:t>
            </w:r>
          </w:p>
        </w:tc>
        <w:tc>
          <w:tcPr>
            <w:tcW w:w="99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8</w:t>
            </w:r>
          </w:p>
        </w:tc>
        <w:tc>
          <w:tcPr>
            <w:tcW w:w="1276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9</w:t>
            </w:r>
          </w:p>
        </w:tc>
        <w:tc>
          <w:tcPr>
            <w:tcW w:w="1134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11</w:t>
            </w:r>
          </w:p>
        </w:tc>
        <w:tc>
          <w:tcPr>
            <w:tcW w:w="993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12</w:t>
            </w:r>
          </w:p>
        </w:tc>
        <w:tc>
          <w:tcPr>
            <w:tcW w:w="1134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13</w:t>
            </w:r>
          </w:p>
        </w:tc>
        <w:tc>
          <w:tcPr>
            <w:tcW w:w="70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14</w:t>
            </w:r>
          </w:p>
        </w:tc>
      </w:tr>
      <w:tr w:rsidR="00BC44A6" w:rsidRPr="008519EB" w:rsidTr="00FF602E">
        <w:trPr>
          <w:trHeight w:val="227"/>
        </w:trPr>
        <w:tc>
          <w:tcPr>
            <w:tcW w:w="15329" w:type="dxa"/>
            <w:gridSpan w:val="15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1. Субсидия на строительство и реконструкцию объектов газификации</w:t>
            </w:r>
          </w:p>
        </w:tc>
      </w:tr>
      <w:tr w:rsidR="00BC44A6" w:rsidRPr="008519EB" w:rsidTr="00FF602E">
        <w:trPr>
          <w:trHeight w:val="243"/>
        </w:trPr>
        <w:tc>
          <w:tcPr>
            <w:tcW w:w="567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Итого по субсидии</w:t>
            </w:r>
          </w:p>
        </w:tc>
        <w:tc>
          <w:tcPr>
            <w:tcW w:w="992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171" w:type="dxa"/>
            <w:gridSpan w:val="2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077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</w:tr>
      <w:tr w:rsidR="00BC44A6" w:rsidRPr="008519EB" w:rsidTr="00FF602E">
        <w:trPr>
          <w:trHeight w:val="193"/>
        </w:trPr>
        <w:tc>
          <w:tcPr>
            <w:tcW w:w="15329" w:type="dxa"/>
            <w:gridSpan w:val="15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2. Субсидия на разработку проектной документации на строительство и реконструкцию объектов газификации</w:t>
            </w:r>
          </w:p>
        </w:tc>
      </w:tr>
      <w:tr w:rsidR="00BC44A6" w:rsidRPr="008519EB" w:rsidTr="00FF602E">
        <w:trPr>
          <w:trHeight w:val="315"/>
        </w:trPr>
        <w:tc>
          <w:tcPr>
            <w:tcW w:w="567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Итого по субсидии</w:t>
            </w:r>
          </w:p>
        </w:tc>
        <w:tc>
          <w:tcPr>
            <w:tcW w:w="992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171" w:type="dxa"/>
            <w:gridSpan w:val="2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077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</w:tr>
      <w:tr w:rsidR="00BC44A6" w:rsidRPr="008519EB" w:rsidTr="00FF602E">
        <w:trPr>
          <w:trHeight w:val="519"/>
        </w:trPr>
        <w:tc>
          <w:tcPr>
            <w:tcW w:w="15329" w:type="dxa"/>
            <w:gridSpan w:val="15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3. Субсидия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</w:tr>
      <w:tr w:rsidR="00BC44A6" w:rsidRPr="008519EB" w:rsidTr="00FF602E">
        <w:trPr>
          <w:trHeight w:val="243"/>
        </w:trPr>
        <w:tc>
          <w:tcPr>
            <w:tcW w:w="567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Итого по субсидии</w:t>
            </w:r>
          </w:p>
        </w:tc>
        <w:tc>
          <w:tcPr>
            <w:tcW w:w="992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114" w:type="dxa"/>
            <w:gridSpan w:val="2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</w:tr>
      <w:tr w:rsidR="00BC44A6" w:rsidRPr="008519EB" w:rsidTr="00FF602E">
        <w:trPr>
          <w:trHeight w:val="243"/>
        </w:trPr>
        <w:tc>
          <w:tcPr>
            <w:tcW w:w="15329" w:type="dxa"/>
            <w:gridSpan w:val="15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4. 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</w:t>
            </w:r>
          </w:p>
        </w:tc>
      </w:tr>
      <w:tr w:rsidR="00BC44A6" w:rsidRPr="008519EB" w:rsidTr="00FF602E">
        <w:trPr>
          <w:trHeight w:val="243"/>
        </w:trPr>
        <w:tc>
          <w:tcPr>
            <w:tcW w:w="567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Итого по субсидии</w:t>
            </w:r>
          </w:p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114" w:type="dxa"/>
            <w:gridSpan w:val="2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</w:tr>
      <w:tr w:rsidR="00BC44A6" w:rsidRPr="008519EB" w:rsidTr="00FF602E">
        <w:trPr>
          <w:trHeight w:val="243"/>
        </w:trPr>
        <w:tc>
          <w:tcPr>
            <w:tcW w:w="15329" w:type="dxa"/>
            <w:gridSpan w:val="15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5. Субсидия на обеспечение комплексного развития сельских территорий в рамках реализации мероприятия «Современный облик сельских территорий»</w:t>
            </w:r>
          </w:p>
        </w:tc>
      </w:tr>
      <w:tr w:rsidR="00BC44A6" w:rsidRPr="008519EB" w:rsidTr="00FF602E">
        <w:trPr>
          <w:trHeight w:val="243"/>
        </w:trPr>
        <w:tc>
          <w:tcPr>
            <w:tcW w:w="567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Итого по субсидии</w:t>
            </w:r>
          </w:p>
        </w:tc>
        <w:tc>
          <w:tcPr>
            <w:tcW w:w="992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114" w:type="dxa"/>
            <w:gridSpan w:val="2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</w:tr>
      <w:tr w:rsidR="00BC44A6" w:rsidRPr="008519EB" w:rsidTr="00FF602E">
        <w:trPr>
          <w:trHeight w:val="243"/>
        </w:trPr>
        <w:tc>
          <w:tcPr>
            <w:tcW w:w="15329" w:type="dxa"/>
            <w:gridSpan w:val="15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6.Иные межбюджетные трансферты на разработку ПСД строительство и реконструкцию объектов инженерной инфраструктуры</w:t>
            </w:r>
          </w:p>
        </w:tc>
      </w:tr>
      <w:tr w:rsidR="00BC44A6" w:rsidRPr="008519EB" w:rsidTr="00FF602E">
        <w:trPr>
          <w:trHeight w:val="243"/>
        </w:trPr>
        <w:tc>
          <w:tcPr>
            <w:tcW w:w="567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Итого по субсидии</w:t>
            </w:r>
          </w:p>
        </w:tc>
        <w:tc>
          <w:tcPr>
            <w:tcW w:w="992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114" w:type="dxa"/>
            <w:gridSpan w:val="2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-</w:t>
            </w:r>
          </w:p>
        </w:tc>
      </w:tr>
    </w:tbl>
    <w:p w:rsidR="00BC44A6" w:rsidRPr="008519EB" w:rsidRDefault="00BC44A6" w:rsidP="00FF57D2">
      <w:pPr>
        <w:spacing w:line="240" w:lineRule="atLeast"/>
        <w:rPr>
          <w:szCs w:val="24"/>
        </w:rPr>
        <w:sectPr w:rsidR="00BC44A6" w:rsidRPr="008519EB" w:rsidSect="00FF602E">
          <w:pgSz w:w="16840" w:h="11907" w:orient="landscape" w:code="9"/>
          <w:pgMar w:top="851" w:right="851" w:bottom="851" w:left="1134" w:header="720" w:footer="720" w:gutter="0"/>
          <w:cols w:space="720"/>
        </w:sectPr>
      </w:pPr>
    </w:p>
    <w:p w:rsidR="00BC44A6" w:rsidRPr="00CE6741" w:rsidRDefault="00BC44A6" w:rsidP="00FF57D2">
      <w:pPr>
        <w:spacing w:line="240" w:lineRule="atLeast"/>
        <w:ind w:left="10206"/>
        <w:jc w:val="center"/>
        <w:rPr>
          <w:sz w:val="18"/>
          <w:szCs w:val="18"/>
        </w:rPr>
      </w:pPr>
      <w:r w:rsidRPr="00CE6741">
        <w:rPr>
          <w:sz w:val="18"/>
          <w:szCs w:val="18"/>
        </w:rPr>
        <w:t>Продолжение приложения № 6</w:t>
      </w:r>
    </w:p>
    <w:p w:rsidR="00BC44A6" w:rsidRPr="00CE6741" w:rsidRDefault="00BC44A6" w:rsidP="00FF57D2">
      <w:pPr>
        <w:spacing w:line="240" w:lineRule="atLeast"/>
        <w:ind w:left="10206"/>
        <w:jc w:val="center"/>
        <w:rPr>
          <w:sz w:val="18"/>
          <w:szCs w:val="18"/>
        </w:rPr>
      </w:pPr>
      <w:r w:rsidRPr="00CE6741">
        <w:rPr>
          <w:sz w:val="18"/>
          <w:szCs w:val="18"/>
        </w:rPr>
        <w:t>к муниципальной программе Буденновского сельского поселения «Комплексное развитие сельских территорий»</w:t>
      </w:r>
    </w:p>
    <w:p w:rsidR="00BC44A6" w:rsidRPr="008519EB" w:rsidRDefault="00BC44A6" w:rsidP="00FF57D2">
      <w:pPr>
        <w:spacing w:line="240" w:lineRule="atLeast"/>
        <w:rPr>
          <w:szCs w:val="24"/>
        </w:rPr>
      </w:pPr>
      <w:r w:rsidRPr="008519EB">
        <w:rPr>
          <w:szCs w:val="24"/>
        </w:rPr>
        <w:t>Часть 2</w:t>
      </w:r>
    </w:p>
    <w:p w:rsidR="00BC44A6" w:rsidRPr="008519EB" w:rsidRDefault="00BC44A6" w:rsidP="00FF57D2">
      <w:pPr>
        <w:spacing w:line="240" w:lineRule="atLeast"/>
        <w:rPr>
          <w:szCs w:val="24"/>
        </w:rPr>
      </w:pPr>
      <w:r w:rsidRPr="008519EB">
        <w:rPr>
          <w:szCs w:val="24"/>
        </w:rPr>
        <w:t>(тыс. 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85"/>
        <w:gridCol w:w="992"/>
        <w:gridCol w:w="1134"/>
        <w:gridCol w:w="1276"/>
        <w:gridCol w:w="1159"/>
        <w:gridCol w:w="993"/>
        <w:gridCol w:w="1039"/>
        <w:gridCol w:w="1181"/>
        <w:gridCol w:w="1182"/>
        <w:gridCol w:w="992"/>
        <w:gridCol w:w="993"/>
        <w:gridCol w:w="1135"/>
        <w:gridCol w:w="681"/>
      </w:tblGrid>
      <w:tr w:rsidR="00BC44A6" w:rsidRPr="008519EB" w:rsidTr="00FF602E">
        <w:trPr>
          <w:trHeight w:val="331"/>
        </w:trPr>
        <w:tc>
          <w:tcPr>
            <w:tcW w:w="567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 xml:space="preserve">Наименование муниципального образования </w:t>
            </w:r>
          </w:p>
        </w:tc>
        <w:tc>
          <w:tcPr>
            <w:tcW w:w="4561" w:type="dxa"/>
            <w:gridSpan w:val="4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2028 год</w:t>
            </w:r>
          </w:p>
        </w:tc>
        <w:tc>
          <w:tcPr>
            <w:tcW w:w="4395" w:type="dxa"/>
            <w:gridSpan w:val="4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2029 год</w:t>
            </w:r>
          </w:p>
        </w:tc>
        <w:tc>
          <w:tcPr>
            <w:tcW w:w="3801" w:type="dxa"/>
            <w:gridSpan w:val="4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2030 год</w:t>
            </w:r>
          </w:p>
        </w:tc>
      </w:tr>
      <w:tr w:rsidR="00BC44A6" w:rsidRPr="008519EB" w:rsidTr="00FF602E">
        <w:trPr>
          <w:trHeight w:val="315"/>
        </w:trPr>
        <w:tc>
          <w:tcPr>
            <w:tcW w:w="567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Всего</w:t>
            </w:r>
          </w:p>
        </w:tc>
        <w:tc>
          <w:tcPr>
            <w:tcW w:w="3569" w:type="dxa"/>
            <w:gridSpan w:val="3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Всего</w:t>
            </w:r>
          </w:p>
        </w:tc>
        <w:tc>
          <w:tcPr>
            <w:tcW w:w="3402" w:type="dxa"/>
            <w:gridSpan w:val="3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Всего</w:t>
            </w:r>
          </w:p>
        </w:tc>
        <w:tc>
          <w:tcPr>
            <w:tcW w:w="2809" w:type="dxa"/>
            <w:gridSpan w:val="3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в том числе:</w:t>
            </w:r>
          </w:p>
        </w:tc>
      </w:tr>
      <w:tr w:rsidR="00BC44A6" w:rsidRPr="008519EB" w:rsidTr="00FF602E">
        <w:trPr>
          <w:trHeight w:val="1965"/>
        </w:trPr>
        <w:tc>
          <w:tcPr>
            <w:tcW w:w="567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за счет средств федерального бюджета</w:t>
            </w:r>
          </w:p>
        </w:tc>
        <w:tc>
          <w:tcPr>
            <w:tcW w:w="1276" w:type="dxa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за счет средств област</w:t>
            </w:r>
            <w:r w:rsidRPr="008519EB">
              <w:rPr>
                <w:b/>
                <w:szCs w:val="24"/>
              </w:rPr>
              <w:softHyphen/>
              <w:t>ного бюд</w:t>
            </w:r>
            <w:r w:rsidRPr="008519EB">
              <w:rPr>
                <w:b/>
                <w:szCs w:val="24"/>
              </w:rPr>
              <w:softHyphen/>
              <w:t>жета</w:t>
            </w:r>
          </w:p>
        </w:tc>
        <w:tc>
          <w:tcPr>
            <w:tcW w:w="1159" w:type="dxa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за счет средств местного бюджета</w:t>
            </w:r>
          </w:p>
        </w:tc>
        <w:tc>
          <w:tcPr>
            <w:tcW w:w="993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</w:p>
        </w:tc>
        <w:tc>
          <w:tcPr>
            <w:tcW w:w="1039" w:type="dxa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за счет средств федераль</w:t>
            </w:r>
            <w:r w:rsidRPr="008519EB">
              <w:rPr>
                <w:b/>
                <w:szCs w:val="24"/>
              </w:rPr>
              <w:softHyphen/>
              <w:t>ного бюд</w:t>
            </w:r>
            <w:r w:rsidRPr="008519EB">
              <w:rPr>
                <w:b/>
                <w:szCs w:val="24"/>
              </w:rPr>
              <w:softHyphen/>
              <w:t>жета</w:t>
            </w:r>
          </w:p>
        </w:tc>
        <w:tc>
          <w:tcPr>
            <w:tcW w:w="1181" w:type="dxa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за счет средств област</w:t>
            </w:r>
            <w:r w:rsidRPr="008519EB">
              <w:rPr>
                <w:b/>
                <w:szCs w:val="24"/>
              </w:rPr>
              <w:softHyphen/>
              <w:t>ного бюд</w:t>
            </w:r>
            <w:r w:rsidRPr="008519EB">
              <w:rPr>
                <w:b/>
                <w:szCs w:val="24"/>
              </w:rPr>
              <w:softHyphen/>
              <w:t>жета</w:t>
            </w:r>
          </w:p>
        </w:tc>
        <w:tc>
          <w:tcPr>
            <w:tcW w:w="1182" w:type="dxa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за счет средств местного бюджета</w:t>
            </w:r>
          </w:p>
        </w:tc>
        <w:tc>
          <w:tcPr>
            <w:tcW w:w="992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</w:p>
        </w:tc>
        <w:tc>
          <w:tcPr>
            <w:tcW w:w="993" w:type="dxa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за счет средств федераль</w:t>
            </w:r>
            <w:r w:rsidRPr="008519EB">
              <w:rPr>
                <w:b/>
                <w:szCs w:val="24"/>
              </w:rPr>
              <w:softHyphen/>
              <w:t>ного бюд</w:t>
            </w:r>
            <w:r w:rsidRPr="008519EB">
              <w:rPr>
                <w:b/>
                <w:szCs w:val="24"/>
              </w:rPr>
              <w:softHyphen/>
              <w:t>жета</w:t>
            </w:r>
          </w:p>
        </w:tc>
        <w:tc>
          <w:tcPr>
            <w:tcW w:w="1135" w:type="dxa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за счет средств областного бюд</w:t>
            </w:r>
            <w:r w:rsidRPr="008519EB">
              <w:rPr>
                <w:b/>
                <w:szCs w:val="24"/>
              </w:rPr>
              <w:softHyphen/>
              <w:t>жета</w:t>
            </w:r>
          </w:p>
        </w:tc>
        <w:tc>
          <w:tcPr>
            <w:tcW w:w="681" w:type="dxa"/>
          </w:tcPr>
          <w:p w:rsidR="00BC44A6" w:rsidRPr="008519EB" w:rsidRDefault="00BC44A6" w:rsidP="00FF602E">
            <w:pPr>
              <w:spacing w:line="240" w:lineRule="atLeast"/>
              <w:rPr>
                <w:b/>
                <w:szCs w:val="24"/>
              </w:rPr>
            </w:pPr>
            <w:r w:rsidRPr="008519EB">
              <w:rPr>
                <w:b/>
                <w:szCs w:val="24"/>
              </w:rPr>
              <w:t>за счет средств местного бюджета</w:t>
            </w:r>
          </w:p>
        </w:tc>
      </w:tr>
    </w:tbl>
    <w:p w:rsidR="00BC44A6" w:rsidRPr="008519EB" w:rsidRDefault="00BC44A6" w:rsidP="00FF57D2">
      <w:pPr>
        <w:spacing w:line="240" w:lineRule="atLeast"/>
        <w:rPr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48"/>
        <w:gridCol w:w="37"/>
        <w:gridCol w:w="955"/>
        <w:gridCol w:w="37"/>
        <w:gridCol w:w="1134"/>
        <w:gridCol w:w="1276"/>
        <w:gridCol w:w="1134"/>
        <w:gridCol w:w="992"/>
        <w:gridCol w:w="992"/>
        <w:gridCol w:w="1276"/>
        <w:gridCol w:w="1134"/>
        <w:gridCol w:w="992"/>
        <w:gridCol w:w="993"/>
        <w:gridCol w:w="1134"/>
        <w:gridCol w:w="708"/>
      </w:tblGrid>
      <w:tr w:rsidR="00BC44A6" w:rsidRPr="008519EB" w:rsidTr="00FF602E">
        <w:trPr>
          <w:trHeight w:val="199"/>
          <w:tblHeader/>
        </w:trPr>
        <w:tc>
          <w:tcPr>
            <w:tcW w:w="567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</w:t>
            </w:r>
          </w:p>
        </w:tc>
        <w:tc>
          <w:tcPr>
            <w:tcW w:w="194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15</w:t>
            </w:r>
          </w:p>
        </w:tc>
        <w:tc>
          <w:tcPr>
            <w:tcW w:w="1171" w:type="dxa"/>
            <w:gridSpan w:val="2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16</w:t>
            </w:r>
          </w:p>
        </w:tc>
        <w:tc>
          <w:tcPr>
            <w:tcW w:w="1276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17</w:t>
            </w:r>
          </w:p>
        </w:tc>
        <w:tc>
          <w:tcPr>
            <w:tcW w:w="1134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18</w:t>
            </w:r>
          </w:p>
        </w:tc>
        <w:tc>
          <w:tcPr>
            <w:tcW w:w="99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19</w:t>
            </w:r>
          </w:p>
        </w:tc>
        <w:tc>
          <w:tcPr>
            <w:tcW w:w="99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20</w:t>
            </w:r>
          </w:p>
        </w:tc>
        <w:tc>
          <w:tcPr>
            <w:tcW w:w="1276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21</w:t>
            </w:r>
          </w:p>
        </w:tc>
        <w:tc>
          <w:tcPr>
            <w:tcW w:w="1134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22</w:t>
            </w:r>
          </w:p>
        </w:tc>
        <w:tc>
          <w:tcPr>
            <w:tcW w:w="99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23</w:t>
            </w:r>
          </w:p>
        </w:tc>
        <w:tc>
          <w:tcPr>
            <w:tcW w:w="993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24</w:t>
            </w:r>
          </w:p>
        </w:tc>
        <w:tc>
          <w:tcPr>
            <w:tcW w:w="1134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25</w:t>
            </w:r>
          </w:p>
        </w:tc>
        <w:tc>
          <w:tcPr>
            <w:tcW w:w="70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26</w:t>
            </w:r>
          </w:p>
        </w:tc>
      </w:tr>
      <w:tr w:rsidR="00BC44A6" w:rsidRPr="008519EB" w:rsidTr="00FF602E">
        <w:trPr>
          <w:trHeight w:val="162"/>
        </w:trPr>
        <w:tc>
          <w:tcPr>
            <w:tcW w:w="15309" w:type="dxa"/>
            <w:gridSpan w:val="16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1. Субсидия на строительство и реконструкцию объектов газификации</w:t>
            </w:r>
          </w:p>
        </w:tc>
      </w:tr>
      <w:tr w:rsidR="00BC44A6" w:rsidRPr="008519EB" w:rsidTr="00FF602E">
        <w:trPr>
          <w:trHeight w:val="315"/>
        </w:trPr>
        <w:tc>
          <w:tcPr>
            <w:tcW w:w="567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94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Итого по субсидии</w:t>
            </w:r>
          </w:p>
        </w:tc>
        <w:tc>
          <w:tcPr>
            <w:tcW w:w="992" w:type="dxa"/>
            <w:gridSpan w:val="2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171" w:type="dxa"/>
            <w:gridSpan w:val="2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76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134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99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99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76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134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</w:tr>
      <w:tr w:rsidR="00BC44A6" w:rsidRPr="008519EB" w:rsidTr="00FF602E">
        <w:trPr>
          <w:trHeight w:val="227"/>
        </w:trPr>
        <w:tc>
          <w:tcPr>
            <w:tcW w:w="15309" w:type="dxa"/>
            <w:gridSpan w:val="16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2. Субсидия на разработку проектной документации на строительство и реконструкцию объектов газификации</w:t>
            </w:r>
          </w:p>
        </w:tc>
      </w:tr>
      <w:tr w:rsidR="00BC44A6" w:rsidRPr="008519EB" w:rsidTr="00FF602E">
        <w:trPr>
          <w:trHeight w:val="243"/>
        </w:trPr>
        <w:tc>
          <w:tcPr>
            <w:tcW w:w="567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94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Итого по субсидии</w:t>
            </w:r>
          </w:p>
        </w:tc>
        <w:tc>
          <w:tcPr>
            <w:tcW w:w="992" w:type="dxa"/>
            <w:gridSpan w:val="2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171" w:type="dxa"/>
            <w:gridSpan w:val="2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76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134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99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99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76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134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</w:tr>
      <w:tr w:rsidR="00BC44A6" w:rsidRPr="008519EB" w:rsidTr="00FF602E">
        <w:trPr>
          <w:trHeight w:val="193"/>
        </w:trPr>
        <w:tc>
          <w:tcPr>
            <w:tcW w:w="15309" w:type="dxa"/>
            <w:gridSpan w:val="16"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3. Субсидия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</w:tr>
      <w:tr w:rsidR="00BC44A6" w:rsidRPr="008519EB" w:rsidTr="00FF602E">
        <w:trPr>
          <w:trHeight w:val="315"/>
        </w:trPr>
        <w:tc>
          <w:tcPr>
            <w:tcW w:w="567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94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Итого по субсидии</w:t>
            </w:r>
          </w:p>
        </w:tc>
        <w:tc>
          <w:tcPr>
            <w:tcW w:w="992" w:type="dxa"/>
            <w:gridSpan w:val="2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171" w:type="dxa"/>
            <w:gridSpan w:val="2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76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134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99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99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76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134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</w:tr>
      <w:tr w:rsidR="00BC44A6" w:rsidRPr="008519EB" w:rsidTr="00FF602E">
        <w:trPr>
          <w:trHeight w:val="519"/>
        </w:trPr>
        <w:tc>
          <w:tcPr>
            <w:tcW w:w="15309" w:type="dxa"/>
            <w:gridSpan w:val="16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4. 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</w:t>
            </w:r>
          </w:p>
        </w:tc>
      </w:tr>
      <w:tr w:rsidR="00BC44A6" w:rsidRPr="008519EB" w:rsidTr="00FF602E">
        <w:trPr>
          <w:trHeight w:val="243"/>
        </w:trPr>
        <w:tc>
          <w:tcPr>
            <w:tcW w:w="567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985" w:type="dxa"/>
            <w:gridSpan w:val="2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Итого по субсидии</w:t>
            </w:r>
          </w:p>
        </w:tc>
        <w:tc>
          <w:tcPr>
            <w:tcW w:w="992" w:type="dxa"/>
            <w:gridSpan w:val="2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134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76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134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99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99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76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134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</w:tr>
      <w:tr w:rsidR="00BC44A6" w:rsidRPr="008519EB" w:rsidTr="00FF602E">
        <w:trPr>
          <w:trHeight w:val="243"/>
        </w:trPr>
        <w:tc>
          <w:tcPr>
            <w:tcW w:w="15309" w:type="dxa"/>
            <w:gridSpan w:val="16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5. Субсидия на обеспечение комплексного развития сельских территорий в рамках реализации мероприятия «Современный облик сельских территорий»</w:t>
            </w:r>
          </w:p>
        </w:tc>
      </w:tr>
      <w:tr w:rsidR="00BC44A6" w:rsidRPr="008519EB" w:rsidTr="00FF602E">
        <w:trPr>
          <w:trHeight w:val="243"/>
        </w:trPr>
        <w:tc>
          <w:tcPr>
            <w:tcW w:w="567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985" w:type="dxa"/>
            <w:gridSpan w:val="2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Итого по субсидии</w:t>
            </w:r>
          </w:p>
        </w:tc>
        <w:tc>
          <w:tcPr>
            <w:tcW w:w="992" w:type="dxa"/>
            <w:gridSpan w:val="2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134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76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134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99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99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76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134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</w:tr>
      <w:tr w:rsidR="00BC44A6" w:rsidRPr="008519EB" w:rsidTr="00FF602E">
        <w:trPr>
          <w:trHeight w:val="243"/>
        </w:trPr>
        <w:tc>
          <w:tcPr>
            <w:tcW w:w="15309" w:type="dxa"/>
            <w:gridSpan w:val="16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6.Иные межбюджетные трансферты на разработку ПСД  строительство и реконструкцию объектов инженерной инфраструктуры</w:t>
            </w:r>
          </w:p>
        </w:tc>
      </w:tr>
      <w:tr w:rsidR="00BC44A6" w:rsidRPr="008519EB" w:rsidTr="00FF602E">
        <w:trPr>
          <w:trHeight w:val="243"/>
        </w:trPr>
        <w:tc>
          <w:tcPr>
            <w:tcW w:w="567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985" w:type="dxa"/>
            <w:gridSpan w:val="2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Итого по субсидии</w:t>
            </w:r>
          </w:p>
        </w:tc>
        <w:tc>
          <w:tcPr>
            <w:tcW w:w="992" w:type="dxa"/>
            <w:gridSpan w:val="2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134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76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134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99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992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276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134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</w:tr>
    </w:tbl>
    <w:p w:rsidR="00BC44A6" w:rsidRPr="008519EB" w:rsidRDefault="00BC44A6" w:rsidP="00FF57D2">
      <w:pPr>
        <w:spacing w:line="240" w:lineRule="atLeast"/>
        <w:rPr>
          <w:szCs w:val="24"/>
        </w:rPr>
        <w:sectPr w:rsidR="00BC44A6" w:rsidRPr="008519EB" w:rsidSect="00FF602E">
          <w:pgSz w:w="16840" w:h="11907" w:orient="landscape" w:code="9"/>
          <w:pgMar w:top="719" w:right="851" w:bottom="851" w:left="1134" w:header="720" w:footer="720" w:gutter="0"/>
          <w:cols w:space="720"/>
        </w:sectPr>
      </w:pPr>
    </w:p>
    <w:p w:rsidR="00BC44A6" w:rsidRPr="00CE6741" w:rsidRDefault="00BC44A6" w:rsidP="00FF57D2">
      <w:pPr>
        <w:spacing w:line="240" w:lineRule="atLeast"/>
        <w:ind w:left="7380"/>
        <w:jc w:val="center"/>
        <w:rPr>
          <w:sz w:val="18"/>
          <w:szCs w:val="18"/>
        </w:rPr>
      </w:pPr>
      <w:r w:rsidRPr="00CE6741">
        <w:rPr>
          <w:sz w:val="18"/>
          <w:szCs w:val="18"/>
        </w:rPr>
        <w:t>Приложение № 7</w:t>
      </w:r>
    </w:p>
    <w:p w:rsidR="00BC44A6" w:rsidRPr="00CE6741" w:rsidRDefault="00BC44A6" w:rsidP="00FF57D2">
      <w:pPr>
        <w:spacing w:line="240" w:lineRule="atLeast"/>
        <w:ind w:left="7380"/>
        <w:jc w:val="center"/>
        <w:rPr>
          <w:sz w:val="18"/>
          <w:szCs w:val="18"/>
        </w:rPr>
      </w:pPr>
      <w:r w:rsidRPr="00CE6741">
        <w:rPr>
          <w:sz w:val="18"/>
          <w:szCs w:val="18"/>
        </w:rPr>
        <w:t>к муниципальной программе Буденновского сельского поселения «Комплексное развитие сельских территорий</w:t>
      </w:r>
    </w:p>
    <w:p w:rsidR="00BC44A6" w:rsidRPr="008519EB" w:rsidRDefault="00BC44A6" w:rsidP="00FF57D2">
      <w:pPr>
        <w:spacing w:line="240" w:lineRule="atLeast"/>
        <w:ind w:left="7380"/>
        <w:jc w:val="center"/>
        <w:rPr>
          <w:szCs w:val="24"/>
        </w:rPr>
      </w:pPr>
    </w:p>
    <w:p w:rsidR="00BC44A6" w:rsidRPr="008519EB" w:rsidRDefault="00BC44A6" w:rsidP="00FF57D2">
      <w:pPr>
        <w:spacing w:line="240" w:lineRule="atLeast"/>
        <w:jc w:val="center"/>
        <w:rPr>
          <w:szCs w:val="24"/>
        </w:rPr>
      </w:pPr>
      <w:r w:rsidRPr="008519EB">
        <w:rPr>
          <w:szCs w:val="24"/>
        </w:rPr>
        <w:t>ПЕРЕЧЕНЬ</w:t>
      </w:r>
    </w:p>
    <w:p w:rsidR="00BC44A6" w:rsidRPr="008519EB" w:rsidRDefault="00BC44A6" w:rsidP="00FF57D2">
      <w:pPr>
        <w:spacing w:line="240" w:lineRule="atLeast"/>
        <w:jc w:val="center"/>
        <w:rPr>
          <w:szCs w:val="24"/>
        </w:rPr>
      </w:pPr>
      <w:r w:rsidRPr="008519EB">
        <w:rPr>
          <w:szCs w:val="24"/>
        </w:rPr>
        <w:t>инвестиционных проектов (объектов капитального строительства,</w:t>
      </w:r>
    </w:p>
    <w:p w:rsidR="00BC44A6" w:rsidRPr="008519EB" w:rsidRDefault="00BC44A6" w:rsidP="00FF57D2">
      <w:pPr>
        <w:spacing w:line="240" w:lineRule="atLeast"/>
        <w:jc w:val="center"/>
        <w:rPr>
          <w:szCs w:val="24"/>
        </w:rPr>
      </w:pPr>
      <w:r w:rsidRPr="008519EB">
        <w:rPr>
          <w:szCs w:val="24"/>
        </w:rPr>
        <w:t xml:space="preserve">реконструкции и капитального ремонта, находящихся в муниципальной собственности) </w:t>
      </w:r>
    </w:p>
    <w:p w:rsidR="00BC44A6" w:rsidRPr="008519EB" w:rsidRDefault="00BC44A6" w:rsidP="00FF57D2">
      <w:pPr>
        <w:spacing w:line="240" w:lineRule="atLeast"/>
        <w:rPr>
          <w:szCs w:val="24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11"/>
        <w:gridCol w:w="1444"/>
        <w:gridCol w:w="1162"/>
        <w:gridCol w:w="1834"/>
        <w:gridCol w:w="975"/>
        <w:gridCol w:w="683"/>
        <w:gridCol w:w="627"/>
        <w:gridCol w:w="626"/>
        <w:gridCol w:w="626"/>
        <w:gridCol w:w="626"/>
        <w:gridCol w:w="626"/>
        <w:gridCol w:w="626"/>
      </w:tblGrid>
      <w:tr w:rsidR="00BC44A6" w:rsidRPr="008519EB" w:rsidTr="00FF602E">
        <w:trPr>
          <w:tblHeader/>
        </w:trPr>
        <w:tc>
          <w:tcPr>
            <w:tcW w:w="567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№</w:t>
            </w:r>
          </w:p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п/п</w:t>
            </w:r>
          </w:p>
        </w:tc>
        <w:tc>
          <w:tcPr>
            <w:tcW w:w="2174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Наименование</w:t>
            </w:r>
          </w:p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инвестиционного проекта</w:t>
            </w:r>
          </w:p>
        </w:tc>
        <w:tc>
          <w:tcPr>
            <w:tcW w:w="1735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Номер и дата положительных</w:t>
            </w:r>
          </w:p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заключений экспертизы проектной документации, о достоверности определения сметной стоимости</w:t>
            </w:r>
          </w:p>
        </w:tc>
        <w:tc>
          <w:tcPr>
            <w:tcW w:w="2781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Источник</w:t>
            </w:r>
          </w:p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финансирования</w:t>
            </w:r>
          </w:p>
        </w:tc>
        <w:tc>
          <w:tcPr>
            <w:tcW w:w="1443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Сметная стоимость в ценах соответствующих лет (тыс. рублей)</w:t>
            </w:r>
          </w:p>
        </w:tc>
        <w:tc>
          <w:tcPr>
            <w:tcW w:w="6390" w:type="dxa"/>
            <w:gridSpan w:val="7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Объем бюджетных ассигнований по годам реализации муниципальной программы</w:t>
            </w:r>
          </w:p>
        </w:tc>
      </w:tr>
      <w:tr w:rsidR="00BC44A6" w:rsidRPr="008519EB" w:rsidTr="00FF602E">
        <w:trPr>
          <w:tblHeader/>
        </w:trPr>
        <w:tc>
          <w:tcPr>
            <w:tcW w:w="567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74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98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2024*</w:t>
            </w:r>
          </w:p>
        </w:tc>
        <w:tc>
          <w:tcPr>
            <w:tcW w:w="901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2025*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2026*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2027*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2028*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2029*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2030*</w:t>
            </w:r>
          </w:p>
        </w:tc>
      </w:tr>
    </w:tbl>
    <w:p w:rsidR="00BC44A6" w:rsidRPr="008519EB" w:rsidRDefault="00BC44A6" w:rsidP="00FF57D2">
      <w:pPr>
        <w:spacing w:line="240" w:lineRule="atLeast"/>
        <w:rPr>
          <w:szCs w:val="24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16"/>
        <w:gridCol w:w="1426"/>
        <w:gridCol w:w="1150"/>
        <w:gridCol w:w="1857"/>
        <w:gridCol w:w="972"/>
        <w:gridCol w:w="626"/>
        <w:gridCol w:w="626"/>
        <w:gridCol w:w="626"/>
        <w:gridCol w:w="626"/>
        <w:gridCol w:w="626"/>
        <w:gridCol w:w="626"/>
        <w:gridCol w:w="625"/>
      </w:tblGrid>
      <w:tr w:rsidR="00BC44A6" w:rsidRPr="008519EB" w:rsidTr="00FF602E">
        <w:trPr>
          <w:tblHeader/>
        </w:trPr>
        <w:tc>
          <w:tcPr>
            <w:tcW w:w="575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</w:t>
            </w:r>
          </w:p>
        </w:tc>
        <w:tc>
          <w:tcPr>
            <w:tcW w:w="2147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</w:t>
            </w:r>
          </w:p>
        </w:tc>
        <w:tc>
          <w:tcPr>
            <w:tcW w:w="1717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3</w:t>
            </w: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4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5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10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11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12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13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14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15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16</w:t>
            </w:r>
          </w:p>
        </w:tc>
      </w:tr>
      <w:tr w:rsidR="00BC44A6" w:rsidRPr="008519EB" w:rsidTr="00FF602E">
        <w:tc>
          <w:tcPr>
            <w:tcW w:w="14996" w:type="dxa"/>
            <w:gridSpan w:val="12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Подпрограмма «Развитие инженерной инфраструктуры на сельских территориях» муниципальной программы Буденновского сельского поселения «Комплексное развитие сельских территорий»</w:t>
            </w:r>
          </w:p>
        </w:tc>
      </w:tr>
      <w:tr w:rsidR="00BC44A6" w:rsidRPr="008519EB" w:rsidTr="00FF602E">
        <w:tc>
          <w:tcPr>
            <w:tcW w:w="575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Х</w:t>
            </w:r>
          </w:p>
        </w:tc>
        <w:tc>
          <w:tcPr>
            <w:tcW w:w="2147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Х</w:t>
            </w:r>
          </w:p>
        </w:tc>
        <w:tc>
          <w:tcPr>
            <w:tcW w:w="1717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Х</w:t>
            </w: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 xml:space="preserve">всего 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c>
          <w:tcPr>
            <w:tcW w:w="575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4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71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областной бюджет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c>
          <w:tcPr>
            <w:tcW w:w="575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4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71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c>
          <w:tcPr>
            <w:tcW w:w="575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4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71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c>
          <w:tcPr>
            <w:tcW w:w="14996" w:type="dxa"/>
            <w:gridSpan w:val="12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1. Мероприятия по строительству объектов инженерной инфраструктуры к земельным участкам выделенным многодетным семьям в сельской местности</w:t>
            </w:r>
          </w:p>
        </w:tc>
      </w:tr>
      <w:tr w:rsidR="00BC44A6" w:rsidRPr="008519EB" w:rsidTr="00FF602E">
        <w:tc>
          <w:tcPr>
            <w:tcW w:w="575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  <w:r w:rsidRPr="008519EB">
              <w:rPr>
                <w:szCs w:val="24"/>
              </w:rPr>
              <w:t>Х</w:t>
            </w:r>
          </w:p>
        </w:tc>
        <w:tc>
          <w:tcPr>
            <w:tcW w:w="2147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Х</w:t>
            </w:r>
          </w:p>
        </w:tc>
        <w:tc>
          <w:tcPr>
            <w:tcW w:w="1717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Х</w:t>
            </w: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 xml:space="preserve">всего 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c>
          <w:tcPr>
            <w:tcW w:w="575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214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71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областной бюджет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c>
          <w:tcPr>
            <w:tcW w:w="575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214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171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rPr>
          <w:trHeight w:val="70"/>
        </w:trPr>
        <w:tc>
          <w:tcPr>
            <w:tcW w:w="575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214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171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rPr>
          <w:trHeight w:val="70"/>
        </w:trPr>
        <w:tc>
          <w:tcPr>
            <w:tcW w:w="14996" w:type="dxa"/>
            <w:gridSpan w:val="12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1.1.  Буденновское сельское поселение</w:t>
            </w:r>
          </w:p>
        </w:tc>
      </w:tr>
      <w:tr w:rsidR="00BC44A6" w:rsidRPr="008519EB" w:rsidTr="00FF602E">
        <w:trPr>
          <w:trHeight w:val="70"/>
        </w:trPr>
        <w:tc>
          <w:tcPr>
            <w:tcW w:w="575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1.1.1</w:t>
            </w:r>
          </w:p>
        </w:tc>
        <w:tc>
          <w:tcPr>
            <w:tcW w:w="2147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 xml:space="preserve">Разработка проектных и изыскательских работ по объекту: «Строительство объектов водоснабжения, газификации, электроснабжения, улично-дорожной сети и организации уличного освещения земельных участков, выделенных многодетным семьям в п. Конезавод имени Буденного по </w:t>
            </w:r>
            <w:r w:rsidRPr="008519EB">
              <w:rPr>
                <w:szCs w:val="24"/>
              </w:rPr>
              <w:br/>
              <w:t>ул. Спортивная»</w:t>
            </w:r>
          </w:p>
        </w:tc>
        <w:tc>
          <w:tcPr>
            <w:tcW w:w="1717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 xml:space="preserve">всего 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rPr>
          <w:trHeight w:val="70"/>
        </w:trPr>
        <w:tc>
          <w:tcPr>
            <w:tcW w:w="575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4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171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областной бюджет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rPr>
          <w:trHeight w:val="70"/>
        </w:trPr>
        <w:tc>
          <w:tcPr>
            <w:tcW w:w="575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4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171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rPr>
          <w:trHeight w:val="70"/>
        </w:trPr>
        <w:tc>
          <w:tcPr>
            <w:tcW w:w="575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4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171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rPr>
          <w:trHeight w:val="70"/>
        </w:trPr>
        <w:tc>
          <w:tcPr>
            <w:tcW w:w="14996" w:type="dxa"/>
            <w:gridSpan w:val="12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Подпрограмма «Развитие инженерной инфраструктуры на сельских территориях» муниципальной программы Буденновского сельского поселения «Комплексное развитие сельских территорий»</w:t>
            </w:r>
          </w:p>
        </w:tc>
      </w:tr>
      <w:tr w:rsidR="00BC44A6" w:rsidRPr="008519EB" w:rsidTr="00FF602E">
        <w:trPr>
          <w:trHeight w:val="70"/>
        </w:trPr>
        <w:tc>
          <w:tcPr>
            <w:tcW w:w="575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Х</w:t>
            </w:r>
          </w:p>
        </w:tc>
        <w:tc>
          <w:tcPr>
            <w:tcW w:w="2147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Х</w:t>
            </w:r>
          </w:p>
        </w:tc>
        <w:tc>
          <w:tcPr>
            <w:tcW w:w="1717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Х</w:t>
            </w: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 xml:space="preserve">всего 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rPr>
          <w:trHeight w:val="70"/>
        </w:trPr>
        <w:tc>
          <w:tcPr>
            <w:tcW w:w="575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4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171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областной бюджет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rPr>
          <w:trHeight w:val="70"/>
        </w:trPr>
        <w:tc>
          <w:tcPr>
            <w:tcW w:w="575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4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171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rPr>
          <w:trHeight w:val="70"/>
        </w:trPr>
        <w:tc>
          <w:tcPr>
            <w:tcW w:w="575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4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171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rPr>
          <w:trHeight w:val="70"/>
        </w:trPr>
        <w:tc>
          <w:tcPr>
            <w:tcW w:w="14996" w:type="dxa"/>
            <w:gridSpan w:val="12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2. Мероприятия по благоустройству объектов общего пользования в сельской местности</w:t>
            </w:r>
          </w:p>
        </w:tc>
      </w:tr>
      <w:tr w:rsidR="00BC44A6" w:rsidRPr="008519EB" w:rsidTr="00FF602E">
        <w:trPr>
          <w:trHeight w:val="70"/>
        </w:trPr>
        <w:tc>
          <w:tcPr>
            <w:tcW w:w="575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Х</w:t>
            </w:r>
          </w:p>
        </w:tc>
        <w:tc>
          <w:tcPr>
            <w:tcW w:w="2147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Х</w:t>
            </w:r>
          </w:p>
        </w:tc>
        <w:tc>
          <w:tcPr>
            <w:tcW w:w="1717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Х</w:t>
            </w: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 xml:space="preserve">всего 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rPr>
          <w:trHeight w:val="70"/>
        </w:trPr>
        <w:tc>
          <w:tcPr>
            <w:tcW w:w="575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4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171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областной бюджет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rPr>
          <w:trHeight w:val="70"/>
        </w:trPr>
        <w:tc>
          <w:tcPr>
            <w:tcW w:w="575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4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171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rPr>
          <w:trHeight w:val="70"/>
        </w:trPr>
        <w:tc>
          <w:tcPr>
            <w:tcW w:w="575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4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171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rPr>
          <w:trHeight w:val="70"/>
        </w:trPr>
        <w:tc>
          <w:tcPr>
            <w:tcW w:w="14996" w:type="dxa"/>
            <w:gridSpan w:val="12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2.1. Буденовское сельское поселение</w:t>
            </w:r>
          </w:p>
        </w:tc>
      </w:tr>
      <w:tr w:rsidR="00BC44A6" w:rsidRPr="008519EB" w:rsidTr="00FF602E">
        <w:trPr>
          <w:trHeight w:val="70"/>
        </w:trPr>
        <w:tc>
          <w:tcPr>
            <w:tcW w:w="575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2.1.1.</w:t>
            </w:r>
          </w:p>
        </w:tc>
        <w:tc>
          <w:tcPr>
            <w:tcW w:w="2147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Разработка достоверности определения сметной стоимости с положительным заключением экспертизы на организацию пешеходных коммуникаций объекта: обустройство тротуара и велосипедной дорожки в п. Конезавод имени Буденного по ул. Буденного</w:t>
            </w:r>
          </w:p>
        </w:tc>
        <w:tc>
          <w:tcPr>
            <w:tcW w:w="1717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 xml:space="preserve">всего 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rPr>
          <w:trHeight w:val="70"/>
        </w:trPr>
        <w:tc>
          <w:tcPr>
            <w:tcW w:w="575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4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171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областной бюджет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rPr>
          <w:trHeight w:val="70"/>
        </w:trPr>
        <w:tc>
          <w:tcPr>
            <w:tcW w:w="575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4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171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rPr>
          <w:trHeight w:val="70"/>
        </w:trPr>
        <w:tc>
          <w:tcPr>
            <w:tcW w:w="575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4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171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rPr>
          <w:trHeight w:val="70"/>
        </w:trPr>
        <w:tc>
          <w:tcPr>
            <w:tcW w:w="14996" w:type="dxa"/>
            <w:gridSpan w:val="12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Подпрограмма «Создание современного облика сельских территорий» муниципальной программы Буденновского сельского поселения «Комплексное развитие сельских территорий»</w:t>
            </w:r>
          </w:p>
        </w:tc>
      </w:tr>
      <w:tr w:rsidR="00BC44A6" w:rsidRPr="008519EB" w:rsidTr="00FF602E">
        <w:trPr>
          <w:trHeight w:val="70"/>
        </w:trPr>
        <w:tc>
          <w:tcPr>
            <w:tcW w:w="575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Х</w:t>
            </w:r>
          </w:p>
        </w:tc>
        <w:tc>
          <w:tcPr>
            <w:tcW w:w="2147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Х</w:t>
            </w:r>
          </w:p>
        </w:tc>
        <w:tc>
          <w:tcPr>
            <w:tcW w:w="1717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Х</w:t>
            </w: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 xml:space="preserve">всего 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rPr>
          <w:trHeight w:val="70"/>
        </w:trPr>
        <w:tc>
          <w:tcPr>
            <w:tcW w:w="575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4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171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областной бюджет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rPr>
          <w:trHeight w:val="70"/>
        </w:trPr>
        <w:tc>
          <w:tcPr>
            <w:tcW w:w="575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4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171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rPr>
          <w:trHeight w:val="70"/>
        </w:trPr>
        <w:tc>
          <w:tcPr>
            <w:tcW w:w="575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4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171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rPr>
          <w:trHeight w:val="70"/>
        </w:trPr>
        <w:tc>
          <w:tcPr>
            <w:tcW w:w="14996" w:type="dxa"/>
            <w:gridSpan w:val="12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2. Мероприятия по созданию современного облика сельских территорий</w:t>
            </w:r>
          </w:p>
        </w:tc>
      </w:tr>
      <w:tr w:rsidR="00BC44A6" w:rsidRPr="008519EB" w:rsidTr="00FF602E">
        <w:trPr>
          <w:trHeight w:val="70"/>
        </w:trPr>
        <w:tc>
          <w:tcPr>
            <w:tcW w:w="575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Х</w:t>
            </w:r>
          </w:p>
        </w:tc>
        <w:tc>
          <w:tcPr>
            <w:tcW w:w="2147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Х</w:t>
            </w:r>
          </w:p>
        </w:tc>
        <w:tc>
          <w:tcPr>
            <w:tcW w:w="1717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Х</w:t>
            </w: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 xml:space="preserve">всего 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rPr>
          <w:trHeight w:val="70"/>
        </w:trPr>
        <w:tc>
          <w:tcPr>
            <w:tcW w:w="575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4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171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областной бюджет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rPr>
          <w:trHeight w:val="70"/>
        </w:trPr>
        <w:tc>
          <w:tcPr>
            <w:tcW w:w="575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4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171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rPr>
          <w:trHeight w:val="70"/>
        </w:trPr>
        <w:tc>
          <w:tcPr>
            <w:tcW w:w="575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4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171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rPr>
          <w:trHeight w:val="70"/>
        </w:trPr>
        <w:tc>
          <w:tcPr>
            <w:tcW w:w="14996" w:type="dxa"/>
            <w:gridSpan w:val="12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2.1. Буденовское сельское поселение</w:t>
            </w:r>
          </w:p>
        </w:tc>
      </w:tr>
      <w:tr w:rsidR="00BC44A6" w:rsidRPr="008519EB" w:rsidTr="00FF602E">
        <w:trPr>
          <w:trHeight w:val="70"/>
        </w:trPr>
        <w:tc>
          <w:tcPr>
            <w:tcW w:w="575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2.1.1.</w:t>
            </w:r>
          </w:p>
        </w:tc>
        <w:tc>
          <w:tcPr>
            <w:tcW w:w="2147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 xml:space="preserve">Разработка ПСД с экспертизой на строительство блочно-модульного помещения под размещение дома культуры </w:t>
            </w:r>
          </w:p>
        </w:tc>
        <w:tc>
          <w:tcPr>
            <w:tcW w:w="1717" w:type="dxa"/>
            <w:vMerge w:val="restart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 xml:space="preserve">всего 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rPr>
          <w:trHeight w:val="70"/>
        </w:trPr>
        <w:tc>
          <w:tcPr>
            <w:tcW w:w="575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4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171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областной бюджет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rPr>
          <w:trHeight w:val="70"/>
        </w:trPr>
        <w:tc>
          <w:tcPr>
            <w:tcW w:w="575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4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171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федеральный бюджет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  <w:tr w:rsidR="00BC44A6" w:rsidRPr="008519EB" w:rsidTr="00FF602E">
        <w:trPr>
          <w:trHeight w:val="70"/>
        </w:trPr>
        <w:tc>
          <w:tcPr>
            <w:tcW w:w="575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14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1717" w:type="dxa"/>
            <w:vMerge/>
          </w:tcPr>
          <w:p w:rsidR="00BC44A6" w:rsidRPr="008519EB" w:rsidRDefault="00BC44A6" w:rsidP="00FF602E">
            <w:pPr>
              <w:spacing w:line="240" w:lineRule="atLeast"/>
              <w:rPr>
                <w:szCs w:val="24"/>
                <w:highlight w:val="green"/>
              </w:rPr>
            </w:pPr>
          </w:p>
        </w:tc>
        <w:tc>
          <w:tcPr>
            <w:tcW w:w="2818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местный бюджет</w:t>
            </w:r>
          </w:p>
        </w:tc>
        <w:tc>
          <w:tcPr>
            <w:tcW w:w="144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900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  <w:tc>
          <w:tcPr>
            <w:tcW w:w="899" w:type="dxa"/>
          </w:tcPr>
          <w:p w:rsidR="00BC44A6" w:rsidRPr="008519EB" w:rsidRDefault="00BC44A6" w:rsidP="00FF602E">
            <w:pPr>
              <w:spacing w:line="240" w:lineRule="atLeast"/>
              <w:rPr>
                <w:szCs w:val="24"/>
              </w:rPr>
            </w:pPr>
            <w:r w:rsidRPr="008519EB">
              <w:rPr>
                <w:szCs w:val="24"/>
              </w:rPr>
              <w:t>–</w:t>
            </w:r>
          </w:p>
        </w:tc>
      </w:tr>
    </w:tbl>
    <w:p w:rsidR="00BC44A6" w:rsidRPr="008519EB" w:rsidRDefault="00BC44A6" w:rsidP="00FF57D2">
      <w:pPr>
        <w:spacing w:line="240" w:lineRule="atLeast"/>
        <w:rPr>
          <w:szCs w:val="24"/>
        </w:rPr>
      </w:pPr>
    </w:p>
    <w:p w:rsidR="00BC44A6" w:rsidRPr="008519EB" w:rsidRDefault="00BC44A6" w:rsidP="00FF57D2">
      <w:pPr>
        <w:spacing w:line="240" w:lineRule="atLeast"/>
        <w:rPr>
          <w:szCs w:val="24"/>
        </w:rPr>
      </w:pPr>
      <w:r w:rsidRPr="008519EB">
        <w:rPr>
          <w:szCs w:val="24"/>
        </w:rPr>
        <w:t>* Объем бюджетных ассигнований будет отражен после предоставления Администрацией Буденновского сельского поселения проектной документации (положительное заключение муниципальной экспертизы) и при наличии средств областного бюджета на строительство и реконструкцию объектов инженерной инфраструктуры в сельской местности.</w:t>
      </w:r>
    </w:p>
    <w:p w:rsidR="00BC44A6" w:rsidRPr="008519EB" w:rsidRDefault="00BC44A6" w:rsidP="00FF57D2">
      <w:pPr>
        <w:spacing w:line="240" w:lineRule="atLeast"/>
        <w:rPr>
          <w:szCs w:val="24"/>
        </w:rPr>
      </w:pPr>
      <w:r w:rsidRPr="008519EB">
        <w:rPr>
          <w:szCs w:val="24"/>
        </w:rPr>
        <w:t>Примечание.</w:t>
      </w:r>
    </w:p>
    <w:p w:rsidR="00BC44A6" w:rsidRDefault="00BC44A6" w:rsidP="00FF57D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 w:rsidRPr="008519EB">
        <w:rPr>
          <w:rFonts w:ascii="Times New Roman" w:hAnsi="Times New Roman"/>
          <w:sz w:val="24"/>
          <w:szCs w:val="24"/>
        </w:rPr>
        <w:t>Наименования инвестиционных проектов указываются в соответствии с заключениями экспертизы проектной документации.</w:t>
      </w:r>
    </w:p>
    <w:sectPr w:rsidR="00BC44A6" w:rsidSect="00784F9E">
      <w:footerReference w:type="default" r:id="rId9"/>
      <w:pgSz w:w="11906" w:h="16838"/>
      <w:pgMar w:top="720" w:right="748" w:bottom="357" w:left="992" w:header="567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4A6" w:rsidRDefault="00BC44A6" w:rsidP="00784F9E">
      <w:r>
        <w:separator/>
      </w:r>
    </w:p>
  </w:endnote>
  <w:endnote w:type="continuationSeparator" w:id="0">
    <w:p w:rsidR="00BC44A6" w:rsidRDefault="00BC44A6" w:rsidP="00784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O Tha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4A6" w:rsidRDefault="00BC44A6">
    <w:pPr>
      <w:framePr w:wrap="around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27</w:t>
    </w:r>
    <w:r>
      <w:rPr>
        <w:rStyle w:val="PageNumber"/>
      </w:rPr>
      <w:fldChar w:fldCharType="end"/>
    </w:r>
  </w:p>
  <w:p w:rsidR="00BC44A6" w:rsidRDefault="00BC44A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4A6" w:rsidRDefault="00BC44A6" w:rsidP="00784F9E">
      <w:r>
        <w:separator/>
      </w:r>
    </w:p>
  </w:footnote>
  <w:footnote w:type="continuationSeparator" w:id="0">
    <w:p w:rsidR="00BC44A6" w:rsidRDefault="00BC44A6" w:rsidP="00784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8F6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1D353AA5"/>
    <w:multiLevelType w:val="hybridMultilevel"/>
    <w:tmpl w:val="FFFFFFFF"/>
    <w:lvl w:ilvl="0" w:tplc="323A3CCA">
      <w:start w:val="1"/>
      <w:numFmt w:val="decimal"/>
      <w:lvlText w:val="%1."/>
      <w:lvlJc w:val="left"/>
      <w:pPr>
        <w:ind w:left="2056" w:hanging="124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5045AF2">
      <w:numFmt w:val="bullet"/>
      <w:lvlText w:val="•"/>
      <w:lvlJc w:val="left"/>
      <w:pPr>
        <w:ind w:left="2840" w:hanging="1246"/>
      </w:pPr>
      <w:rPr>
        <w:rFonts w:hint="default"/>
      </w:rPr>
    </w:lvl>
    <w:lvl w:ilvl="2" w:tplc="6AB06C54">
      <w:numFmt w:val="bullet"/>
      <w:lvlText w:val="•"/>
      <w:lvlJc w:val="left"/>
      <w:pPr>
        <w:ind w:left="3620" w:hanging="1246"/>
      </w:pPr>
      <w:rPr>
        <w:rFonts w:hint="default"/>
      </w:rPr>
    </w:lvl>
    <w:lvl w:ilvl="3" w:tplc="4E381962">
      <w:numFmt w:val="bullet"/>
      <w:lvlText w:val="•"/>
      <w:lvlJc w:val="left"/>
      <w:pPr>
        <w:ind w:left="4400" w:hanging="1246"/>
      </w:pPr>
      <w:rPr>
        <w:rFonts w:hint="default"/>
      </w:rPr>
    </w:lvl>
    <w:lvl w:ilvl="4" w:tplc="2E76ACD8">
      <w:numFmt w:val="bullet"/>
      <w:lvlText w:val="•"/>
      <w:lvlJc w:val="left"/>
      <w:pPr>
        <w:ind w:left="5180" w:hanging="1246"/>
      </w:pPr>
      <w:rPr>
        <w:rFonts w:hint="default"/>
      </w:rPr>
    </w:lvl>
    <w:lvl w:ilvl="5" w:tplc="663CAA1C">
      <w:numFmt w:val="bullet"/>
      <w:lvlText w:val="•"/>
      <w:lvlJc w:val="left"/>
      <w:pPr>
        <w:ind w:left="5960" w:hanging="1246"/>
      </w:pPr>
      <w:rPr>
        <w:rFonts w:hint="default"/>
      </w:rPr>
    </w:lvl>
    <w:lvl w:ilvl="6" w:tplc="7F08E494">
      <w:numFmt w:val="bullet"/>
      <w:lvlText w:val="•"/>
      <w:lvlJc w:val="left"/>
      <w:pPr>
        <w:ind w:left="6740" w:hanging="1246"/>
      </w:pPr>
      <w:rPr>
        <w:rFonts w:hint="default"/>
      </w:rPr>
    </w:lvl>
    <w:lvl w:ilvl="7" w:tplc="A4F8318A">
      <w:numFmt w:val="bullet"/>
      <w:lvlText w:val="•"/>
      <w:lvlJc w:val="left"/>
      <w:pPr>
        <w:ind w:left="7520" w:hanging="1246"/>
      </w:pPr>
      <w:rPr>
        <w:rFonts w:hint="default"/>
      </w:rPr>
    </w:lvl>
    <w:lvl w:ilvl="8" w:tplc="DDFA49A0">
      <w:numFmt w:val="bullet"/>
      <w:lvlText w:val="•"/>
      <w:lvlJc w:val="left"/>
      <w:pPr>
        <w:ind w:left="8300" w:hanging="1246"/>
      </w:pPr>
      <w:rPr>
        <w:rFonts w:hint="default"/>
      </w:rPr>
    </w:lvl>
  </w:abstractNum>
  <w:abstractNum w:abstractNumId="2">
    <w:nsid w:val="279659A0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>
    <w:nsid w:val="309D4143"/>
    <w:multiLevelType w:val="multilevel"/>
    <w:tmpl w:val="B0F09686"/>
    <w:lvl w:ilvl="0">
      <w:start w:val="11"/>
      <w:numFmt w:val="decimal"/>
      <w:lvlText w:val="%1"/>
      <w:lvlJc w:val="left"/>
      <w:pPr>
        <w:ind w:left="144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6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124" w:hanging="630"/>
      </w:pPr>
      <w:rPr>
        <w:rFonts w:hint="default"/>
      </w:rPr>
    </w:lvl>
    <w:lvl w:ilvl="3">
      <w:numFmt w:val="bullet"/>
      <w:lvlText w:val="•"/>
      <w:lvlJc w:val="left"/>
      <w:pPr>
        <w:ind w:left="3966" w:hanging="630"/>
      </w:pPr>
      <w:rPr>
        <w:rFonts w:hint="default"/>
      </w:rPr>
    </w:lvl>
    <w:lvl w:ilvl="4">
      <w:numFmt w:val="bullet"/>
      <w:lvlText w:val="•"/>
      <w:lvlJc w:val="left"/>
      <w:pPr>
        <w:ind w:left="4808" w:hanging="630"/>
      </w:pPr>
      <w:rPr>
        <w:rFonts w:hint="default"/>
      </w:rPr>
    </w:lvl>
    <w:lvl w:ilvl="5">
      <w:numFmt w:val="bullet"/>
      <w:lvlText w:val="•"/>
      <w:lvlJc w:val="left"/>
      <w:pPr>
        <w:ind w:left="5650" w:hanging="630"/>
      </w:pPr>
      <w:rPr>
        <w:rFonts w:hint="default"/>
      </w:rPr>
    </w:lvl>
    <w:lvl w:ilvl="6">
      <w:numFmt w:val="bullet"/>
      <w:lvlText w:val="•"/>
      <w:lvlJc w:val="left"/>
      <w:pPr>
        <w:ind w:left="6492" w:hanging="630"/>
      </w:pPr>
      <w:rPr>
        <w:rFonts w:hint="default"/>
      </w:rPr>
    </w:lvl>
    <w:lvl w:ilvl="7">
      <w:numFmt w:val="bullet"/>
      <w:lvlText w:val="•"/>
      <w:lvlJc w:val="left"/>
      <w:pPr>
        <w:ind w:left="7334" w:hanging="630"/>
      </w:pPr>
      <w:rPr>
        <w:rFonts w:hint="default"/>
      </w:rPr>
    </w:lvl>
    <w:lvl w:ilvl="8">
      <w:numFmt w:val="bullet"/>
      <w:lvlText w:val="•"/>
      <w:lvlJc w:val="left"/>
      <w:pPr>
        <w:ind w:left="8176" w:hanging="630"/>
      </w:pPr>
      <w:rPr>
        <w:rFonts w:hint="default"/>
      </w:rPr>
    </w:lvl>
  </w:abstractNum>
  <w:abstractNum w:abstractNumId="4">
    <w:nsid w:val="3C1775F8"/>
    <w:multiLevelType w:val="hybridMultilevel"/>
    <w:tmpl w:val="FFFFFFFF"/>
    <w:lvl w:ilvl="0" w:tplc="D7FA48FC">
      <w:start w:val="1"/>
      <w:numFmt w:val="decimal"/>
      <w:lvlText w:val="%1."/>
      <w:lvlJc w:val="left"/>
      <w:pPr>
        <w:ind w:left="1110" w:hanging="2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93ED1AE">
      <w:numFmt w:val="bullet"/>
      <w:lvlText w:val="•"/>
      <w:lvlJc w:val="left"/>
      <w:pPr>
        <w:ind w:left="2494" w:hanging="288"/>
      </w:pPr>
      <w:rPr>
        <w:rFonts w:hint="default"/>
      </w:rPr>
    </w:lvl>
    <w:lvl w:ilvl="2" w:tplc="91062C94">
      <w:numFmt w:val="bullet"/>
      <w:lvlText w:val="•"/>
      <w:lvlJc w:val="left"/>
      <w:pPr>
        <w:ind w:left="3868" w:hanging="288"/>
      </w:pPr>
      <w:rPr>
        <w:rFonts w:hint="default"/>
      </w:rPr>
    </w:lvl>
    <w:lvl w:ilvl="3" w:tplc="B40E0EC0">
      <w:numFmt w:val="bullet"/>
      <w:lvlText w:val="•"/>
      <w:lvlJc w:val="left"/>
      <w:pPr>
        <w:ind w:left="5242" w:hanging="288"/>
      </w:pPr>
      <w:rPr>
        <w:rFonts w:hint="default"/>
      </w:rPr>
    </w:lvl>
    <w:lvl w:ilvl="4" w:tplc="2350F7F6">
      <w:numFmt w:val="bullet"/>
      <w:lvlText w:val="•"/>
      <w:lvlJc w:val="left"/>
      <w:pPr>
        <w:ind w:left="6616" w:hanging="288"/>
      </w:pPr>
      <w:rPr>
        <w:rFonts w:hint="default"/>
      </w:rPr>
    </w:lvl>
    <w:lvl w:ilvl="5" w:tplc="3DEE2628">
      <w:numFmt w:val="bullet"/>
      <w:lvlText w:val="•"/>
      <w:lvlJc w:val="left"/>
      <w:pPr>
        <w:ind w:left="7990" w:hanging="288"/>
      </w:pPr>
      <w:rPr>
        <w:rFonts w:hint="default"/>
      </w:rPr>
    </w:lvl>
    <w:lvl w:ilvl="6" w:tplc="37EEF05A">
      <w:numFmt w:val="bullet"/>
      <w:lvlText w:val="•"/>
      <w:lvlJc w:val="left"/>
      <w:pPr>
        <w:ind w:left="9364" w:hanging="288"/>
      </w:pPr>
      <w:rPr>
        <w:rFonts w:hint="default"/>
      </w:rPr>
    </w:lvl>
    <w:lvl w:ilvl="7" w:tplc="31D2B1FA">
      <w:numFmt w:val="bullet"/>
      <w:lvlText w:val="•"/>
      <w:lvlJc w:val="left"/>
      <w:pPr>
        <w:ind w:left="10738" w:hanging="288"/>
      </w:pPr>
      <w:rPr>
        <w:rFonts w:hint="default"/>
      </w:rPr>
    </w:lvl>
    <w:lvl w:ilvl="8" w:tplc="5EF8EAB8">
      <w:numFmt w:val="bullet"/>
      <w:lvlText w:val="•"/>
      <w:lvlJc w:val="left"/>
      <w:pPr>
        <w:ind w:left="12112" w:hanging="288"/>
      </w:pPr>
      <w:rPr>
        <w:rFonts w:hint="default"/>
      </w:rPr>
    </w:lvl>
  </w:abstractNum>
  <w:abstractNum w:abstractNumId="5">
    <w:nsid w:val="448568C4"/>
    <w:multiLevelType w:val="hybridMultilevel"/>
    <w:tmpl w:val="FFFFFFFF"/>
    <w:lvl w:ilvl="0" w:tplc="ED743CCA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B8AD39A">
      <w:numFmt w:val="bullet"/>
      <w:lvlText w:val="•"/>
      <w:lvlJc w:val="left"/>
      <w:pPr>
        <w:ind w:left="1076" w:hanging="280"/>
      </w:pPr>
      <w:rPr>
        <w:rFonts w:hint="default"/>
      </w:rPr>
    </w:lvl>
    <w:lvl w:ilvl="2" w:tplc="32E00714">
      <w:numFmt w:val="bullet"/>
      <w:lvlText w:val="•"/>
      <w:lvlJc w:val="left"/>
      <w:pPr>
        <w:ind w:left="2052" w:hanging="280"/>
      </w:pPr>
      <w:rPr>
        <w:rFonts w:hint="default"/>
      </w:rPr>
    </w:lvl>
    <w:lvl w:ilvl="3" w:tplc="F17CCBAA">
      <w:numFmt w:val="bullet"/>
      <w:lvlText w:val="•"/>
      <w:lvlJc w:val="left"/>
      <w:pPr>
        <w:ind w:left="3028" w:hanging="280"/>
      </w:pPr>
      <w:rPr>
        <w:rFonts w:hint="default"/>
      </w:rPr>
    </w:lvl>
    <w:lvl w:ilvl="4" w:tplc="C9820D34">
      <w:numFmt w:val="bullet"/>
      <w:lvlText w:val="•"/>
      <w:lvlJc w:val="left"/>
      <w:pPr>
        <w:ind w:left="4004" w:hanging="280"/>
      </w:pPr>
      <w:rPr>
        <w:rFonts w:hint="default"/>
      </w:rPr>
    </w:lvl>
    <w:lvl w:ilvl="5" w:tplc="01B603EA">
      <w:numFmt w:val="bullet"/>
      <w:lvlText w:val="•"/>
      <w:lvlJc w:val="left"/>
      <w:pPr>
        <w:ind w:left="4980" w:hanging="280"/>
      </w:pPr>
      <w:rPr>
        <w:rFonts w:hint="default"/>
      </w:rPr>
    </w:lvl>
    <w:lvl w:ilvl="6" w:tplc="98D23AFC">
      <w:numFmt w:val="bullet"/>
      <w:lvlText w:val="•"/>
      <w:lvlJc w:val="left"/>
      <w:pPr>
        <w:ind w:left="5956" w:hanging="280"/>
      </w:pPr>
      <w:rPr>
        <w:rFonts w:hint="default"/>
      </w:rPr>
    </w:lvl>
    <w:lvl w:ilvl="7" w:tplc="2A566A26">
      <w:numFmt w:val="bullet"/>
      <w:lvlText w:val="•"/>
      <w:lvlJc w:val="left"/>
      <w:pPr>
        <w:ind w:left="6932" w:hanging="280"/>
      </w:pPr>
      <w:rPr>
        <w:rFonts w:hint="default"/>
      </w:rPr>
    </w:lvl>
    <w:lvl w:ilvl="8" w:tplc="9F3C3C1A">
      <w:numFmt w:val="bullet"/>
      <w:lvlText w:val="•"/>
      <w:lvlJc w:val="left"/>
      <w:pPr>
        <w:ind w:left="7908" w:hanging="280"/>
      </w:pPr>
      <w:rPr>
        <w:rFonts w:hint="default"/>
      </w:rPr>
    </w:lvl>
  </w:abstractNum>
  <w:abstractNum w:abstractNumId="6">
    <w:nsid w:val="478908C8"/>
    <w:multiLevelType w:val="hybridMultilevel"/>
    <w:tmpl w:val="6ED0B0D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C8783C"/>
    <w:multiLevelType w:val="multilevel"/>
    <w:tmpl w:val="1E5E841E"/>
    <w:lvl w:ilvl="0">
      <w:start w:val="1"/>
      <w:numFmt w:val="decimal"/>
      <w:lvlText w:val="%1"/>
      <w:lvlJc w:val="left"/>
      <w:pPr>
        <w:ind w:left="1300" w:hanging="4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012" w:hanging="490"/>
      </w:pPr>
      <w:rPr>
        <w:rFonts w:hint="default"/>
      </w:rPr>
    </w:lvl>
    <w:lvl w:ilvl="3">
      <w:numFmt w:val="bullet"/>
      <w:lvlText w:val="•"/>
      <w:lvlJc w:val="left"/>
      <w:pPr>
        <w:ind w:left="3868" w:hanging="490"/>
      </w:pPr>
      <w:rPr>
        <w:rFonts w:hint="default"/>
      </w:rPr>
    </w:lvl>
    <w:lvl w:ilvl="4">
      <w:numFmt w:val="bullet"/>
      <w:lvlText w:val="•"/>
      <w:lvlJc w:val="left"/>
      <w:pPr>
        <w:ind w:left="4724" w:hanging="490"/>
      </w:pPr>
      <w:rPr>
        <w:rFonts w:hint="default"/>
      </w:rPr>
    </w:lvl>
    <w:lvl w:ilvl="5">
      <w:numFmt w:val="bullet"/>
      <w:lvlText w:val="•"/>
      <w:lvlJc w:val="left"/>
      <w:pPr>
        <w:ind w:left="5580" w:hanging="490"/>
      </w:pPr>
      <w:rPr>
        <w:rFonts w:hint="default"/>
      </w:rPr>
    </w:lvl>
    <w:lvl w:ilvl="6">
      <w:numFmt w:val="bullet"/>
      <w:lvlText w:val="•"/>
      <w:lvlJc w:val="left"/>
      <w:pPr>
        <w:ind w:left="6436" w:hanging="490"/>
      </w:pPr>
      <w:rPr>
        <w:rFonts w:hint="default"/>
      </w:rPr>
    </w:lvl>
    <w:lvl w:ilvl="7">
      <w:numFmt w:val="bullet"/>
      <w:lvlText w:val="•"/>
      <w:lvlJc w:val="left"/>
      <w:pPr>
        <w:ind w:left="7292" w:hanging="490"/>
      </w:pPr>
      <w:rPr>
        <w:rFonts w:hint="default"/>
      </w:rPr>
    </w:lvl>
    <w:lvl w:ilvl="8">
      <w:numFmt w:val="bullet"/>
      <w:lvlText w:val="•"/>
      <w:lvlJc w:val="left"/>
      <w:pPr>
        <w:ind w:left="8148" w:hanging="490"/>
      </w:pPr>
      <w:rPr>
        <w:rFonts w:hint="default"/>
      </w:rPr>
    </w:lvl>
  </w:abstractNum>
  <w:abstractNum w:abstractNumId="9">
    <w:nsid w:val="5D390F31"/>
    <w:multiLevelType w:val="multilevel"/>
    <w:tmpl w:val="F522B4BC"/>
    <w:lvl w:ilvl="0">
      <w:start w:val="1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51" w:hanging="490"/>
      </w:pPr>
      <w:rPr>
        <w:rFonts w:hint="default"/>
      </w:rPr>
    </w:lvl>
    <w:lvl w:ilvl="3">
      <w:numFmt w:val="bullet"/>
      <w:lvlText w:val="•"/>
      <w:lvlJc w:val="left"/>
      <w:pPr>
        <w:ind w:left="3202" w:hanging="490"/>
      </w:pPr>
      <w:rPr>
        <w:rFonts w:hint="default"/>
      </w:rPr>
    </w:lvl>
    <w:lvl w:ilvl="4">
      <w:numFmt w:val="bullet"/>
      <w:lvlText w:val="•"/>
      <w:lvlJc w:val="left"/>
      <w:pPr>
        <w:ind w:left="4153" w:hanging="490"/>
      </w:pPr>
      <w:rPr>
        <w:rFonts w:hint="default"/>
      </w:rPr>
    </w:lvl>
    <w:lvl w:ilvl="5">
      <w:numFmt w:val="bullet"/>
      <w:lvlText w:val="•"/>
      <w:lvlJc w:val="left"/>
      <w:pPr>
        <w:ind w:left="5104" w:hanging="490"/>
      </w:pPr>
      <w:rPr>
        <w:rFonts w:hint="default"/>
      </w:rPr>
    </w:lvl>
    <w:lvl w:ilvl="6">
      <w:numFmt w:val="bullet"/>
      <w:lvlText w:val="•"/>
      <w:lvlJc w:val="left"/>
      <w:pPr>
        <w:ind w:left="6055" w:hanging="490"/>
      </w:pPr>
      <w:rPr>
        <w:rFonts w:hint="default"/>
      </w:rPr>
    </w:lvl>
    <w:lvl w:ilvl="7">
      <w:numFmt w:val="bullet"/>
      <w:lvlText w:val="•"/>
      <w:lvlJc w:val="left"/>
      <w:pPr>
        <w:ind w:left="7006" w:hanging="490"/>
      </w:pPr>
      <w:rPr>
        <w:rFonts w:hint="default"/>
      </w:rPr>
    </w:lvl>
    <w:lvl w:ilvl="8">
      <w:numFmt w:val="bullet"/>
      <w:lvlText w:val="•"/>
      <w:lvlJc w:val="left"/>
      <w:pPr>
        <w:ind w:left="7957" w:hanging="490"/>
      </w:pPr>
      <w:rPr>
        <w:rFonts w:hint="default"/>
      </w:rPr>
    </w:lvl>
  </w:abstractNum>
  <w:abstractNum w:abstractNumId="10">
    <w:nsid w:val="5E065492"/>
    <w:multiLevelType w:val="multilevel"/>
    <w:tmpl w:val="00B698D0"/>
    <w:lvl w:ilvl="0">
      <w:start w:val="4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10" w:hanging="7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562" w:hanging="700"/>
      </w:pPr>
      <w:rPr>
        <w:rFonts w:hint="default"/>
      </w:rPr>
    </w:lvl>
    <w:lvl w:ilvl="4">
      <w:numFmt w:val="bullet"/>
      <w:lvlText w:val="•"/>
      <w:lvlJc w:val="left"/>
      <w:pPr>
        <w:ind w:left="3605" w:hanging="700"/>
      </w:pPr>
      <w:rPr>
        <w:rFonts w:hint="default"/>
      </w:rPr>
    </w:lvl>
    <w:lvl w:ilvl="5">
      <w:numFmt w:val="bullet"/>
      <w:lvlText w:val="•"/>
      <w:lvlJc w:val="left"/>
      <w:pPr>
        <w:ind w:left="4647" w:hanging="700"/>
      </w:pPr>
      <w:rPr>
        <w:rFonts w:hint="default"/>
      </w:rPr>
    </w:lvl>
    <w:lvl w:ilvl="6">
      <w:numFmt w:val="bullet"/>
      <w:lvlText w:val="•"/>
      <w:lvlJc w:val="left"/>
      <w:pPr>
        <w:ind w:left="5690" w:hanging="700"/>
      </w:pPr>
      <w:rPr>
        <w:rFonts w:hint="default"/>
      </w:rPr>
    </w:lvl>
    <w:lvl w:ilvl="7">
      <w:numFmt w:val="bullet"/>
      <w:lvlText w:val="•"/>
      <w:lvlJc w:val="left"/>
      <w:pPr>
        <w:ind w:left="6732" w:hanging="700"/>
      </w:pPr>
      <w:rPr>
        <w:rFonts w:hint="default"/>
      </w:rPr>
    </w:lvl>
    <w:lvl w:ilvl="8">
      <w:numFmt w:val="bullet"/>
      <w:lvlText w:val="•"/>
      <w:lvlJc w:val="left"/>
      <w:pPr>
        <w:ind w:left="7775" w:hanging="700"/>
      </w:pPr>
      <w:rPr>
        <w:rFonts w:hint="default"/>
      </w:rPr>
    </w:lvl>
  </w:abstractNum>
  <w:abstractNum w:abstractNumId="1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6B879C6"/>
    <w:multiLevelType w:val="hybridMultilevel"/>
    <w:tmpl w:val="92066AD0"/>
    <w:lvl w:ilvl="0" w:tplc="9266BFB8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AF44E05"/>
    <w:multiLevelType w:val="hybridMultilevel"/>
    <w:tmpl w:val="E3E213A8"/>
    <w:lvl w:ilvl="0" w:tplc="0419000F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E9A5A42"/>
    <w:multiLevelType w:val="hybridMultilevel"/>
    <w:tmpl w:val="900ED886"/>
    <w:lvl w:ilvl="0" w:tplc="027EEB26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6EA332BC"/>
    <w:multiLevelType w:val="hybridMultilevel"/>
    <w:tmpl w:val="220ECB42"/>
    <w:lvl w:ilvl="0" w:tplc="3F72598E">
      <w:start w:val="1"/>
      <w:numFmt w:val="decimal"/>
      <w:lvlText w:val="%1."/>
      <w:lvlJc w:val="left"/>
      <w:pPr>
        <w:ind w:left="4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7">
    <w:nsid w:val="70D9781D"/>
    <w:multiLevelType w:val="hybridMultilevel"/>
    <w:tmpl w:val="FFFFFFFF"/>
    <w:lvl w:ilvl="0" w:tplc="989E926A">
      <w:start w:val="1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950B032">
      <w:numFmt w:val="bullet"/>
      <w:lvlText w:val="•"/>
      <w:lvlJc w:val="left"/>
      <w:pPr>
        <w:ind w:left="1976" w:hanging="280"/>
      </w:pPr>
      <w:rPr>
        <w:rFonts w:hint="default"/>
      </w:rPr>
    </w:lvl>
    <w:lvl w:ilvl="2" w:tplc="175461DC">
      <w:numFmt w:val="bullet"/>
      <w:lvlText w:val="•"/>
      <w:lvlJc w:val="left"/>
      <w:pPr>
        <w:ind w:left="2852" w:hanging="280"/>
      </w:pPr>
      <w:rPr>
        <w:rFonts w:hint="default"/>
      </w:rPr>
    </w:lvl>
    <w:lvl w:ilvl="3" w:tplc="A2261494">
      <w:numFmt w:val="bullet"/>
      <w:lvlText w:val="•"/>
      <w:lvlJc w:val="left"/>
      <w:pPr>
        <w:ind w:left="3728" w:hanging="280"/>
      </w:pPr>
      <w:rPr>
        <w:rFonts w:hint="default"/>
      </w:rPr>
    </w:lvl>
    <w:lvl w:ilvl="4" w:tplc="E1CAB17E">
      <w:numFmt w:val="bullet"/>
      <w:lvlText w:val="•"/>
      <w:lvlJc w:val="left"/>
      <w:pPr>
        <w:ind w:left="4604" w:hanging="280"/>
      </w:pPr>
      <w:rPr>
        <w:rFonts w:hint="default"/>
      </w:rPr>
    </w:lvl>
    <w:lvl w:ilvl="5" w:tplc="9D5E9A5A">
      <w:numFmt w:val="bullet"/>
      <w:lvlText w:val="•"/>
      <w:lvlJc w:val="left"/>
      <w:pPr>
        <w:ind w:left="5480" w:hanging="280"/>
      </w:pPr>
      <w:rPr>
        <w:rFonts w:hint="default"/>
      </w:rPr>
    </w:lvl>
    <w:lvl w:ilvl="6" w:tplc="0F242E2C">
      <w:numFmt w:val="bullet"/>
      <w:lvlText w:val="•"/>
      <w:lvlJc w:val="left"/>
      <w:pPr>
        <w:ind w:left="6356" w:hanging="280"/>
      </w:pPr>
      <w:rPr>
        <w:rFonts w:hint="default"/>
      </w:rPr>
    </w:lvl>
    <w:lvl w:ilvl="7" w:tplc="A260DAF8">
      <w:numFmt w:val="bullet"/>
      <w:lvlText w:val="•"/>
      <w:lvlJc w:val="left"/>
      <w:pPr>
        <w:ind w:left="7232" w:hanging="280"/>
      </w:pPr>
      <w:rPr>
        <w:rFonts w:hint="default"/>
      </w:rPr>
    </w:lvl>
    <w:lvl w:ilvl="8" w:tplc="E5C8B6BC">
      <w:numFmt w:val="bullet"/>
      <w:lvlText w:val="•"/>
      <w:lvlJc w:val="left"/>
      <w:pPr>
        <w:ind w:left="8108" w:hanging="280"/>
      </w:pPr>
      <w:rPr>
        <w:rFonts w:hint="default"/>
      </w:rPr>
    </w:lvl>
  </w:abstractNum>
  <w:abstractNum w:abstractNumId="18">
    <w:nsid w:val="716E610B"/>
    <w:multiLevelType w:val="hybridMultilevel"/>
    <w:tmpl w:val="00A28BC2"/>
    <w:lvl w:ilvl="0" w:tplc="3D6CBA8C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7747370B"/>
    <w:multiLevelType w:val="multilevel"/>
    <w:tmpl w:val="F1281812"/>
    <w:lvl w:ilvl="0">
      <w:start w:val="1"/>
      <w:numFmt w:val="decimal"/>
      <w:lvlText w:val="%1"/>
      <w:lvlJc w:val="left"/>
      <w:pPr>
        <w:ind w:left="1300" w:hanging="4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012" w:hanging="490"/>
      </w:pPr>
      <w:rPr>
        <w:rFonts w:hint="default"/>
      </w:rPr>
    </w:lvl>
    <w:lvl w:ilvl="3">
      <w:numFmt w:val="bullet"/>
      <w:lvlText w:val="•"/>
      <w:lvlJc w:val="left"/>
      <w:pPr>
        <w:ind w:left="3868" w:hanging="490"/>
      </w:pPr>
      <w:rPr>
        <w:rFonts w:hint="default"/>
      </w:rPr>
    </w:lvl>
    <w:lvl w:ilvl="4">
      <w:numFmt w:val="bullet"/>
      <w:lvlText w:val="•"/>
      <w:lvlJc w:val="left"/>
      <w:pPr>
        <w:ind w:left="4724" w:hanging="490"/>
      </w:pPr>
      <w:rPr>
        <w:rFonts w:hint="default"/>
      </w:rPr>
    </w:lvl>
    <w:lvl w:ilvl="5">
      <w:numFmt w:val="bullet"/>
      <w:lvlText w:val="•"/>
      <w:lvlJc w:val="left"/>
      <w:pPr>
        <w:ind w:left="5580" w:hanging="490"/>
      </w:pPr>
      <w:rPr>
        <w:rFonts w:hint="default"/>
      </w:rPr>
    </w:lvl>
    <w:lvl w:ilvl="6">
      <w:numFmt w:val="bullet"/>
      <w:lvlText w:val="•"/>
      <w:lvlJc w:val="left"/>
      <w:pPr>
        <w:ind w:left="6436" w:hanging="490"/>
      </w:pPr>
      <w:rPr>
        <w:rFonts w:hint="default"/>
      </w:rPr>
    </w:lvl>
    <w:lvl w:ilvl="7">
      <w:numFmt w:val="bullet"/>
      <w:lvlText w:val="•"/>
      <w:lvlJc w:val="left"/>
      <w:pPr>
        <w:ind w:left="7292" w:hanging="490"/>
      </w:pPr>
      <w:rPr>
        <w:rFonts w:hint="default"/>
      </w:rPr>
    </w:lvl>
    <w:lvl w:ilvl="8">
      <w:numFmt w:val="bullet"/>
      <w:lvlText w:val="•"/>
      <w:lvlJc w:val="left"/>
      <w:pPr>
        <w:ind w:left="8148" w:hanging="490"/>
      </w:pPr>
      <w:rPr>
        <w:rFonts w:hint="default"/>
      </w:rPr>
    </w:lvl>
  </w:abstractNum>
  <w:abstractNum w:abstractNumId="20">
    <w:nsid w:val="78511CD9"/>
    <w:multiLevelType w:val="hybridMultilevel"/>
    <w:tmpl w:val="0D5A76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9114E0A"/>
    <w:multiLevelType w:val="multilevel"/>
    <w:tmpl w:val="F16A2C84"/>
    <w:lvl w:ilvl="0">
      <w:start w:val="1"/>
      <w:numFmt w:val="decimal"/>
      <w:lvlText w:val="%1"/>
      <w:lvlJc w:val="left"/>
      <w:pPr>
        <w:ind w:left="1300" w:hanging="49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012" w:hanging="490"/>
      </w:pPr>
      <w:rPr>
        <w:rFonts w:hint="default"/>
      </w:rPr>
    </w:lvl>
    <w:lvl w:ilvl="3">
      <w:numFmt w:val="bullet"/>
      <w:lvlText w:val="•"/>
      <w:lvlJc w:val="left"/>
      <w:pPr>
        <w:ind w:left="3868" w:hanging="490"/>
      </w:pPr>
      <w:rPr>
        <w:rFonts w:hint="default"/>
      </w:rPr>
    </w:lvl>
    <w:lvl w:ilvl="4">
      <w:numFmt w:val="bullet"/>
      <w:lvlText w:val="•"/>
      <w:lvlJc w:val="left"/>
      <w:pPr>
        <w:ind w:left="4724" w:hanging="490"/>
      </w:pPr>
      <w:rPr>
        <w:rFonts w:hint="default"/>
      </w:rPr>
    </w:lvl>
    <w:lvl w:ilvl="5">
      <w:numFmt w:val="bullet"/>
      <w:lvlText w:val="•"/>
      <w:lvlJc w:val="left"/>
      <w:pPr>
        <w:ind w:left="5580" w:hanging="490"/>
      </w:pPr>
      <w:rPr>
        <w:rFonts w:hint="default"/>
      </w:rPr>
    </w:lvl>
    <w:lvl w:ilvl="6">
      <w:numFmt w:val="bullet"/>
      <w:lvlText w:val="•"/>
      <w:lvlJc w:val="left"/>
      <w:pPr>
        <w:ind w:left="6436" w:hanging="490"/>
      </w:pPr>
      <w:rPr>
        <w:rFonts w:hint="default"/>
      </w:rPr>
    </w:lvl>
    <w:lvl w:ilvl="7">
      <w:numFmt w:val="bullet"/>
      <w:lvlText w:val="•"/>
      <w:lvlJc w:val="left"/>
      <w:pPr>
        <w:ind w:left="7292" w:hanging="490"/>
      </w:pPr>
      <w:rPr>
        <w:rFonts w:hint="default"/>
      </w:rPr>
    </w:lvl>
    <w:lvl w:ilvl="8">
      <w:numFmt w:val="bullet"/>
      <w:lvlText w:val="•"/>
      <w:lvlJc w:val="left"/>
      <w:pPr>
        <w:ind w:left="8148" w:hanging="490"/>
      </w:pPr>
      <w:rPr>
        <w:rFonts w:hint="default"/>
      </w:rPr>
    </w:lvl>
  </w:abstractNum>
  <w:abstractNum w:abstractNumId="22">
    <w:nsid w:val="7D673C92"/>
    <w:multiLevelType w:val="hybridMultilevel"/>
    <w:tmpl w:val="BEB474E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17"/>
  </w:num>
  <w:num w:numId="9">
    <w:abstractNumId w:val="21"/>
  </w:num>
  <w:num w:numId="10">
    <w:abstractNumId w:val="19"/>
  </w:num>
  <w:num w:numId="11">
    <w:abstractNumId w:val="8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  <w:num w:numId="16">
    <w:abstractNumId w:val="22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7"/>
  </w:num>
  <w:num w:numId="22">
    <w:abstractNumId w:val="20"/>
  </w:num>
  <w:num w:numId="23">
    <w:abstractNumId w:val="18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F9E"/>
    <w:rsid w:val="000852C2"/>
    <w:rsid w:val="001057DB"/>
    <w:rsid w:val="00157A1A"/>
    <w:rsid w:val="00256B73"/>
    <w:rsid w:val="00296486"/>
    <w:rsid w:val="002F3388"/>
    <w:rsid w:val="0031394B"/>
    <w:rsid w:val="0038477A"/>
    <w:rsid w:val="003A523D"/>
    <w:rsid w:val="005A3980"/>
    <w:rsid w:val="007765F2"/>
    <w:rsid w:val="00784F9E"/>
    <w:rsid w:val="007E1A9B"/>
    <w:rsid w:val="008013BF"/>
    <w:rsid w:val="008519EB"/>
    <w:rsid w:val="00A22EFA"/>
    <w:rsid w:val="00A42DB9"/>
    <w:rsid w:val="00A91DD5"/>
    <w:rsid w:val="00AC1F10"/>
    <w:rsid w:val="00B65DE2"/>
    <w:rsid w:val="00B81D71"/>
    <w:rsid w:val="00BB4DB2"/>
    <w:rsid w:val="00BC44A6"/>
    <w:rsid w:val="00BF1156"/>
    <w:rsid w:val="00C9734A"/>
    <w:rsid w:val="00CE6741"/>
    <w:rsid w:val="00FA2D2C"/>
    <w:rsid w:val="00FD7D02"/>
    <w:rsid w:val="00FF57D2"/>
    <w:rsid w:val="00FF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9E"/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4F9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4F9E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4F9E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4F9E"/>
    <w:pPr>
      <w:spacing w:before="120" w:after="120"/>
      <w:jc w:val="both"/>
      <w:outlineLvl w:val="3"/>
    </w:pPr>
    <w:rPr>
      <w:rFonts w:ascii="XO Thames" w:hAnsi="XO Thames"/>
      <w:b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4F9E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Normal1"/>
    <w:link w:val="Heading1"/>
    <w:uiPriority w:val="99"/>
    <w:locked/>
    <w:rsid w:val="00784F9E"/>
    <w:rPr>
      <w:rFonts w:ascii="AG Souvenir" w:hAnsi="AG Souvenir" w:cs="Times New Roman"/>
      <w:b/>
      <w:spacing w:val="38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4F9E"/>
    <w:rPr>
      <w:rFonts w:ascii="XO Thames" w:hAnsi="XO Thames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4F9E"/>
    <w:rPr>
      <w:rFonts w:ascii="XO Thames" w:hAnsi="XO Thames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84F9E"/>
    <w:rPr>
      <w:rFonts w:ascii="XO Thames" w:hAnsi="XO Thames"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84F9E"/>
    <w:rPr>
      <w:rFonts w:ascii="XO Thames" w:hAnsi="XO Thames" w:cs="Times New Roman"/>
      <w:b/>
      <w:sz w:val="22"/>
    </w:rPr>
  </w:style>
  <w:style w:type="character" w:customStyle="1" w:styleId="Normal1">
    <w:name w:val="Normal1"/>
    <w:uiPriority w:val="99"/>
    <w:rsid w:val="00784F9E"/>
    <w:rPr>
      <w:sz w:val="24"/>
    </w:rPr>
  </w:style>
  <w:style w:type="paragraph" w:styleId="TOC2">
    <w:name w:val="toc 2"/>
    <w:basedOn w:val="Normal"/>
    <w:next w:val="Normal"/>
    <w:link w:val="TOC2Char"/>
    <w:uiPriority w:val="99"/>
    <w:rsid w:val="00784F9E"/>
    <w:pPr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784F9E"/>
    <w:rPr>
      <w:rFonts w:ascii="XO Thames" w:hAnsi="XO Thames"/>
      <w:sz w:val="28"/>
    </w:rPr>
  </w:style>
  <w:style w:type="paragraph" w:styleId="TOC4">
    <w:name w:val="toc 4"/>
    <w:basedOn w:val="Normal"/>
    <w:next w:val="Normal"/>
    <w:link w:val="TOC4Char"/>
    <w:uiPriority w:val="99"/>
    <w:rsid w:val="00784F9E"/>
    <w:pPr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784F9E"/>
    <w:rPr>
      <w:rFonts w:ascii="XO Thames" w:hAnsi="XO Thames"/>
      <w:sz w:val="28"/>
    </w:rPr>
  </w:style>
  <w:style w:type="paragraph" w:styleId="TOC6">
    <w:name w:val="toc 6"/>
    <w:basedOn w:val="Normal"/>
    <w:next w:val="Normal"/>
    <w:link w:val="TOC6Char"/>
    <w:uiPriority w:val="99"/>
    <w:rsid w:val="00784F9E"/>
    <w:pPr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784F9E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784F9E"/>
    <w:pPr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784F9E"/>
    <w:rPr>
      <w:rFonts w:ascii="XO Thames" w:hAnsi="XO Thames"/>
      <w:sz w:val="28"/>
    </w:rPr>
  </w:style>
  <w:style w:type="paragraph" w:customStyle="1" w:styleId="DefaultParagraphFont1">
    <w:name w:val="Default Paragraph Font1"/>
    <w:uiPriority w:val="99"/>
    <w:rsid w:val="00784F9E"/>
    <w:rPr>
      <w:color w:val="000000"/>
      <w:sz w:val="20"/>
      <w:szCs w:val="20"/>
    </w:rPr>
  </w:style>
  <w:style w:type="paragraph" w:styleId="TOC3">
    <w:name w:val="toc 3"/>
    <w:basedOn w:val="Normal"/>
    <w:next w:val="Normal"/>
    <w:link w:val="TOC3Char"/>
    <w:uiPriority w:val="99"/>
    <w:rsid w:val="00784F9E"/>
    <w:pPr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784F9E"/>
    <w:rPr>
      <w:rFonts w:ascii="XO Thames" w:hAnsi="XO Thames"/>
      <w:sz w:val="28"/>
    </w:rPr>
  </w:style>
  <w:style w:type="paragraph" w:styleId="Footer">
    <w:name w:val="footer"/>
    <w:basedOn w:val="Normal"/>
    <w:link w:val="FooterChar"/>
    <w:uiPriority w:val="99"/>
    <w:rsid w:val="00784F9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Normal1"/>
    <w:link w:val="Footer"/>
    <w:uiPriority w:val="99"/>
    <w:locked/>
    <w:rsid w:val="00784F9E"/>
    <w:rPr>
      <w:rFonts w:cs="Times New Roman"/>
    </w:rPr>
  </w:style>
  <w:style w:type="paragraph" w:customStyle="1" w:styleId="PageNumber1">
    <w:name w:val="Page Number1"/>
    <w:basedOn w:val="DefaultParagraphFont1"/>
    <w:link w:val="PageNumber"/>
    <w:uiPriority w:val="99"/>
    <w:rsid w:val="00784F9E"/>
  </w:style>
  <w:style w:type="character" w:styleId="PageNumber">
    <w:name w:val="page number"/>
    <w:basedOn w:val="DefaultParagraphFont"/>
    <w:link w:val="PageNumber1"/>
    <w:uiPriority w:val="99"/>
    <w:locked/>
    <w:rsid w:val="00784F9E"/>
    <w:rPr>
      <w:rFonts w:cs="Times New Roman"/>
    </w:rPr>
  </w:style>
  <w:style w:type="paragraph" w:customStyle="1" w:styleId="Hyperlink1">
    <w:name w:val="Hyperlink1"/>
    <w:link w:val="Hyperlink"/>
    <w:uiPriority w:val="99"/>
    <w:rsid w:val="00784F9E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784F9E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784F9E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784F9E"/>
    <w:rPr>
      <w:rFonts w:ascii="XO Thames" w:hAnsi="XO Thames"/>
      <w:sz w:val="22"/>
    </w:rPr>
  </w:style>
  <w:style w:type="paragraph" w:styleId="TOC1">
    <w:name w:val="toc 1"/>
    <w:basedOn w:val="Normal"/>
    <w:next w:val="Normal"/>
    <w:link w:val="TOC1Char"/>
    <w:uiPriority w:val="99"/>
    <w:rsid w:val="00784F9E"/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784F9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784F9E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784F9E"/>
    <w:rPr>
      <w:rFonts w:ascii="XO Thames" w:hAnsi="XO Thames"/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784F9E"/>
    <w:pPr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784F9E"/>
    <w:rPr>
      <w:rFonts w:ascii="XO Thames" w:hAnsi="XO Thames"/>
      <w:sz w:val="28"/>
    </w:rPr>
  </w:style>
  <w:style w:type="paragraph" w:customStyle="1" w:styleId="Postan">
    <w:name w:val="Postan"/>
    <w:basedOn w:val="Normal"/>
    <w:link w:val="Postan1"/>
    <w:uiPriority w:val="99"/>
    <w:rsid w:val="00784F9E"/>
    <w:pPr>
      <w:jc w:val="center"/>
    </w:pPr>
    <w:rPr>
      <w:sz w:val="28"/>
    </w:rPr>
  </w:style>
  <w:style w:type="character" w:customStyle="1" w:styleId="Postan1">
    <w:name w:val="Postan1"/>
    <w:basedOn w:val="Normal1"/>
    <w:link w:val="Postan"/>
    <w:uiPriority w:val="99"/>
    <w:locked/>
    <w:rsid w:val="00784F9E"/>
    <w:rPr>
      <w:rFonts w:cs="Times New Roman"/>
      <w:sz w:val="28"/>
    </w:rPr>
  </w:style>
  <w:style w:type="paragraph" w:styleId="TOC8">
    <w:name w:val="toc 8"/>
    <w:basedOn w:val="Normal"/>
    <w:next w:val="Normal"/>
    <w:link w:val="TOC8Char"/>
    <w:uiPriority w:val="99"/>
    <w:rsid w:val="00784F9E"/>
    <w:pPr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784F9E"/>
    <w:rPr>
      <w:rFonts w:ascii="XO Thames" w:hAnsi="XO Thames"/>
      <w:sz w:val="28"/>
    </w:rPr>
  </w:style>
  <w:style w:type="paragraph" w:styleId="TOC5">
    <w:name w:val="toc 5"/>
    <w:basedOn w:val="Normal"/>
    <w:next w:val="Normal"/>
    <w:link w:val="TOC5Char"/>
    <w:uiPriority w:val="99"/>
    <w:rsid w:val="00784F9E"/>
    <w:pPr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784F9E"/>
    <w:rPr>
      <w:rFonts w:ascii="XO Thames" w:hAnsi="XO Thames"/>
      <w:sz w:val="28"/>
    </w:rPr>
  </w:style>
  <w:style w:type="paragraph" w:styleId="BodyTextIndent">
    <w:name w:val="Body Text Indent"/>
    <w:basedOn w:val="Normal"/>
    <w:link w:val="BodyTextIndentChar"/>
    <w:uiPriority w:val="99"/>
    <w:rsid w:val="00784F9E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Normal1"/>
    <w:link w:val="BodyTextIndent"/>
    <w:uiPriority w:val="99"/>
    <w:locked/>
    <w:rsid w:val="00784F9E"/>
    <w:rPr>
      <w:rFonts w:cs="Times New Roman"/>
      <w:sz w:val="28"/>
    </w:rPr>
  </w:style>
  <w:style w:type="paragraph" w:styleId="Header">
    <w:name w:val="header"/>
    <w:basedOn w:val="Normal"/>
    <w:link w:val="HeaderChar"/>
    <w:uiPriority w:val="99"/>
    <w:rsid w:val="00784F9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Normal1"/>
    <w:link w:val="Header"/>
    <w:uiPriority w:val="99"/>
    <w:locked/>
    <w:rsid w:val="00784F9E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784F9E"/>
    <w:pPr>
      <w:jc w:val="both"/>
    </w:pPr>
    <w:rPr>
      <w:rFonts w:ascii="XO Thames" w:hAnsi="XO Thames"/>
      <w:i/>
      <w:color w:val="aut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4F9E"/>
    <w:rPr>
      <w:rFonts w:ascii="XO Thames" w:hAnsi="XO Thames" w:cs="Times New Roman"/>
      <w:i/>
      <w:sz w:val="24"/>
    </w:rPr>
  </w:style>
  <w:style w:type="paragraph" w:customStyle="1" w:styleId="ConsNormal">
    <w:name w:val="ConsNormal"/>
    <w:link w:val="ConsNormal1"/>
    <w:uiPriority w:val="99"/>
    <w:rsid w:val="00784F9E"/>
    <w:pPr>
      <w:widowControl w:val="0"/>
      <w:ind w:right="19772" w:firstLine="720"/>
    </w:pPr>
    <w:rPr>
      <w:rFonts w:ascii="Arial" w:hAnsi="Arial"/>
      <w:color w:val="000000"/>
    </w:rPr>
  </w:style>
  <w:style w:type="character" w:customStyle="1" w:styleId="ConsNormal1">
    <w:name w:val="ConsNormal1"/>
    <w:link w:val="ConsNormal"/>
    <w:uiPriority w:val="99"/>
    <w:locked/>
    <w:rsid w:val="00784F9E"/>
    <w:rPr>
      <w:rFonts w:ascii="Arial" w:hAnsi="Arial"/>
      <w:color w:val="000000"/>
      <w:sz w:val="22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784F9E"/>
    <w:pPr>
      <w:spacing w:before="567" w:after="567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784F9E"/>
    <w:rPr>
      <w:rFonts w:ascii="XO Thames" w:hAnsi="XO Thames" w:cs="Times New Roman"/>
      <w:b/>
      <w:caps/>
      <w:sz w:val="40"/>
    </w:rPr>
  </w:style>
  <w:style w:type="paragraph" w:customStyle="1" w:styleId="ConsPlusNormal">
    <w:name w:val="ConsPlusNormal"/>
    <w:link w:val="ConsPlusNormal1"/>
    <w:uiPriority w:val="99"/>
    <w:rsid w:val="00784F9E"/>
    <w:pPr>
      <w:ind w:firstLine="720"/>
    </w:pPr>
  </w:style>
  <w:style w:type="character" w:customStyle="1" w:styleId="ConsPlusNormal1">
    <w:name w:val="ConsPlusNormal1"/>
    <w:link w:val="ConsPlusNormal"/>
    <w:uiPriority w:val="99"/>
    <w:locked/>
    <w:rsid w:val="00784F9E"/>
    <w:rPr>
      <w:sz w:val="22"/>
    </w:rPr>
  </w:style>
  <w:style w:type="paragraph" w:styleId="BodyText">
    <w:name w:val="Body Text"/>
    <w:basedOn w:val="Normal"/>
    <w:link w:val="BodyTextChar"/>
    <w:uiPriority w:val="99"/>
    <w:rsid w:val="00FF57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F57D2"/>
    <w:rPr>
      <w:rFonts w:cs="Times New Roman"/>
      <w:color w:val="000000"/>
      <w:sz w:val="24"/>
      <w:lang w:val="ru-RU" w:eastAsia="ru-RU" w:bidi="ar-SA"/>
    </w:rPr>
  </w:style>
  <w:style w:type="paragraph" w:styleId="NormalWeb">
    <w:name w:val="Normal (Web)"/>
    <w:basedOn w:val="Normal"/>
    <w:uiPriority w:val="99"/>
    <w:semiHidden/>
    <w:rsid w:val="00FF57D2"/>
    <w:pPr>
      <w:spacing w:before="100" w:beforeAutospacing="1" w:after="100" w:afterAutospacing="1"/>
    </w:pPr>
    <w:rPr>
      <w:rFonts w:ascii="Calibri" w:hAnsi="Calibri" w:cs="Calibri"/>
      <w:color w:val="auto"/>
      <w:szCs w:val="24"/>
    </w:rPr>
  </w:style>
  <w:style w:type="table" w:styleId="TableGrid">
    <w:name w:val="Table Grid"/>
    <w:basedOn w:val="TableNormal"/>
    <w:uiPriority w:val="99"/>
    <w:locked/>
    <w:rsid w:val="00FF57D2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FF57D2"/>
    <w:rPr>
      <w:rFonts w:cs="Times New Roman"/>
      <w:b/>
      <w:bCs/>
    </w:rPr>
  </w:style>
  <w:style w:type="paragraph" w:customStyle="1" w:styleId="ConsNonformat">
    <w:name w:val="ConsNonformat"/>
    <w:uiPriority w:val="99"/>
    <w:rsid w:val="00FF57D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FF57D2"/>
    <w:rPr>
      <w:rFonts w:ascii="Times New Roman" w:hAnsi="Times New Roman" w:cs="Times New Roman"/>
      <w:sz w:val="26"/>
      <w:szCs w:val="26"/>
    </w:rPr>
  </w:style>
  <w:style w:type="paragraph" w:customStyle="1" w:styleId="1">
    <w:name w:val="Абзац списка1"/>
    <w:basedOn w:val="Normal"/>
    <w:uiPriority w:val="99"/>
    <w:rsid w:val="00FF57D2"/>
    <w:pPr>
      <w:ind w:left="720"/>
      <w:contextualSpacing/>
    </w:pPr>
    <w:rPr>
      <w:color w:val="auto"/>
      <w:sz w:val="20"/>
    </w:rPr>
  </w:style>
  <w:style w:type="paragraph" w:customStyle="1" w:styleId="ConsPlusTitle">
    <w:name w:val="ConsPlusTitle"/>
    <w:uiPriority w:val="99"/>
    <w:rsid w:val="00FF57D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formattext">
    <w:name w:val="formattext"/>
    <w:basedOn w:val="Normal"/>
    <w:uiPriority w:val="99"/>
    <w:rsid w:val="00FF57D2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Normal"/>
    <w:uiPriority w:val="99"/>
    <w:rsid w:val="00FF57D2"/>
    <w:pPr>
      <w:spacing w:before="100" w:beforeAutospacing="1" w:after="100" w:afterAutospacing="1"/>
    </w:pPr>
    <w:rPr>
      <w:color w:val="auto"/>
      <w:szCs w:val="24"/>
    </w:rPr>
  </w:style>
  <w:style w:type="paragraph" w:styleId="ListParagraph">
    <w:name w:val="List Paragraph"/>
    <w:basedOn w:val="Normal"/>
    <w:uiPriority w:val="99"/>
    <w:qFormat/>
    <w:rsid w:val="00FF57D2"/>
    <w:pPr>
      <w:widowControl w:val="0"/>
      <w:autoSpaceDE w:val="0"/>
      <w:autoSpaceDN w:val="0"/>
      <w:ind w:left="1300" w:hanging="490"/>
    </w:pPr>
    <w:rPr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99"/>
    <w:rsid w:val="00FF57D2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customStyle="1" w:styleId="ConsTitle">
    <w:name w:val="ConsTitle"/>
    <w:uiPriority w:val="99"/>
    <w:rsid w:val="00FF57D2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rsid w:val="00FF57D2"/>
    <w:rPr>
      <w:rFonts w:ascii="Tahoma" w:hAnsi="Tahoma"/>
      <w:color w:val="auto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57D2"/>
    <w:rPr>
      <w:rFonts w:ascii="Times New Roman" w:hAnsi="Times New Roman" w:cs="Calibri"/>
      <w:sz w:val="2"/>
    </w:rPr>
  </w:style>
  <w:style w:type="character" w:customStyle="1" w:styleId="BalloonTextChar1">
    <w:name w:val="Balloon Text Char1"/>
    <w:link w:val="BalloonText"/>
    <w:uiPriority w:val="99"/>
    <w:semiHidden/>
    <w:locked/>
    <w:rsid w:val="00FF57D2"/>
    <w:rPr>
      <w:rFonts w:ascii="Tahoma" w:hAnsi="Tahoma"/>
      <w:sz w:val="16"/>
      <w:lang w:val="ru-RU" w:eastAsia="ru-RU"/>
    </w:rPr>
  </w:style>
  <w:style w:type="paragraph" w:styleId="BodyText2">
    <w:name w:val="Body Text 2"/>
    <w:basedOn w:val="Normal"/>
    <w:link w:val="BodyText2Char1"/>
    <w:uiPriority w:val="99"/>
    <w:rsid w:val="00FF57D2"/>
    <w:pPr>
      <w:suppressAutoHyphens/>
      <w:overflowPunct w:val="0"/>
      <w:autoSpaceDE w:val="0"/>
      <w:jc w:val="both"/>
    </w:pPr>
    <w:rPr>
      <w:rFonts w:ascii="Calibri" w:hAnsi="Calibri"/>
      <w:color w:val="auto"/>
      <w:sz w:val="28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F57D2"/>
    <w:rPr>
      <w:rFonts w:cs="Calibri"/>
    </w:rPr>
  </w:style>
  <w:style w:type="character" w:customStyle="1" w:styleId="BodyText2Char1">
    <w:name w:val="Body Text 2 Char1"/>
    <w:link w:val="BodyText2"/>
    <w:uiPriority w:val="99"/>
    <w:locked/>
    <w:rsid w:val="00FF57D2"/>
    <w:rPr>
      <w:rFonts w:ascii="Calibri" w:hAnsi="Calibri"/>
      <w:sz w:val="28"/>
      <w:lang w:val="ru-RU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FF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F57D2"/>
    <w:rPr>
      <w:rFonts w:ascii="Courier New" w:hAnsi="Courier New" w:cs="Courier New"/>
      <w:lang w:val="ru-RU" w:eastAsia="ru-RU" w:bidi="ar-SA"/>
    </w:rPr>
  </w:style>
  <w:style w:type="paragraph" w:customStyle="1" w:styleId="10">
    <w:name w:val="Знак Знак Знак1 Знак"/>
    <w:basedOn w:val="Normal"/>
    <w:uiPriority w:val="99"/>
    <w:rsid w:val="00FF57D2"/>
    <w:pPr>
      <w:spacing w:before="100" w:beforeAutospacing="1" w:after="100" w:afterAutospacing="1"/>
      <w:jc w:val="both"/>
    </w:pPr>
    <w:rPr>
      <w:rFonts w:ascii="Tahoma" w:hAnsi="Tahoma"/>
      <w:color w:val="auto"/>
      <w:sz w:val="20"/>
      <w:lang w:val="en-US" w:eastAsia="en-US"/>
    </w:rPr>
  </w:style>
  <w:style w:type="paragraph" w:customStyle="1" w:styleId="ConsPlusNonformat">
    <w:name w:val="ConsPlusNonformat"/>
    <w:uiPriority w:val="99"/>
    <w:rsid w:val="00FF57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Normal"/>
    <w:uiPriority w:val="99"/>
    <w:rsid w:val="00FF57D2"/>
    <w:pPr>
      <w:spacing w:before="100" w:beforeAutospacing="1" w:after="100" w:afterAutospacing="1"/>
    </w:pPr>
    <w:rPr>
      <w:color w:val="auto"/>
      <w:szCs w:val="24"/>
    </w:rPr>
  </w:style>
  <w:style w:type="paragraph" w:styleId="PlainText">
    <w:name w:val="Plain Text"/>
    <w:aliases w:val="Знак7"/>
    <w:basedOn w:val="Normal"/>
    <w:link w:val="PlainTextChar"/>
    <w:uiPriority w:val="99"/>
    <w:rsid w:val="00FD7D02"/>
    <w:rPr>
      <w:rFonts w:ascii="Courier New" w:hAnsi="Courier New" w:cs="Courier New"/>
      <w:color w:val="auto"/>
      <w:sz w:val="20"/>
    </w:rPr>
  </w:style>
  <w:style w:type="character" w:customStyle="1" w:styleId="PlainTextChar">
    <w:name w:val="Plain Text Char"/>
    <w:aliases w:val="Знак7 Char"/>
    <w:basedOn w:val="DefaultParagraphFont"/>
    <w:link w:val="PlainText"/>
    <w:uiPriority w:val="99"/>
    <w:semiHidden/>
    <w:locked/>
    <w:rsid w:val="00FD7D02"/>
    <w:rPr>
      <w:rFonts w:ascii="Courier New" w:hAnsi="Courier New" w:cs="Courier New"/>
      <w:lang w:val="ru-RU" w:eastAsia="ru-RU" w:bidi="ar-SA"/>
    </w:rPr>
  </w:style>
  <w:style w:type="character" w:customStyle="1" w:styleId="ConsPlusNormal0">
    <w:name w:val="ConsPlusNormal Знак"/>
    <w:uiPriority w:val="99"/>
    <w:locked/>
    <w:rsid w:val="00FD7D02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3AEA2BD169F41AC8EC613FA7E9A4427C59848F4FF896390815630D6B886C06E6C32F495475EFCA69501CmDq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DF5D8C1035131D0EC301E89F74A35FEC2B266E2B6D7903518911E1B784C0453CA9F1113B6569C1CCD423n8e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27</Pages>
  <Words>5840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15</cp:revision>
  <dcterms:created xsi:type="dcterms:W3CDTF">2023-12-22T08:27:00Z</dcterms:created>
  <dcterms:modified xsi:type="dcterms:W3CDTF">2023-12-29T06:08:00Z</dcterms:modified>
</cp:coreProperties>
</file>