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704CF3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704C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4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6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01A76" w:rsidRDefault="00FC0E34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5D530D">
        <w:rPr>
          <w:rFonts w:ascii="Times New Roman" w:hAnsi="Times New Roman"/>
          <w:sz w:val="28"/>
          <w:szCs w:val="28"/>
        </w:rPr>
        <w:t>31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704CF3">
        <w:rPr>
          <w:rFonts w:ascii="Times New Roman" w:hAnsi="Times New Roman"/>
          <w:sz w:val="28"/>
          <w:szCs w:val="28"/>
        </w:rPr>
        <w:t>01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704CF3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704CF3">
        <w:rPr>
          <w:rFonts w:ascii="Times New Roman" w:hAnsi="Times New Roman"/>
          <w:sz w:val="28"/>
          <w:szCs w:val="28"/>
        </w:rPr>
        <w:t>124</w:t>
      </w:r>
      <w:r w:rsidR="00CA56EA" w:rsidRPr="00CA56EA">
        <w:rPr>
          <w:rFonts w:ascii="Times New Roman" w:hAnsi="Times New Roman"/>
          <w:sz w:val="28"/>
          <w:szCs w:val="28"/>
        </w:rPr>
        <w:t xml:space="preserve"> </w:t>
      </w:r>
      <w:r w:rsidR="00A01A76">
        <w:rPr>
          <w:rFonts w:ascii="Times New Roman" w:hAnsi="Times New Roman"/>
          <w:sz w:val="28"/>
          <w:szCs w:val="28"/>
        </w:rPr>
        <w:t>«</w:t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  <w:t>О внесении изменений в решение Собрания депутатов Буденновского сельского поселения от 27.12.202</w:t>
      </w:r>
      <w:r w:rsidR="00704CF3">
        <w:rPr>
          <w:rFonts w:ascii="Times New Roman" w:hAnsi="Times New Roman"/>
          <w:sz w:val="28"/>
          <w:szCs w:val="28"/>
        </w:rPr>
        <w:t>3</w:t>
      </w:r>
      <w:r w:rsidR="00A01A76">
        <w:rPr>
          <w:rFonts w:ascii="Times New Roman" w:hAnsi="Times New Roman"/>
          <w:sz w:val="28"/>
          <w:szCs w:val="28"/>
        </w:rPr>
        <w:t xml:space="preserve"> года </w:t>
      </w:r>
      <w:proofErr w:type="gramEnd"/>
    </w:p>
    <w:p w:rsidR="00A01A76" w:rsidRDefault="00A01A76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04CF3"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704C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04C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 202</w:t>
      </w:r>
      <w:r w:rsidR="00704C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</w:t>
      </w:r>
    </w:p>
    <w:p w:rsidR="00406D2D" w:rsidRPr="00406D2D" w:rsidRDefault="00406D2D" w:rsidP="00A01A76">
      <w:pPr>
        <w:pStyle w:val="a4"/>
        <w:jc w:val="both"/>
        <w:rPr>
          <w:bCs/>
          <w:sz w:val="28"/>
          <w:szCs w:val="28"/>
        </w:rPr>
      </w:pPr>
      <w:r w:rsidRPr="00406D2D">
        <w:rPr>
          <w:bCs/>
          <w:sz w:val="28"/>
          <w:szCs w:val="28"/>
        </w:rPr>
        <w:t xml:space="preserve"> </w:t>
      </w:r>
    </w:p>
    <w:p w:rsidR="005D530D" w:rsidRDefault="00A01A76" w:rsidP="005D530D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30D" w:rsidRPr="00406D2D">
        <w:rPr>
          <w:sz w:val="28"/>
          <w:szCs w:val="28"/>
        </w:rPr>
        <w:t xml:space="preserve">1. </w:t>
      </w:r>
      <w:r w:rsidR="005D530D">
        <w:rPr>
          <w:sz w:val="28"/>
          <w:szCs w:val="28"/>
        </w:rPr>
        <w:t xml:space="preserve">Внести изменения в </w:t>
      </w:r>
      <w:r w:rsidR="005D530D" w:rsidRPr="00406D2D">
        <w:rPr>
          <w:sz w:val="28"/>
          <w:szCs w:val="28"/>
        </w:rPr>
        <w:t xml:space="preserve"> </w:t>
      </w:r>
      <w:r w:rsidR="005D530D">
        <w:rPr>
          <w:sz w:val="28"/>
          <w:szCs w:val="28"/>
        </w:rPr>
        <w:t>П</w:t>
      </w:r>
      <w:r w:rsidR="005D530D"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 w:rsidR="005D530D">
        <w:rPr>
          <w:sz w:val="28"/>
          <w:szCs w:val="28"/>
        </w:rPr>
        <w:t>А</w:t>
      </w:r>
      <w:r w:rsidR="005D530D" w:rsidRPr="00406D2D">
        <w:rPr>
          <w:sz w:val="28"/>
          <w:szCs w:val="28"/>
        </w:rPr>
        <w:t xml:space="preserve">дминистрации </w:t>
      </w:r>
      <w:r w:rsidR="005D530D">
        <w:rPr>
          <w:sz w:val="28"/>
          <w:szCs w:val="28"/>
        </w:rPr>
        <w:t>Буденновского</w:t>
      </w:r>
      <w:r w:rsidR="005D530D" w:rsidRPr="00406D2D">
        <w:rPr>
          <w:sz w:val="28"/>
          <w:szCs w:val="28"/>
        </w:rPr>
        <w:t xml:space="preserve"> сельского поселения на 20</w:t>
      </w:r>
      <w:r w:rsidR="005D530D">
        <w:rPr>
          <w:sz w:val="28"/>
          <w:szCs w:val="28"/>
        </w:rPr>
        <w:t>2</w:t>
      </w:r>
      <w:r w:rsidR="00704CF3">
        <w:rPr>
          <w:sz w:val="28"/>
          <w:szCs w:val="28"/>
        </w:rPr>
        <w:t>4</w:t>
      </w:r>
      <w:r w:rsidR="005D530D">
        <w:rPr>
          <w:sz w:val="28"/>
          <w:szCs w:val="28"/>
        </w:rPr>
        <w:t xml:space="preserve"> финансовый</w:t>
      </w:r>
      <w:r w:rsidR="005D530D" w:rsidRPr="00406D2D">
        <w:rPr>
          <w:sz w:val="28"/>
          <w:szCs w:val="28"/>
        </w:rPr>
        <w:t xml:space="preserve"> год</w:t>
      </w:r>
      <w:r w:rsidR="005D530D">
        <w:rPr>
          <w:sz w:val="28"/>
          <w:szCs w:val="28"/>
        </w:rPr>
        <w:t xml:space="preserve"> и на плановый период 202</w:t>
      </w:r>
      <w:r w:rsidR="00704CF3">
        <w:rPr>
          <w:sz w:val="28"/>
          <w:szCs w:val="28"/>
        </w:rPr>
        <w:t>5</w:t>
      </w:r>
      <w:r w:rsidR="005D530D">
        <w:rPr>
          <w:sz w:val="28"/>
          <w:szCs w:val="28"/>
        </w:rPr>
        <w:t xml:space="preserve"> и 202</w:t>
      </w:r>
      <w:r w:rsidR="00704CF3">
        <w:rPr>
          <w:sz w:val="28"/>
          <w:szCs w:val="28"/>
        </w:rPr>
        <w:t>6</w:t>
      </w:r>
      <w:r w:rsidR="005D530D">
        <w:rPr>
          <w:sz w:val="28"/>
          <w:szCs w:val="28"/>
        </w:rPr>
        <w:t xml:space="preserve"> годов, </w:t>
      </w:r>
      <w:r w:rsidR="005D530D" w:rsidRPr="00406D2D">
        <w:rPr>
          <w:sz w:val="28"/>
          <w:szCs w:val="28"/>
        </w:rPr>
        <w:t>согласно приложению</w:t>
      </w:r>
      <w:r w:rsidR="005D530D">
        <w:rPr>
          <w:sz w:val="28"/>
          <w:szCs w:val="28"/>
        </w:rPr>
        <w:t xml:space="preserve"> к настоящему распоряжению</w:t>
      </w:r>
      <w:r w:rsidR="005D530D"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C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04C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04C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A01A76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A01A7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373FB"/>
    <w:rsid w:val="00064592"/>
    <w:rsid w:val="000A0444"/>
    <w:rsid w:val="0013182D"/>
    <w:rsid w:val="00152E5D"/>
    <w:rsid w:val="001769AE"/>
    <w:rsid w:val="001A2D3A"/>
    <w:rsid w:val="001B4B0F"/>
    <w:rsid w:val="001C432E"/>
    <w:rsid w:val="002703CB"/>
    <w:rsid w:val="002B6864"/>
    <w:rsid w:val="002C654E"/>
    <w:rsid w:val="002E5A63"/>
    <w:rsid w:val="002F356D"/>
    <w:rsid w:val="003006F8"/>
    <w:rsid w:val="00304489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609EF"/>
    <w:rsid w:val="006B1040"/>
    <w:rsid w:val="006B5B20"/>
    <w:rsid w:val="006B68F8"/>
    <w:rsid w:val="006D46D8"/>
    <w:rsid w:val="00704CF3"/>
    <w:rsid w:val="007F08FB"/>
    <w:rsid w:val="0084617C"/>
    <w:rsid w:val="008562BA"/>
    <w:rsid w:val="00863FA3"/>
    <w:rsid w:val="008815F3"/>
    <w:rsid w:val="008830A1"/>
    <w:rsid w:val="008B18F4"/>
    <w:rsid w:val="008B4C3A"/>
    <w:rsid w:val="008C70EB"/>
    <w:rsid w:val="008F7E39"/>
    <w:rsid w:val="009644E7"/>
    <w:rsid w:val="009844AB"/>
    <w:rsid w:val="009A45E7"/>
    <w:rsid w:val="009E35FC"/>
    <w:rsid w:val="009E520E"/>
    <w:rsid w:val="00A01A76"/>
    <w:rsid w:val="00A03C79"/>
    <w:rsid w:val="00B84CA3"/>
    <w:rsid w:val="00BA421C"/>
    <w:rsid w:val="00C0429A"/>
    <w:rsid w:val="00C37BD0"/>
    <w:rsid w:val="00C545AB"/>
    <w:rsid w:val="00C55CC7"/>
    <w:rsid w:val="00C94219"/>
    <w:rsid w:val="00CA56EA"/>
    <w:rsid w:val="00CD0EC5"/>
    <w:rsid w:val="00CF49E7"/>
    <w:rsid w:val="00D75D31"/>
    <w:rsid w:val="00DF6FE0"/>
    <w:rsid w:val="00E03BD0"/>
    <w:rsid w:val="00E0584A"/>
    <w:rsid w:val="00F31CB7"/>
    <w:rsid w:val="00F52A31"/>
    <w:rsid w:val="00F91315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2020-07-07T12:06:00Z</cp:lastPrinted>
  <dcterms:created xsi:type="dcterms:W3CDTF">2018-02-26T10:20:00Z</dcterms:created>
  <dcterms:modified xsi:type="dcterms:W3CDTF">2024-02-02T11:42:00Z</dcterms:modified>
</cp:coreProperties>
</file>