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FA" w:rsidRPr="0086268B" w:rsidRDefault="00C909FA" w:rsidP="00C909FA">
      <w:pPr>
        <w:tabs>
          <w:tab w:val="left" w:pos="4253"/>
        </w:tabs>
        <w:jc w:val="center"/>
        <w:rPr>
          <w:b/>
          <w:sz w:val="26"/>
          <w:szCs w:val="26"/>
        </w:rPr>
      </w:pPr>
      <w:r w:rsidRPr="0086268B">
        <w:rPr>
          <w:b/>
          <w:sz w:val="26"/>
          <w:szCs w:val="26"/>
        </w:rPr>
        <w:t>Российская Федерация</w:t>
      </w:r>
    </w:p>
    <w:p w:rsidR="00C909FA" w:rsidRPr="0086268B" w:rsidRDefault="00C909FA" w:rsidP="00C909FA">
      <w:pPr>
        <w:jc w:val="center"/>
        <w:rPr>
          <w:b/>
          <w:sz w:val="26"/>
          <w:szCs w:val="26"/>
        </w:rPr>
      </w:pPr>
      <w:r w:rsidRPr="0086268B">
        <w:rPr>
          <w:b/>
          <w:sz w:val="26"/>
          <w:szCs w:val="26"/>
        </w:rPr>
        <w:t>Ростовской области</w:t>
      </w:r>
    </w:p>
    <w:p w:rsidR="00C909FA" w:rsidRPr="0086268B" w:rsidRDefault="00C909FA" w:rsidP="00C909FA">
      <w:pPr>
        <w:jc w:val="center"/>
        <w:rPr>
          <w:b/>
          <w:sz w:val="26"/>
          <w:szCs w:val="26"/>
        </w:rPr>
      </w:pPr>
      <w:r w:rsidRPr="0086268B">
        <w:rPr>
          <w:b/>
          <w:sz w:val="26"/>
          <w:szCs w:val="26"/>
        </w:rPr>
        <w:t>Сальского района</w:t>
      </w:r>
    </w:p>
    <w:p w:rsidR="00C909FA" w:rsidRPr="0086268B" w:rsidRDefault="00C909FA" w:rsidP="00C909FA">
      <w:pPr>
        <w:jc w:val="center"/>
        <w:rPr>
          <w:b/>
          <w:sz w:val="26"/>
          <w:szCs w:val="26"/>
          <w:u w:val="single"/>
        </w:rPr>
      </w:pPr>
      <w:r w:rsidRPr="0086268B">
        <w:rPr>
          <w:b/>
          <w:sz w:val="26"/>
          <w:szCs w:val="26"/>
          <w:u w:val="single"/>
        </w:rPr>
        <w:t>АДМИНИСТРАЦИЯ БУДЕННОВСКОГО СЕЛЬСКОГО ПОСЕЛЕНИЯ</w:t>
      </w:r>
    </w:p>
    <w:p w:rsidR="008A13A3" w:rsidRPr="0086268B" w:rsidRDefault="008A13A3" w:rsidP="00C909FA">
      <w:pPr>
        <w:jc w:val="center"/>
        <w:rPr>
          <w:b/>
          <w:sz w:val="26"/>
          <w:szCs w:val="26"/>
        </w:rPr>
      </w:pPr>
    </w:p>
    <w:p w:rsidR="00C909FA" w:rsidRPr="0086268B" w:rsidRDefault="00C909FA" w:rsidP="00C909FA">
      <w:pPr>
        <w:jc w:val="center"/>
        <w:rPr>
          <w:b/>
          <w:sz w:val="26"/>
          <w:szCs w:val="26"/>
        </w:rPr>
      </w:pPr>
      <w:r w:rsidRPr="0086268B">
        <w:rPr>
          <w:b/>
          <w:sz w:val="26"/>
          <w:szCs w:val="26"/>
        </w:rPr>
        <w:t>ПОСТАНОВЛЕНИЕ</w:t>
      </w:r>
    </w:p>
    <w:p w:rsidR="00C909FA" w:rsidRPr="0086268B" w:rsidRDefault="00C909FA" w:rsidP="00C909FA">
      <w:pPr>
        <w:rPr>
          <w:b/>
          <w:sz w:val="26"/>
          <w:szCs w:val="26"/>
        </w:rPr>
      </w:pPr>
    </w:p>
    <w:p w:rsidR="00C909FA" w:rsidRPr="0086268B" w:rsidRDefault="00D32300" w:rsidP="00C909FA">
      <w:pPr>
        <w:tabs>
          <w:tab w:val="left" w:pos="10348"/>
        </w:tabs>
        <w:ind w:left="-57" w:right="-454"/>
        <w:rPr>
          <w:sz w:val="26"/>
          <w:szCs w:val="26"/>
        </w:rPr>
      </w:pPr>
      <w:r>
        <w:rPr>
          <w:sz w:val="26"/>
          <w:szCs w:val="26"/>
        </w:rPr>
        <w:t>19.03.2025</w:t>
      </w:r>
      <w:r w:rsidR="00C909FA" w:rsidRPr="0086268B">
        <w:rPr>
          <w:sz w:val="26"/>
          <w:szCs w:val="26"/>
        </w:rPr>
        <w:t xml:space="preserve">                                                             </w:t>
      </w:r>
      <w:r w:rsidR="005A051F" w:rsidRPr="0086268B">
        <w:rPr>
          <w:sz w:val="26"/>
          <w:szCs w:val="26"/>
        </w:rPr>
        <w:t xml:space="preserve">                           </w:t>
      </w:r>
      <w:r w:rsidR="001D09DD" w:rsidRPr="0086268B">
        <w:rPr>
          <w:sz w:val="26"/>
          <w:szCs w:val="26"/>
        </w:rPr>
        <w:t xml:space="preserve">               </w:t>
      </w:r>
      <w:r w:rsidR="00BD1F56">
        <w:rPr>
          <w:sz w:val="26"/>
          <w:szCs w:val="26"/>
        </w:rPr>
        <w:t xml:space="preserve">            </w:t>
      </w:r>
      <w:r w:rsidR="00C909FA" w:rsidRPr="0086268B">
        <w:rPr>
          <w:sz w:val="26"/>
          <w:szCs w:val="26"/>
        </w:rPr>
        <w:t xml:space="preserve">№ </w:t>
      </w:r>
      <w:r w:rsidR="00BD1F56">
        <w:rPr>
          <w:sz w:val="26"/>
          <w:szCs w:val="26"/>
        </w:rPr>
        <w:t xml:space="preserve"> </w:t>
      </w:r>
      <w:r w:rsidR="00CB3A01">
        <w:rPr>
          <w:sz w:val="26"/>
          <w:szCs w:val="26"/>
        </w:rPr>
        <w:t>46</w:t>
      </w:r>
    </w:p>
    <w:p w:rsidR="00C909FA" w:rsidRPr="0086268B" w:rsidRDefault="00C909FA" w:rsidP="00C909FA">
      <w:pPr>
        <w:tabs>
          <w:tab w:val="left" w:pos="0"/>
          <w:tab w:val="left" w:pos="10348"/>
        </w:tabs>
        <w:ind w:left="-57" w:right="-454"/>
        <w:jc w:val="both"/>
        <w:rPr>
          <w:sz w:val="26"/>
          <w:szCs w:val="26"/>
        </w:rPr>
      </w:pPr>
      <w:r w:rsidRPr="0086268B">
        <w:rPr>
          <w:sz w:val="26"/>
          <w:szCs w:val="26"/>
        </w:rPr>
        <w:t xml:space="preserve">                                           п. Конезавод имени Буденного</w:t>
      </w:r>
    </w:p>
    <w:p w:rsidR="00C909FA" w:rsidRPr="0086268B" w:rsidRDefault="00C909FA" w:rsidP="00C909FA">
      <w:pPr>
        <w:tabs>
          <w:tab w:val="left" w:pos="0"/>
          <w:tab w:val="left" w:pos="10348"/>
        </w:tabs>
        <w:ind w:left="-57" w:right="-454"/>
        <w:jc w:val="both"/>
        <w:rPr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6345"/>
      </w:tblGrid>
      <w:tr w:rsidR="00C909FA" w:rsidRPr="0086268B" w:rsidTr="0086268B">
        <w:trPr>
          <w:trHeight w:val="1268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E36594" w:rsidRDefault="00FE7F0F" w:rsidP="00FE7F0F">
            <w:pPr>
              <w:pStyle w:val="ConsPlusTitle"/>
              <w:widowControl/>
              <w:ind w:right="1026"/>
              <w:jc w:val="both"/>
              <w:rPr>
                <w:b w:val="0"/>
              </w:rPr>
            </w:pPr>
            <w:r w:rsidRPr="00593065">
              <w:rPr>
                <w:b w:val="0"/>
              </w:rPr>
              <w:t>Об утверждении перечня первичных средств пожаротушения в местах общественного пользования населенных пунктов</w:t>
            </w:r>
            <w:r>
              <w:rPr>
                <w:b w:val="0"/>
              </w:rPr>
              <w:t xml:space="preserve"> муниципального образования «Буденновское сельское поселение»</w:t>
            </w:r>
          </w:p>
          <w:p w:rsidR="00FE7F0F" w:rsidRPr="00FE7F0F" w:rsidRDefault="00FE7F0F" w:rsidP="00FE7F0F">
            <w:pPr>
              <w:pStyle w:val="ConsPlusTitle"/>
              <w:widowControl/>
              <w:ind w:right="1026"/>
              <w:jc w:val="both"/>
              <w:rPr>
                <w:b w:val="0"/>
              </w:rPr>
            </w:pPr>
          </w:p>
        </w:tc>
      </w:tr>
    </w:tbl>
    <w:p w:rsidR="00A02937" w:rsidRPr="0086268B" w:rsidRDefault="0086268B" w:rsidP="0086268B">
      <w:pPr>
        <w:tabs>
          <w:tab w:val="left" w:pos="0"/>
          <w:tab w:val="left" w:pos="10348"/>
        </w:tabs>
        <w:ind w:right="-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E7F0F" w:rsidRPr="00794333">
        <w:rPr>
          <w:sz w:val="28"/>
          <w:szCs w:val="28"/>
        </w:rPr>
        <w:t>В соответствии с Федеральн</w:t>
      </w:r>
      <w:r w:rsidR="00FE7F0F">
        <w:rPr>
          <w:sz w:val="28"/>
          <w:szCs w:val="28"/>
        </w:rPr>
        <w:t>ым законом</w:t>
      </w:r>
      <w:r w:rsidR="00FE7F0F" w:rsidRPr="00794333">
        <w:rPr>
          <w:sz w:val="28"/>
          <w:szCs w:val="28"/>
        </w:rPr>
        <w:t xml:space="preserve"> от 21.12.1994 № 69-ФЗ «О пожарной безопасности»,  Федеральн</w:t>
      </w:r>
      <w:r w:rsidR="00FE7F0F">
        <w:rPr>
          <w:sz w:val="28"/>
          <w:szCs w:val="28"/>
        </w:rPr>
        <w:t>ым</w:t>
      </w:r>
      <w:r w:rsidR="00FE7F0F" w:rsidRPr="00794333">
        <w:rPr>
          <w:sz w:val="28"/>
          <w:szCs w:val="28"/>
        </w:rPr>
        <w:t xml:space="preserve"> закон</w:t>
      </w:r>
      <w:r w:rsidR="00FE7F0F">
        <w:rPr>
          <w:sz w:val="28"/>
          <w:szCs w:val="28"/>
        </w:rPr>
        <w:t>ом</w:t>
      </w:r>
      <w:r w:rsidR="00FE7F0F" w:rsidRPr="00794333">
        <w:rPr>
          <w:sz w:val="28"/>
          <w:szCs w:val="28"/>
        </w:rPr>
        <w:t xml:space="preserve"> от 22.07.2008 №123-ФЗ «Технический регламент о требованиях пожарной безопасности», </w:t>
      </w:r>
      <w:r w:rsidR="00FE7F0F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Уставом</w:t>
      </w:r>
      <w:r w:rsidR="00FE7F0F" w:rsidRPr="00794333">
        <w:rPr>
          <w:sz w:val="28"/>
          <w:szCs w:val="28"/>
        </w:rPr>
        <w:t xml:space="preserve"> муниципального образования </w:t>
      </w:r>
      <w:r w:rsidR="00FE7F0F">
        <w:rPr>
          <w:sz w:val="28"/>
          <w:szCs w:val="28"/>
        </w:rPr>
        <w:t>«Буденновское сельское поселение», в целях принятия мер по защите объектов и жилых домов граждан от пожаров на территории Буденновского сельского поселения</w:t>
      </w:r>
      <w:r w:rsidR="007464CA" w:rsidRPr="0086268B">
        <w:rPr>
          <w:sz w:val="26"/>
          <w:szCs w:val="26"/>
        </w:rPr>
        <w:t xml:space="preserve">, администрация </w:t>
      </w:r>
      <w:r w:rsidR="00A02937" w:rsidRPr="0086268B">
        <w:rPr>
          <w:sz w:val="26"/>
          <w:szCs w:val="26"/>
        </w:rPr>
        <w:t>Буденновско</w:t>
      </w:r>
      <w:r w:rsidR="005E4D48" w:rsidRPr="0086268B">
        <w:rPr>
          <w:sz w:val="26"/>
          <w:szCs w:val="26"/>
        </w:rPr>
        <w:t>го</w:t>
      </w:r>
      <w:r w:rsidR="00A02937" w:rsidRPr="0086268B">
        <w:rPr>
          <w:sz w:val="26"/>
          <w:szCs w:val="26"/>
        </w:rPr>
        <w:t xml:space="preserve"> сельско</w:t>
      </w:r>
      <w:r w:rsidR="005E4D48" w:rsidRPr="0086268B">
        <w:rPr>
          <w:sz w:val="26"/>
          <w:szCs w:val="26"/>
        </w:rPr>
        <w:t>го</w:t>
      </w:r>
      <w:r w:rsidR="00A02937" w:rsidRPr="0086268B">
        <w:rPr>
          <w:sz w:val="26"/>
          <w:szCs w:val="26"/>
        </w:rPr>
        <w:t xml:space="preserve"> поселени</w:t>
      </w:r>
      <w:r w:rsidR="005E4D48" w:rsidRPr="0086268B">
        <w:rPr>
          <w:sz w:val="26"/>
          <w:szCs w:val="26"/>
        </w:rPr>
        <w:t>я</w:t>
      </w:r>
    </w:p>
    <w:p w:rsidR="00A02937" w:rsidRPr="0086268B" w:rsidRDefault="00A02937" w:rsidP="00A02937">
      <w:pPr>
        <w:tabs>
          <w:tab w:val="left" w:pos="0"/>
          <w:tab w:val="left" w:pos="10348"/>
        </w:tabs>
        <w:ind w:left="-57" w:right="-57"/>
        <w:jc w:val="center"/>
        <w:rPr>
          <w:sz w:val="26"/>
          <w:szCs w:val="26"/>
        </w:rPr>
      </w:pPr>
    </w:p>
    <w:p w:rsidR="00C909FA" w:rsidRPr="0086268B" w:rsidRDefault="005A051F" w:rsidP="00A02937">
      <w:pPr>
        <w:tabs>
          <w:tab w:val="left" w:pos="0"/>
          <w:tab w:val="left" w:pos="10348"/>
        </w:tabs>
        <w:ind w:left="-57" w:right="-57"/>
        <w:jc w:val="center"/>
        <w:rPr>
          <w:b/>
          <w:sz w:val="26"/>
          <w:szCs w:val="26"/>
        </w:rPr>
      </w:pPr>
      <w:r w:rsidRPr="0086268B">
        <w:rPr>
          <w:b/>
          <w:sz w:val="26"/>
          <w:szCs w:val="26"/>
        </w:rPr>
        <w:t xml:space="preserve">п </w:t>
      </w:r>
      <w:r w:rsidR="00C909FA" w:rsidRPr="0086268B">
        <w:rPr>
          <w:b/>
          <w:sz w:val="26"/>
          <w:szCs w:val="26"/>
        </w:rPr>
        <w:t>о</w:t>
      </w:r>
      <w:r w:rsidRPr="0086268B">
        <w:rPr>
          <w:b/>
          <w:sz w:val="26"/>
          <w:szCs w:val="26"/>
        </w:rPr>
        <w:t xml:space="preserve"> </w:t>
      </w:r>
      <w:r w:rsidR="00C909FA" w:rsidRPr="0086268B">
        <w:rPr>
          <w:b/>
          <w:sz w:val="26"/>
          <w:szCs w:val="26"/>
        </w:rPr>
        <w:t>с</w:t>
      </w:r>
      <w:r w:rsidRPr="0086268B">
        <w:rPr>
          <w:b/>
          <w:sz w:val="26"/>
          <w:szCs w:val="26"/>
        </w:rPr>
        <w:t xml:space="preserve"> </w:t>
      </w:r>
      <w:r w:rsidR="00C909FA" w:rsidRPr="0086268B">
        <w:rPr>
          <w:b/>
          <w:sz w:val="26"/>
          <w:szCs w:val="26"/>
        </w:rPr>
        <w:t>т</w:t>
      </w:r>
      <w:r w:rsidRPr="0086268B">
        <w:rPr>
          <w:b/>
          <w:sz w:val="26"/>
          <w:szCs w:val="26"/>
        </w:rPr>
        <w:t xml:space="preserve"> </w:t>
      </w:r>
      <w:r w:rsidR="00C909FA" w:rsidRPr="0086268B">
        <w:rPr>
          <w:b/>
          <w:sz w:val="26"/>
          <w:szCs w:val="26"/>
        </w:rPr>
        <w:t>а</w:t>
      </w:r>
      <w:r w:rsidRPr="0086268B">
        <w:rPr>
          <w:b/>
          <w:sz w:val="26"/>
          <w:szCs w:val="26"/>
        </w:rPr>
        <w:t xml:space="preserve"> </w:t>
      </w:r>
      <w:r w:rsidR="00C909FA" w:rsidRPr="0086268B">
        <w:rPr>
          <w:b/>
          <w:sz w:val="26"/>
          <w:szCs w:val="26"/>
        </w:rPr>
        <w:t>н</w:t>
      </w:r>
      <w:r w:rsidRPr="0086268B">
        <w:rPr>
          <w:b/>
          <w:sz w:val="26"/>
          <w:szCs w:val="26"/>
        </w:rPr>
        <w:t xml:space="preserve"> </w:t>
      </w:r>
      <w:r w:rsidR="00C909FA" w:rsidRPr="0086268B">
        <w:rPr>
          <w:b/>
          <w:sz w:val="26"/>
          <w:szCs w:val="26"/>
        </w:rPr>
        <w:t>о</w:t>
      </w:r>
      <w:r w:rsidRPr="0086268B">
        <w:rPr>
          <w:b/>
          <w:sz w:val="26"/>
          <w:szCs w:val="26"/>
        </w:rPr>
        <w:t xml:space="preserve"> </w:t>
      </w:r>
      <w:r w:rsidR="00C909FA" w:rsidRPr="0086268B">
        <w:rPr>
          <w:b/>
          <w:sz w:val="26"/>
          <w:szCs w:val="26"/>
        </w:rPr>
        <w:t>в</w:t>
      </w:r>
      <w:r w:rsidRPr="0086268B">
        <w:rPr>
          <w:b/>
          <w:sz w:val="26"/>
          <w:szCs w:val="26"/>
        </w:rPr>
        <w:t xml:space="preserve"> </w:t>
      </w:r>
      <w:r w:rsidR="00C909FA" w:rsidRPr="0086268B">
        <w:rPr>
          <w:b/>
          <w:sz w:val="26"/>
          <w:szCs w:val="26"/>
        </w:rPr>
        <w:t>л</w:t>
      </w:r>
      <w:r w:rsidRPr="0086268B">
        <w:rPr>
          <w:b/>
          <w:sz w:val="26"/>
          <w:szCs w:val="26"/>
        </w:rPr>
        <w:t xml:space="preserve"> </w:t>
      </w:r>
      <w:r w:rsidR="00C909FA" w:rsidRPr="0086268B">
        <w:rPr>
          <w:b/>
          <w:sz w:val="26"/>
          <w:szCs w:val="26"/>
        </w:rPr>
        <w:t>я</w:t>
      </w:r>
      <w:r w:rsidRPr="0086268B">
        <w:rPr>
          <w:b/>
          <w:sz w:val="26"/>
          <w:szCs w:val="26"/>
        </w:rPr>
        <w:t xml:space="preserve"> </w:t>
      </w:r>
      <w:r w:rsidR="00C909FA" w:rsidRPr="0086268B">
        <w:rPr>
          <w:b/>
          <w:sz w:val="26"/>
          <w:szCs w:val="26"/>
        </w:rPr>
        <w:t>е</w:t>
      </w:r>
      <w:r w:rsidRPr="0086268B">
        <w:rPr>
          <w:b/>
          <w:sz w:val="26"/>
          <w:szCs w:val="26"/>
        </w:rPr>
        <w:t xml:space="preserve"> </w:t>
      </w:r>
      <w:r w:rsidR="00C909FA" w:rsidRPr="0086268B">
        <w:rPr>
          <w:b/>
          <w:sz w:val="26"/>
          <w:szCs w:val="26"/>
        </w:rPr>
        <w:t>т:</w:t>
      </w:r>
    </w:p>
    <w:p w:rsidR="00A02937" w:rsidRPr="0086268B" w:rsidRDefault="00A02937" w:rsidP="00A02937">
      <w:pPr>
        <w:tabs>
          <w:tab w:val="left" w:pos="0"/>
          <w:tab w:val="left" w:pos="10348"/>
        </w:tabs>
        <w:ind w:left="-57" w:right="-57"/>
        <w:jc w:val="center"/>
        <w:rPr>
          <w:b/>
          <w:sz w:val="26"/>
          <w:szCs w:val="26"/>
        </w:rPr>
      </w:pPr>
    </w:p>
    <w:p w:rsidR="00FE7F0F" w:rsidRPr="00D543F4" w:rsidRDefault="00FE7F0F" w:rsidP="00FE7F0F">
      <w:pPr>
        <w:contextualSpacing/>
        <w:jc w:val="both"/>
        <w:rPr>
          <w:sz w:val="28"/>
          <w:szCs w:val="28"/>
        </w:rPr>
      </w:pPr>
      <w:r w:rsidRPr="00D543F4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</w:t>
      </w:r>
      <w:r w:rsidRPr="00D543F4">
        <w:rPr>
          <w:sz w:val="28"/>
          <w:szCs w:val="28"/>
        </w:rPr>
        <w:t xml:space="preserve">еречень первичных средств тушения пожаров и противопожарного инвентаря, </w:t>
      </w:r>
      <w:r>
        <w:rPr>
          <w:sz w:val="28"/>
          <w:szCs w:val="28"/>
        </w:rPr>
        <w:t xml:space="preserve">рекомендованных для оснащения </w:t>
      </w:r>
      <w:r w:rsidRPr="00D543F4">
        <w:rPr>
          <w:sz w:val="28"/>
          <w:szCs w:val="28"/>
        </w:rPr>
        <w:t>на территории муниципального образования «</w:t>
      </w:r>
      <w:r>
        <w:rPr>
          <w:sz w:val="28"/>
          <w:szCs w:val="28"/>
        </w:rPr>
        <w:t>Буденновское</w:t>
      </w:r>
      <w:r w:rsidRPr="00D543F4"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>согласно приложению</w:t>
      </w:r>
      <w:r w:rsidRPr="00D543F4">
        <w:rPr>
          <w:sz w:val="28"/>
          <w:szCs w:val="28"/>
        </w:rPr>
        <w:t>.</w:t>
      </w:r>
    </w:p>
    <w:p w:rsidR="00FE7F0F" w:rsidRDefault="00FE7F0F" w:rsidP="00FE7F0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Рекомендовать руководителям организаций и учреждений независимо от форм собственности :</w:t>
      </w:r>
    </w:p>
    <w:p w:rsidR="00FE7F0F" w:rsidRDefault="00FE7F0F" w:rsidP="00FE7F0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2.1. Обеспечить наличие первичных средств тушения пожаров и противопожарного инвентаря в соответствии с правилами пожарной безопасности и перечнями, утвержденными органами местного самоуправления.</w:t>
      </w:r>
    </w:p>
    <w:p w:rsidR="00FE7F0F" w:rsidRDefault="00FE7F0F" w:rsidP="00FE7F0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2.2.Первичные средства тушения пожаров и противопожарный инвентарь разместить в пожарных щитах.</w:t>
      </w:r>
    </w:p>
    <w:p w:rsidR="00FE7F0F" w:rsidRDefault="00FE7F0F" w:rsidP="00FE7F0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2.3. На пожарных щитах указать номера телефонов вызова пожарной части: 01 или 112, номер телефона предприятия.</w:t>
      </w:r>
    </w:p>
    <w:p w:rsidR="00FE7F0F" w:rsidRDefault="00FE7F0F" w:rsidP="00FE7F0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2.4. Обеспечить доступность первичных средств пожаротушения и противопожарного инвентаря, содержать их в исправном состоянии в соответствии с паспортными данными на них, не допускать использование средств пожаротушения, не имеющих соответствующих сертификатов, не допускать использование первичных средств тушения пожаров и противопожарного инвентаря не по назначению.</w:t>
      </w:r>
    </w:p>
    <w:p w:rsidR="00FE7F0F" w:rsidRDefault="00FE7F0F" w:rsidP="00FE7F0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2.5. Определить лицо, ответственное за приобретение, ремонт, сохранность первичных средств пожаротушения и противопожарного инвентаря.</w:t>
      </w:r>
    </w:p>
    <w:p w:rsidR="00CB3A01" w:rsidRDefault="00CB3A01" w:rsidP="00FE7F0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№ 22 от 01.03.2021 Администрации Буденновского сельского поселения считать утратившим силу.</w:t>
      </w:r>
    </w:p>
    <w:p w:rsidR="00FE7F0F" w:rsidRPr="00D543F4" w:rsidRDefault="00CB3A01" w:rsidP="00FE7F0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E7F0F" w:rsidRPr="00D543F4">
        <w:rPr>
          <w:sz w:val="28"/>
          <w:szCs w:val="28"/>
        </w:rPr>
        <w:t xml:space="preserve">. </w:t>
      </w:r>
      <w:r w:rsidR="00FE7F0F" w:rsidRPr="00E846F3">
        <w:rPr>
          <w:rStyle w:val="normaltextrun"/>
          <w:sz w:val="28"/>
          <w:szCs w:val="28"/>
        </w:rPr>
        <w:t>Настоящее постановление вступает в силу с </w:t>
      </w:r>
      <w:r w:rsidR="00FE7F0F" w:rsidRPr="00E846F3">
        <w:rPr>
          <w:rStyle w:val="contextualspellingandgrammarerror"/>
          <w:sz w:val="28"/>
          <w:szCs w:val="28"/>
        </w:rPr>
        <w:t>момента  подписания</w:t>
      </w:r>
      <w:r w:rsidR="00FE7F0F" w:rsidRPr="00E846F3">
        <w:rPr>
          <w:rStyle w:val="normaltextrun"/>
          <w:sz w:val="28"/>
          <w:szCs w:val="28"/>
        </w:rPr>
        <w:t xml:space="preserve"> и подлежит размещению на официальном сайте Администрации </w:t>
      </w:r>
      <w:r w:rsidR="00FE7F0F" w:rsidRPr="00E846F3">
        <w:rPr>
          <w:rStyle w:val="spellingerror"/>
          <w:sz w:val="28"/>
          <w:szCs w:val="28"/>
        </w:rPr>
        <w:t xml:space="preserve">Буденновского </w:t>
      </w:r>
      <w:r w:rsidR="00FE7F0F" w:rsidRPr="00E846F3">
        <w:rPr>
          <w:rStyle w:val="normaltextrun"/>
          <w:sz w:val="28"/>
          <w:szCs w:val="28"/>
        </w:rPr>
        <w:t>сельского поселения.</w:t>
      </w:r>
      <w:r w:rsidR="00FE7F0F" w:rsidRPr="00E846F3">
        <w:rPr>
          <w:rStyle w:val="eop"/>
          <w:sz w:val="28"/>
          <w:szCs w:val="28"/>
        </w:rPr>
        <w:t> </w:t>
      </w:r>
    </w:p>
    <w:p w:rsidR="00FE7F0F" w:rsidRPr="00D543F4" w:rsidRDefault="00CB3A01" w:rsidP="00FE7F0F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E7F0F" w:rsidRPr="00D543F4">
        <w:rPr>
          <w:sz w:val="28"/>
          <w:szCs w:val="28"/>
        </w:rPr>
        <w:t xml:space="preserve">.  Контроль за исполнением настоящего </w:t>
      </w:r>
      <w:r w:rsidR="00FE7F0F">
        <w:rPr>
          <w:sz w:val="28"/>
          <w:szCs w:val="28"/>
        </w:rPr>
        <w:t>п</w:t>
      </w:r>
      <w:r w:rsidR="00FE7F0F" w:rsidRPr="00D543F4">
        <w:rPr>
          <w:sz w:val="28"/>
          <w:szCs w:val="28"/>
        </w:rPr>
        <w:t>остановления оставляю за собой.</w:t>
      </w:r>
    </w:p>
    <w:p w:rsidR="00FE7F0F" w:rsidRPr="00D543F4" w:rsidRDefault="00FE7F0F" w:rsidP="00FE7F0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7F0F" w:rsidRDefault="00FE7F0F" w:rsidP="00FE7F0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2300" w:rsidRDefault="00D32300" w:rsidP="00FE7F0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2300" w:rsidRPr="00D543F4" w:rsidRDefault="00D32300" w:rsidP="00FE7F0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6268B" w:rsidRPr="0086268B" w:rsidRDefault="0086268B" w:rsidP="0086268B"/>
    <w:p w:rsidR="00D32300" w:rsidRDefault="00C909FA" w:rsidP="00D32300">
      <w:pPr>
        <w:pStyle w:val="2"/>
        <w:ind w:left="-142" w:right="-57"/>
        <w:jc w:val="both"/>
        <w:rPr>
          <w:sz w:val="26"/>
          <w:szCs w:val="26"/>
        </w:rPr>
      </w:pPr>
      <w:r w:rsidRPr="0086268B">
        <w:rPr>
          <w:sz w:val="26"/>
          <w:szCs w:val="26"/>
        </w:rPr>
        <w:t xml:space="preserve">Глава Администрации </w:t>
      </w:r>
    </w:p>
    <w:p w:rsidR="00C909FA" w:rsidRPr="0086268B" w:rsidRDefault="00C909FA" w:rsidP="00D32300">
      <w:pPr>
        <w:pStyle w:val="2"/>
        <w:ind w:left="-142" w:right="-57"/>
        <w:jc w:val="both"/>
        <w:rPr>
          <w:sz w:val="26"/>
          <w:szCs w:val="26"/>
        </w:rPr>
      </w:pPr>
      <w:r w:rsidRPr="0086268B">
        <w:rPr>
          <w:sz w:val="26"/>
          <w:szCs w:val="26"/>
        </w:rPr>
        <w:t xml:space="preserve">Буденновского сельского поселения          </w:t>
      </w:r>
      <w:r w:rsidRPr="0086268B">
        <w:rPr>
          <w:sz w:val="26"/>
          <w:szCs w:val="26"/>
        </w:rPr>
        <w:tab/>
        <w:t xml:space="preserve">                        </w:t>
      </w:r>
      <w:r w:rsidR="00D32300">
        <w:rPr>
          <w:sz w:val="26"/>
          <w:szCs w:val="26"/>
        </w:rPr>
        <w:t xml:space="preserve">          </w:t>
      </w:r>
      <w:r w:rsidRPr="0086268B">
        <w:rPr>
          <w:sz w:val="26"/>
          <w:szCs w:val="26"/>
        </w:rPr>
        <w:t xml:space="preserve">         </w:t>
      </w:r>
      <w:r w:rsidR="00D32300">
        <w:rPr>
          <w:sz w:val="26"/>
          <w:szCs w:val="26"/>
        </w:rPr>
        <w:t>Д.А. Ефремов</w:t>
      </w:r>
      <w:r w:rsidRPr="0086268B">
        <w:rPr>
          <w:sz w:val="26"/>
          <w:szCs w:val="26"/>
        </w:rPr>
        <w:t xml:space="preserve">     </w:t>
      </w:r>
    </w:p>
    <w:p w:rsidR="0086268B" w:rsidRPr="0086268B" w:rsidRDefault="0086268B" w:rsidP="00C909FA">
      <w:pPr>
        <w:tabs>
          <w:tab w:val="left" w:pos="0"/>
          <w:tab w:val="left" w:pos="200"/>
          <w:tab w:val="left" w:pos="10348"/>
        </w:tabs>
        <w:ind w:right="283"/>
        <w:jc w:val="both"/>
        <w:rPr>
          <w:sz w:val="27"/>
          <w:szCs w:val="27"/>
        </w:rPr>
      </w:pPr>
    </w:p>
    <w:p w:rsidR="00FE7F0F" w:rsidRDefault="00FE7F0F" w:rsidP="008A13A3">
      <w:pPr>
        <w:tabs>
          <w:tab w:val="left" w:pos="0"/>
          <w:tab w:val="left" w:pos="200"/>
          <w:tab w:val="left" w:pos="10348"/>
        </w:tabs>
        <w:ind w:right="283"/>
        <w:jc w:val="both"/>
      </w:pPr>
    </w:p>
    <w:p w:rsidR="00FE7F0F" w:rsidRDefault="00FE7F0F" w:rsidP="008A13A3">
      <w:pPr>
        <w:tabs>
          <w:tab w:val="left" w:pos="0"/>
          <w:tab w:val="left" w:pos="200"/>
          <w:tab w:val="left" w:pos="10348"/>
        </w:tabs>
        <w:ind w:right="283"/>
        <w:jc w:val="both"/>
      </w:pPr>
    </w:p>
    <w:p w:rsidR="00FE7F0F" w:rsidRDefault="00FE7F0F" w:rsidP="008A13A3">
      <w:pPr>
        <w:tabs>
          <w:tab w:val="left" w:pos="0"/>
          <w:tab w:val="left" w:pos="200"/>
          <w:tab w:val="left" w:pos="10348"/>
        </w:tabs>
        <w:ind w:right="283"/>
        <w:jc w:val="both"/>
      </w:pPr>
    </w:p>
    <w:p w:rsidR="00FE7F0F" w:rsidRDefault="00FE7F0F" w:rsidP="008A13A3">
      <w:pPr>
        <w:tabs>
          <w:tab w:val="left" w:pos="0"/>
          <w:tab w:val="left" w:pos="200"/>
          <w:tab w:val="left" w:pos="10348"/>
        </w:tabs>
        <w:ind w:right="283"/>
        <w:jc w:val="both"/>
      </w:pPr>
    </w:p>
    <w:p w:rsidR="00FE7F0F" w:rsidRDefault="00FE7F0F" w:rsidP="008A13A3">
      <w:pPr>
        <w:tabs>
          <w:tab w:val="left" w:pos="0"/>
          <w:tab w:val="left" w:pos="200"/>
          <w:tab w:val="left" w:pos="10348"/>
        </w:tabs>
        <w:ind w:right="283"/>
        <w:jc w:val="both"/>
      </w:pPr>
    </w:p>
    <w:p w:rsidR="00FE7F0F" w:rsidRDefault="00FE7F0F" w:rsidP="008A13A3">
      <w:pPr>
        <w:tabs>
          <w:tab w:val="left" w:pos="0"/>
          <w:tab w:val="left" w:pos="200"/>
          <w:tab w:val="left" w:pos="10348"/>
        </w:tabs>
        <w:ind w:right="283"/>
        <w:jc w:val="both"/>
      </w:pPr>
    </w:p>
    <w:p w:rsidR="00FE7F0F" w:rsidRDefault="00FE7F0F" w:rsidP="008A13A3">
      <w:pPr>
        <w:tabs>
          <w:tab w:val="left" w:pos="0"/>
          <w:tab w:val="left" w:pos="200"/>
          <w:tab w:val="left" w:pos="10348"/>
        </w:tabs>
        <w:ind w:right="283"/>
        <w:jc w:val="both"/>
      </w:pPr>
    </w:p>
    <w:p w:rsidR="0086268B" w:rsidRDefault="00C909FA" w:rsidP="008A13A3">
      <w:pPr>
        <w:tabs>
          <w:tab w:val="left" w:pos="0"/>
          <w:tab w:val="left" w:pos="200"/>
          <w:tab w:val="left" w:pos="10348"/>
        </w:tabs>
        <w:ind w:right="283"/>
        <w:jc w:val="both"/>
      </w:pPr>
      <w:r w:rsidRPr="001D09DD">
        <w:t>Постановление вносит</w:t>
      </w:r>
      <w:r w:rsidR="008A13A3" w:rsidRPr="001D09DD">
        <w:t xml:space="preserve"> </w:t>
      </w:r>
    </w:p>
    <w:p w:rsidR="00A02937" w:rsidRDefault="00C909FA" w:rsidP="008A13A3">
      <w:pPr>
        <w:tabs>
          <w:tab w:val="left" w:pos="0"/>
          <w:tab w:val="left" w:pos="200"/>
          <w:tab w:val="left" w:pos="10348"/>
        </w:tabs>
        <w:ind w:right="283"/>
        <w:jc w:val="both"/>
      </w:pPr>
      <w:r w:rsidRPr="001D09DD">
        <w:t>специалист Администрации</w:t>
      </w:r>
    </w:p>
    <w:p w:rsidR="00A02937" w:rsidRPr="00A02937" w:rsidRDefault="00D32300" w:rsidP="00A02937">
      <w:pPr>
        <w:tabs>
          <w:tab w:val="left" w:pos="0"/>
          <w:tab w:val="left" w:pos="200"/>
          <w:tab w:val="left" w:pos="10348"/>
        </w:tabs>
        <w:ind w:right="283"/>
        <w:jc w:val="both"/>
      </w:pPr>
      <w:r>
        <w:t>Демченко Э.С.</w:t>
      </w: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A02937" w:rsidRPr="007121DC" w:rsidRDefault="00A02937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  <w:r w:rsidRPr="007121DC">
        <w:rPr>
          <w:sz w:val="22"/>
          <w:szCs w:val="22"/>
        </w:rPr>
        <w:t xml:space="preserve">Приложение № 1                </w:t>
      </w:r>
    </w:p>
    <w:p w:rsidR="00A02937" w:rsidRPr="007121DC" w:rsidRDefault="00A02937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  <w:r w:rsidRPr="007121DC">
        <w:rPr>
          <w:sz w:val="22"/>
          <w:szCs w:val="22"/>
        </w:rPr>
        <w:t xml:space="preserve">                                                                              к постановлению Администрации </w:t>
      </w:r>
    </w:p>
    <w:p w:rsidR="00A02937" w:rsidRPr="007121DC" w:rsidRDefault="00A02937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  <w:r w:rsidRPr="007121DC">
        <w:rPr>
          <w:sz w:val="22"/>
          <w:szCs w:val="22"/>
        </w:rPr>
        <w:t xml:space="preserve">                                                                                             Буденновского сельского поселения</w:t>
      </w:r>
    </w:p>
    <w:p w:rsidR="00A02937" w:rsidRPr="007121DC" w:rsidRDefault="00A02937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  <w:r w:rsidRPr="007121DC">
        <w:rPr>
          <w:sz w:val="22"/>
          <w:szCs w:val="22"/>
        </w:rPr>
        <w:t xml:space="preserve"> от </w:t>
      </w:r>
      <w:r w:rsidR="00CB3A01">
        <w:rPr>
          <w:sz w:val="22"/>
          <w:szCs w:val="22"/>
        </w:rPr>
        <w:t>19.03.2025</w:t>
      </w:r>
      <w:r>
        <w:rPr>
          <w:sz w:val="22"/>
          <w:szCs w:val="22"/>
        </w:rPr>
        <w:t xml:space="preserve"> </w:t>
      </w:r>
      <w:r w:rsidRPr="007121DC">
        <w:rPr>
          <w:sz w:val="22"/>
          <w:szCs w:val="22"/>
        </w:rPr>
        <w:t xml:space="preserve">№ </w:t>
      </w:r>
      <w:r w:rsidR="00CB3A01">
        <w:rPr>
          <w:sz w:val="22"/>
          <w:szCs w:val="22"/>
        </w:rPr>
        <w:t>46</w:t>
      </w:r>
    </w:p>
    <w:p w:rsidR="00A02937" w:rsidRDefault="00A02937" w:rsidP="00A02937">
      <w:pPr>
        <w:shd w:val="clear" w:color="auto" w:fill="FFFFFF"/>
        <w:jc w:val="center"/>
        <w:textAlignment w:val="baseline"/>
        <w:rPr>
          <w:spacing w:val="1"/>
          <w:sz w:val="28"/>
          <w:szCs w:val="28"/>
        </w:rPr>
      </w:pPr>
    </w:p>
    <w:p w:rsidR="00A02937" w:rsidRPr="00BD1F56" w:rsidRDefault="00A02937" w:rsidP="00A02937">
      <w:pPr>
        <w:shd w:val="clear" w:color="auto" w:fill="FFFFFF"/>
        <w:jc w:val="center"/>
        <w:textAlignment w:val="baseline"/>
        <w:rPr>
          <w:spacing w:val="1"/>
          <w:sz w:val="26"/>
          <w:szCs w:val="26"/>
        </w:rPr>
      </w:pPr>
    </w:p>
    <w:p w:rsidR="00FE7F0F" w:rsidRPr="000E2A08" w:rsidRDefault="00FE7F0F" w:rsidP="00FE7F0F">
      <w:pPr>
        <w:jc w:val="center"/>
        <w:rPr>
          <w:sz w:val="28"/>
          <w:szCs w:val="28"/>
        </w:rPr>
      </w:pPr>
      <w:r w:rsidRPr="000E2A08">
        <w:rPr>
          <w:sz w:val="28"/>
          <w:szCs w:val="28"/>
        </w:rPr>
        <w:t>ПЕРЕЧЕНЬ</w:t>
      </w:r>
    </w:p>
    <w:p w:rsidR="00FE7F0F" w:rsidRPr="000E2A08" w:rsidRDefault="00FE7F0F" w:rsidP="00FE7F0F">
      <w:pPr>
        <w:jc w:val="center"/>
        <w:rPr>
          <w:sz w:val="28"/>
          <w:szCs w:val="28"/>
        </w:rPr>
      </w:pPr>
    </w:p>
    <w:p w:rsidR="00FE7F0F" w:rsidRPr="000E2A08" w:rsidRDefault="00FE7F0F" w:rsidP="00FE7F0F">
      <w:pPr>
        <w:jc w:val="center"/>
        <w:rPr>
          <w:sz w:val="28"/>
          <w:szCs w:val="28"/>
        </w:rPr>
      </w:pPr>
      <w:r w:rsidRPr="000E2A08">
        <w:rPr>
          <w:sz w:val="28"/>
          <w:szCs w:val="28"/>
        </w:rPr>
        <w:t>первичных средств тушения пожаров и противопожарного инвентаря,</w:t>
      </w:r>
      <w:r>
        <w:rPr>
          <w:sz w:val="28"/>
          <w:szCs w:val="28"/>
        </w:rPr>
        <w:t xml:space="preserve"> рекомендованных для оснащения на</w:t>
      </w:r>
      <w:r w:rsidRPr="000E2A08">
        <w:rPr>
          <w:sz w:val="28"/>
          <w:szCs w:val="28"/>
        </w:rPr>
        <w:t xml:space="preserve"> территории муниципального образования «</w:t>
      </w:r>
      <w:r>
        <w:rPr>
          <w:sz w:val="28"/>
          <w:szCs w:val="28"/>
        </w:rPr>
        <w:t>Буденновское</w:t>
      </w:r>
      <w:r w:rsidRPr="000E2A08">
        <w:rPr>
          <w:sz w:val="28"/>
          <w:szCs w:val="28"/>
        </w:rPr>
        <w:t xml:space="preserve"> сельское поселение»</w:t>
      </w:r>
    </w:p>
    <w:p w:rsidR="00FE7F0F" w:rsidRPr="000E2A08" w:rsidRDefault="00FE7F0F" w:rsidP="00FE7F0F">
      <w:pPr>
        <w:jc w:val="center"/>
        <w:rPr>
          <w:sz w:val="28"/>
          <w:szCs w:val="28"/>
        </w:rPr>
      </w:pPr>
    </w:p>
    <w:tbl>
      <w:tblPr>
        <w:tblW w:w="9707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6"/>
        <w:gridCol w:w="4883"/>
        <w:gridCol w:w="4308"/>
      </w:tblGrid>
      <w:tr w:rsidR="00FE7F0F" w:rsidRPr="000E2A08" w:rsidTr="00FE7F0F">
        <w:trPr>
          <w:cantSplit/>
          <w:trHeight w:val="360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F0F" w:rsidRPr="000E2A08" w:rsidRDefault="00FE7F0F" w:rsidP="003D14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A0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0E2A0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8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F0F" w:rsidRPr="000E2A08" w:rsidRDefault="00FE7F0F" w:rsidP="003D14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A08">
              <w:rPr>
                <w:rFonts w:ascii="Times New Roman" w:hAnsi="Times New Roman" w:cs="Times New Roman"/>
                <w:sz w:val="28"/>
                <w:szCs w:val="28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3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F0F" w:rsidRPr="000E2A08" w:rsidRDefault="00FE7F0F" w:rsidP="003D14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A08">
              <w:rPr>
                <w:rFonts w:ascii="Times New Roman" w:hAnsi="Times New Roman" w:cs="Times New Roman"/>
                <w:sz w:val="28"/>
                <w:szCs w:val="28"/>
              </w:rPr>
              <w:t>Нормы комплектации пожарного щита</w:t>
            </w:r>
          </w:p>
        </w:tc>
      </w:tr>
      <w:tr w:rsidR="00FE7F0F" w:rsidRPr="000E2A08" w:rsidTr="00FE7F0F">
        <w:trPr>
          <w:cantSplit/>
          <w:trHeight w:val="600"/>
        </w:trPr>
        <w:tc>
          <w:tcPr>
            <w:tcW w:w="5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F0F" w:rsidRPr="000E2A08" w:rsidRDefault="00FE7F0F" w:rsidP="003D141D">
            <w:pPr>
              <w:rPr>
                <w:sz w:val="28"/>
                <w:szCs w:val="28"/>
              </w:rPr>
            </w:pPr>
          </w:p>
        </w:tc>
        <w:tc>
          <w:tcPr>
            <w:tcW w:w="48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F0F" w:rsidRPr="000E2A08" w:rsidRDefault="00FE7F0F" w:rsidP="003D141D">
            <w:pPr>
              <w:rPr>
                <w:sz w:val="28"/>
                <w:szCs w:val="28"/>
              </w:rPr>
            </w:pPr>
          </w:p>
        </w:tc>
        <w:tc>
          <w:tcPr>
            <w:tcW w:w="43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F0F" w:rsidRPr="000E2A08" w:rsidRDefault="00FE7F0F" w:rsidP="003D141D">
            <w:pPr>
              <w:rPr>
                <w:sz w:val="28"/>
                <w:szCs w:val="28"/>
              </w:rPr>
            </w:pPr>
          </w:p>
        </w:tc>
      </w:tr>
      <w:tr w:rsidR="00FE7F0F" w:rsidRPr="000E2A08" w:rsidTr="00FE7F0F">
        <w:trPr>
          <w:trHeight w:val="48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F0F" w:rsidRPr="000E2A08" w:rsidRDefault="00FE7F0F" w:rsidP="003D14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A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F0F" w:rsidRPr="000E2A08" w:rsidRDefault="00FE7F0F" w:rsidP="003D14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A08">
              <w:rPr>
                <w:rFonts w:ascii="Times New Roman" w:hAnsi="Times New Roman" w:cs="Times New Roman"/>
                <w:sz w:val="28"/>
                <w:szCs w:val="28"/>
              </w:rPr>
              <w:t>Огнетушители (рекомендуемые):</w:t>
            </w:r>
          </w:p>
          <w:p w:rsidR="00FE7F0F" w:rsidRPr="000E2A08" w:rsidRDefault="00FE7F0F" w:rsidP="003D14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A08">
              <w:rPr>
                <w:rFonts w:ascii="Times New Roman" w:hAnsi="Times New Roman" w:cs="Times New Roman"/>
                <w:sz w:val="28"/>
                <w:szCs w:val="28"/>
              </w:rPr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0E2A08">
                <w:rPr>
                  <w:rFonts w:ascii="Times New Roman" w:hAnsi="Times New Roman" w:cs="Times New Roman"/>
                  <w:sz w:val="28"/>
                  <w:szCs w:val="28"/>
                </w:rPr>
                <w:t>10 л</w:t>
              </w:r>
            </w:smartTag>
            <w:r w:rsidRPr="000E2A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F0F" w:rsidRPr="000E2A08" w:rsidRDefault="00FE7F0F" w:rsidP="00FE7F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F0F" w:rsidRPr="000E2A08" w:rsidRDefault="00FE7F0F" w:rsidP="00FE7F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A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7F0F" w:rsidRPr="000E2A08" w:rsidTr="00FE7F0F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F0F" w:rsidRPr="000E2A08" w:rsidRDefault="00FE7F0F" w:rsidP="003D14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A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F0F" w:rsidRPr="000E2A08" w:rsidRDefault="00FE7F0F" w:rsidP="003D14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A08">
              <w:rPr>
                <w:rFonts w:ascii="Times New Roman" w:hAnsi="Times New Roman" w:cs="Times New Roman"/>
                <w:sz w:val="28"/>
                <w:szCs w:val="28"/>
              </w:rPr>
              <w:t>Лом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F0F" w:rsidRPr="000E2A08" w:rsidRDefault="00FE7F0F" w:rsidP="00FE7F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A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7F0F" w:rsidRPr="000E2A08" w:rsidTr="00FE7F0F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F0F" w:rsidRPr="000E2A08" w:rsidRDefault="00FE7F0F" w:rsidP="003D14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A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F0F" w:rsidRPr="000E2A08" w:rsidRDefault="00FE7F0F" w:rsidP="003D14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A08">
              <w:rPr>
                <w:rFonts w:ascii="Times New Roman" w:hAnsi="Times New Roman" w:cs="Times New Roman"/>
                <w:sz w:val="28"/>
                <w:szCs w:val="28"/>
              </w:rPr>
              <w:t>Ведро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F0F" w:rsidRPr="000E2A08" w:rsidRDefault="00FE7F0F" w:rsidP="00FE7F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A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7F0F" w:rsidRPr="000E2A08" w:rsidTr="00FE7F0F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F0F" w:rsidRPr="000E2A08" w:rsidRDefault="00FE7F0F" w:rsidP="003D14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A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F0F" w:rsidRPr="000E2A08" w:rsidRDefault="00FE7F0F" w:rsidP="003D14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A08">
              <w:rPr>
                <w:rFonts w:ascii="Times New Roman" w:hAnsi="Times New Roman" w:cs="Times New Roman"/>
                <w:sz w:val="28"/>
                <w:szCs w:val="28"/>
              </w:rPr>
              <w:t>Багор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F0F" w:rsidRPr="000E2A08" w:rsidRDefault="00FE7F0F" w:rsidP="00FE7F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A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7F0F" w:rsidRPr="000E2A08" w:rsidTr="00FE7F0F">
        <w:trPr>
          <w:trHeight w:val="24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F0F" w:rsidRPr="000E2A08" w:rsidRDefault="00FE7F0F" w:rsidP="003D14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A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F0F" w:rsidRPr="000E2A08" w:rsidRDefault="00FE7F0F" w:rsidP="003D14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A08">
              <w:rPr>
                <w:rFonts w:ascii="Times New Roman" w:hAnsi="Times New Roman" w:cs="Times New Roman"/>
                <w:sz w:val="28"/>
                <w:szCs w:val="28"/>
              </w:rPr>
              <w:t xml:space="preserve">Асбестовое полотно, грубошерстная ткань или войлок (кошма, покрывало из негорючего материала) размером не менее 1 х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E2A08">
                <w:rPr>
                  <w:rFonts w:ascii="Times New Roman" w:hAnsi="Times New Roman" w:cs="Times New Roman"/>
                  <w:sz w:val="28"/>
                  <w:szCs w:val="28"/>
                </w:rPr>
                <w:t>1 м</w:t>
              </w:r>
            </w:smartTag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F0F" w:rsidRPr="000E2A08" w:rsidRDefault="00FE7F0F" w:rsidP="00FE7F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A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7F0F" w:rsidRPr="000E2A08" w:rsidTr="00FE7F0F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F0F" w:rsidRPr="000E2A08" w:rsidRDefault="00FE7F0F" w:rsidP="003D14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A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F0F" w:rsidRPr="000E2A08" w:rsidRDefault="00FE7F0F" w:rsidP="003D14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A08">
              <w:rPr>
                <w:rFonts w:ascii="Times New Roman" w:hAnsi="Times New Roman" w:cs="Times New Roman"/>
                <w:sz w:val="28"/>
                <w:szCs w:val="28"/>
              </w:rPr>
              <w:t>Лопата штыковая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F0F" w:rsidRPr="000E2A08" w:rsidRDefault="00FE7F0F" w:rsidP="00FE7F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A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7F0F" w:rsidRPr="000E2A08" w:rsidTr="00FE7F0F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F0F" w:rsidRPr="000E2A08" w:rsidRDefault="00FE7F0F" w:rsidP="003D14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A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F0F" w:rsidRPr="000E2A08" w:rsidRDefault="00FE7F0F" w:rsidP="003D14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A08">
              <w:rPr>
                <w:rFonts w:ascii="Times New Roman" w:hAnsi="Times New Roman" w:cs="Times New Roman"/>
                <w:sz w:val="28"/>
                <w:szCs w:val="28"/>
              </w:rPr>
              <w:t>Ящик с песком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F0F" w:rsidRPr="000E2A08" w:rsidRDefault="00FE7F0F" w:rsidP="00FE7F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A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7F0F" w:rsidRPr="000E2A08" w:rsidTr="00FE7F0F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0F" w:rsidRPr="000E2A08" w:rsidRDefault="00FE7F0F" w:rsidP="003D14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A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0F" w:rsidRPr="000E2A08" w:rsidRDefault="00FE7F0F" w:rsidP="003D14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A08">
              <w:rPr>
                <w:rFonts w:ascii="Times New Roman" w:hAnsi="Times New Roman" w:cs="Times New Roman"/>
                <w:sz w:val="28"/>
                <w:szCs w:val="28"/>
              </w:rPr>
              <w:t>Бочка с водой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F0F" w:rsidRPr="000E2A08" w:rsidRDefault="00FE7F0F" w:rsidP="00FE7F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A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E7F0F" w:rsidRPr="000E2A08" w:rsidRDefault="00FE7F0F" w:rsidP="00FE7F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7F0F" w:rsidRPr="0030094F" w:rsidRDefault="00FE7F0F" w:rsidP="00FE7F0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FE7F0F" w:rsidRPr="0030094F" w:rsidRDefault="00FE7F0F" w:rsidP="00FE7F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E7F0F" w:rsidRDefault="00FE7F0F" w:rsidP="00FE7F0F">
      <w:pPr>
        <w:jc w:val="right"/>
        <w:outlineLvl w:val="0"/>
      </w:pPr>
    </w:p>
    <w:p w:rsidR="008F159B" w:rsidRPr="001D09DD" w:rsidRDefault="008F159B" w:rsidP="00A02937">
      <w:pPr>
        <w:tabs>
          <w:tab w:val="left" w:pos="4020"/>
        </w:tabs>
        <w:ind w:left="6804" w:right="-5"/>
        <w:jc w:val="right"/>
      </w:pPr>
    </w:p>
    <w:sectPr w:rsidR="008F159B" w:rsidRPr="001D09DD" w:rsidSect="005C5DB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8435D"/>
    <w:multiLevelType w:val="multilevel"/>
    <w:tmpl w:val="198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20F9"/>
    <w:rsid w:val="0004196C"/>
    <w:rsid w:val="00066B18"/>
    <w:rsid w:val="00080911"/>
    <w:rsid w:val="000838FB"/>
    <w:rsid w:val="00101909"/>
    <w:rsid w:val="00196707"/>
    <w:rsid w:val="001D09DD"/>
    <w:rsid w:val="00276F7A"/>
    <w:rsid w:val="002C0264"/>
    <w:rsid w:val="00350369"/>
    <w:rsid w:val="00396356"/>
    <w:rsid w:val="005A051F"/>
    <w:rsid w:val="005C16E9"/>
    <w:rsid w:val="005C5DB2"/>
    <w:rsid w:val="005E4D48"/>
    <w:rsid w:val="0060704C"/>
    <w:rsid w:val="00607676"/>
    <w:rsid w:val="007464CA"/>
    <w:rsid w:val="00796E48"/>
    <w:rsid w:val="00840158"/>
    <w:rsid w:val="0086268B"/>
    <w:rsid w:val="008A13A3"/>
    <w:rsid w:val="008F159B"/>
    <w:rsid w:val="00910630"/>
    <w:rsid w:val="009B316C"/>
    <w:rsid w:val="00A02937"/>
    <w:rsid w:val="00A10936"/>
    <w:rsid w:val="00BB6A5C"/>
    <w:rsid w:val="00BD1F56"/>
    <w:rsid w:val="00C909FA"/>
    <w:rsid w:val="00CB3A01"/>
    <w:rsid w:val="00CE298B"/>
    <w:rsid w:val="00CF5ED5"/>
    <w:rsid w:val="00D32300"/>
    <w:rsid w:val="00DE5D6A"/>
    <w:rsid w:val="00E36594"/>
    <w:rsid w:val="00E36F88"/>
    <w:rsid w:val="00E55B65"/>
    <w:rsid w:val="00E702B4"/>
    <w:rsid w:val="00EB1F66"/>
    <w:rsid w:val="00F0718C"/>
    <w:rsid w:val="00FA22F0"/>
    <w:rsid w:val="00FC1733"/>
    <w:rsid w:val="00FE20F9"/>
    <w:rsid w:val="00FE7F0F"/>
    <w:rsid w:val="00FF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09FA"/>
    <w:pPr>
      <w:keepNext/>
      <w:overflowPunct/>
      <w:autoSpaceDE/>
      <w:autoSpaceDN/>
      <w:adjustRightInd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09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1"/>
    <w:unhideWhenUsed/>
    <w:rsid w:val="00C909FA"/>
    <w:pPr>
      <w:shd w:val="clear" w:color="auto" w:fill="FFFFFF"/>
      <w:overflowPunct/>
      <w:autoSpaceDE/>
      <w:autoSpaceDN/>
      <w:adjustRightInd/>
      <w:spacing w:after="780" w:line="288" w:lineRule="exact"/>
      <w:jc w:val="right"/>
    </w:pPr>
    <w:rPr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C909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locked/>
    <w:rsid w:val="00C909FA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C909FA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A13A3"/>
    <w:pPr>
      <w:widowControl w:val="0"/>
      <w:autoSpaceDE w:val="0"/>
      <w:autoSpaceDN w:val="0"/>
      <w:adjustRightInd w:val="0"/>
      <w:spacing w:after="0" w:line="240" w:lineRule="auto"/>
    </w:pPr>
    <w:rPr>
      <w:rFonts w:ascii="Times New (W1)" w:eastAsia="Times New Roman" w:hAnsi="Times New (W1)" w:cs="Times New (W1)"/>
      <w:b/>
      <w:bCs/>
      <w:sz w:val="28"/>
      <w:szCs w:val="28"/>
      <w:lang w:eastAsia="ru-RU"/>
    </w:rPr>
  </w:style>
  <w:style w:type="paragraph" w:customStyle="1" w:styleId="headertext">
    <w:name w:val="headertext"/>
    <w:basedOn w:val="a"/>
    <w:rsid w:val="00A0293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0293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A0293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a"/>
    <w:rsid w:val="0035036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350369"/>
  </w:style>
  <w:style w:type="character" w:customStyle="1" w:styleId="spellingerror">
    <w:name w:val="spellingerror"/>
    <w:basedOn w:val="a0"/>
    <w:rsid w:val="00350369"/>
  </w:style>
  <w:style w:type="character" w:customStyle="1" w:styleId="eop">
    <w:name w:val="eop"/>
    <w:basedOn w:val="a0"/>
    <w:rsid w:val="00350369"/>
  </w:style>
  <w:style w:type="character" w:customStyle="1" w:styleId="contextualspellingandgrammarerror">
    <w:name w:val="contextualspellingandgrammarerror"/>
    <w:basedOn w:val="a0"/>
    <w:rsid w:val="00350369"/>
  </w:style>
  <w:style w:type="character" w:customStyle="1" w:styleId="scxw228169781">
    <w:name w:val="scxw228169781"/>
    <w:basedOn w:val="a0"/>
    <w:rsid w:val="00350369"/>
  </w:style>
  <w:style w:type="paragraph" w:customStyle="1" w:styleId="ConsTitle">
    <w:name w:val="ConsTitle"/>
    <w:rsid w:val="00FE7F0F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ar-SA"/>
    </w:rPr>
  </w:style>
  <w:style w:type="paragraph" w:customStyle="1" w:styleId="ConsPlusNormal">
    <w:name w:val="ConsPlusNormal"/>
    <w:rsid w:val="00FE7F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C56A5-1102-4A39-BA2F-8B244CCA2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2025-03-19T08:33:00Z</cp:lastPrinted>
  <dcterms:created xsi:type="dcterms:W3CDTF">2025-03-19T08:35:00Z</dcterms:created>
  <dcterms:modified xsi:type="dcterms:W3CDTF">2025-03-19T08:35:00Z</dcterms:modified>
</cp:coreProperties>
</file>