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B0" w:rsidRDefault="00275C5B" w:rsidP="00F646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6A0" w:rsidRPr="001C5A9F" w:rsidRDefault="00F646A0" w:rsidP="00F64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A9F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F646A0" w:rsidRPr="001C5A9F" w:rsidRDefault="00F646A0" w:rsidP="00F64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A9F">
        <w:rPr>
          <w:rFonts w:ascii="Times New Roman" w:hAnsi="Times New Roman" w:cs="Times New Roman"/>
          <w:sz w:val="28"/>
          <w:szCs w:val="28"/>
        </w:rPr>
        <w:t>отчета Главы Буденновского сельского поселения</w:t>
      </w:r>
    </w:p>
    <w:tbl>
      <w:tblPr>
        <w:tblStyle w:val="a3"/>
        <w:tblW w:w="15134" w:type="dxa"/>
        <w:tblLook w:val="04A0"/>
      </w:tblPr>
      <w:tblGrid>
        <w:gridCol w:w="668"/>
        <w:gridCol w:w="2417"/>
        <w:gridCol w:w="1476"/>
        <w:gridCol w:w="2176"/>
        <w:gridCol w:w="1039"/>
        <w:gridCol w:w="4828"/>
        <w:gridCol w:w="1266"/>
        <w:gridCol w:w="1264"/>
      </w:tblGrid>
      <w:tr w:rsidR="00F646A0" w:rsidRPr="001C5A9F" w:rsidTr="001C5A9F">
        <w:tc>
          <w:tcPr>
            <w:tcW w:w="668" w:type="dxa"/>
            <w:vMerge w:val="restart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7" w:type="dxa"/>
            <w:vMerge w:val="restart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476" w:type="dxa"/>
            <w:vMerge w:val="restart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6" w:type="dxa"/>
            <w:vMerge w:val="restart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28" w:type="dxa"/>
            <w:vMerge w:val="restart"/>
            <w:tcBorders>
              <w:left w:val="single" w:sz="4" w:space="0" w:color="auto"/>
            </w:tcBorders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Планируемые формы  информирования населения о проведении отчета</w:t>
            </w:r>
          </w:p>
        </w:tc>
        <w:tc>
          <w:tcPr>
            <w:tcW w:w="2530" w:type="dxa"/>
            <w:gridSpan w:val="2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</w:p>
        </w:tc>
      </w:tr>
      <w:tr w:rsidR="00F646A0" w:rsidRPr="001C5A9F" w:rsidTr="001C5A9F">
        <w:tc>
          <w:tcPr>
            <w:tcW w:w="668" w:type="dxa"/>
            <w:vMerge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right w:val="single" w:sz="4" w:space="0" w:color="auto"/>
            </w:tcBorders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vMerge/>
            <w:tcBorders>
              <w:left w:val="single" w:sz="4" w:space="0" w:color="auto"/>
            </w:tcBorders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на встрече</w:t>
            </w:r>
          </w:p>
        </w:tc>
        <w:tc>
          <w:tcPr>
            <w:tcW w:w="1264" w:type="dxa"/>
            <w:vAlign w:val="center"/>
          </w:tcPr>
          <w:p w:rsidR="00F646A0" w:rsidRPr="001C5A9F" w:rsidRDefault="00F646A0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на личном приеме</w:t>
            </w:r>
          </w:p>
        </w:tc>
      </w:tr>
      <w:tr w:rsidR="000A1AD7" w:rsidRPr="001C5A9F" w:rsidTr="001C5A9F">
        <w:tc>
          <w:tcPr>
            <w:tcW w:w="668" w:type="dxa"/>
            <w:vMerge w:val="restart"/>
            <w:vAlign w:val="center"/>
          </w:tcPr>
          <w:p w:rsidR="000A1AD7" w:rsidRPr="001C5A9F" w:rsidRDefault="000A1AD7" w:rsidP="000A1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7" w:type="dxa"/>
            <w:vMerge w:val="restart"/>
            <w:vAlign w:val="center"/>
          </w:tcPr>
          <w:p w:rsidR="000A1AD7" w:rsidRPr="001C5A9F" w:rsidRDefault="000A1AD7" w:rsidP="000A1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Буденновское сельское поселение</w:t>
            </w:r>
          </w:p>
        </w:tc>
        <w:tc>
          <w:tcPr>
            <w:tcW w:w="147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28.07.2014</w:t>
            </w:r>
          </w:p>
        </w:tc>
        <w:tc>
          <w:tcPr>
            <w:tcW w:w="2176" w:type="dxa"/>
          </w:tcPr>
          <w:p w:rsidR="000A1AD7" w:rsidRPr="001C5A9F" w:rsidRDefault="000A1AD7" w:rsidP="001C5A9F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п. Манычстрой,</w:t>
            </w:r>
          </w:p>
          <w:p w:rsid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</w:p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A1AD7" w:rsidRPr="001C5A9F" w:rsidRDefault="000A1AD7" w:rsidP="0075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8" w:type="dxa"/>
            <w:vMerge w:val="restart"/>
            <w:tcBorders>
              <w:left w:val="single" w:sz="4" w:space="0" w:color="auto"/>
            </w:tcBorders>
            <w:vAlign w:val="center"/>
          </w:tcPr>
          <w:p w:rsidR="000A1AD7" w:rsidRPr="001C5A9F" w:rsidRDefault="000A1AD7" w:rsidP="000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- сайт администрации Буденновского сельского поселения</w:t>
            </w:r>
          </w:p>
          <w:p w:rsidR="000A1AD7" w:rsidRPr="001C5A9F" w:rsidRDefault="000A1AD7" w:rsidP="000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администрации поселения;</w:t>
            </w:r>
          </w:p>
          <w:p w:rsidR="000A1AD7" w:rsidRPr="001C5A9F" w:rsidRDefault="000A1AD7" w:rsidP="000A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-объявления на территории социально-значимых объектов.</w:t>
            </w:r>
          </w:p>
        </w:tc>
        <w:tc>
          <w:tcPr>
            <w:tcW w:w="126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D7" w:rsidRPr="001C5A9F" w:rsidTr="001C5A9F">
        <w:tc>
          <w:tcPr>
            <w:tcW w:w="668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0A1AD7" w:rsidRPr="001C5A9F" w:rsidRDefault="000A1AD7" w:rsidP="000A1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29.07.2014</w:t>
            </w:r>
          </w:p>
        </w:tc>
        <w:tc>
          <w:tcPr>
            <w:tcW w:w="217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п. Поливной,</w:t>
            </w:r>
          </w:p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8" w:type="dxa"/>
            <w:vMerge/>
            <w:tcBorders>
              <w:left w:val="single" w:sz="4" w:space="0" w:color="auto"/>
            </w:tcBorders>
          </w:tcPr>
          <w:p w:rsidR="000A1AD7" w:rsidRPr="001C5A9F" w:rsidRDefault="000A1AD7" w:rsidP="0075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D7" w:rsidRPr="001C5A9F" w:rsidTr="001C5A9F">
        <w:tc>
          <w:tcPr>
            <w:tcW w:w="668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A1AD7" w:rsidRPr="001C5A9F" w:rsidRDefault="000A1AD7" w:rsidP="000A1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п. Сальский Беслан, избирательный участок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8" w:type="dxa"/>
            <w:vMerge/>
            <w:tcBorders>
              <w:left w:val="single" w:sz="4" w:space="0" w:color="auto"/>
            </w:tcBorders>
          </w:tcPr>
          <w:p w:rsidR="000A1AD7" w:rsidRPr="001C5A9F" w:rsidRDefault="000A1AD7" w:rsidP="0075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D7" w:rsidRPr="001C5A9F" w:rsidTr="001C5A9F">
        <w:tc>
          <w:tcPr>
            <w:tcW w:w="668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30.07.2014</w:t>
            </w:r>
          </w:p>
        </w:tc>
        <w:tc>
          <w:tcPr>
            <w:tcW w:w="217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Буденного, МБОУ Буденновская СОШ №80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9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8" w:type="dxa"/>
            <w:vMerge/>
            <w:tcBorders>
              <w:left w:val="single" w:sz="4" w:space="0" w:color="auto"/>
            </w:tcBorders>
          </w:tcPr>
          <w:p w:rsidR="000A1AD7" w:rsidRPr="001C5A9F" w:rsidRDefault="000A1AD7" w:rsidP="00754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0A1AD7" w:rsidRPr="001C5A9F" w:rsidRDefault="000A1AD7" w:rsidP="00F6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6A0" w:rsidRPr="001C5A9F" w:rsidRDefault="00F646A0" w:rsidP="00F64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646A0" w:rsidRPr="001C5A9F" w:rsidSect="00F646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6A0"/>
    <w:rsid w:val="000A1AD7"/>
    <w:rsid w:val="001C5A9F"/>
    <w:rsid w:val="00275C5B"/>
    <w:rsid w:val="002A00B0"/>
    <w:rsid w:val="00576D42"/>
    <w:rsid w:val="0075402D"/>
    <w:rsid w:val="00B5074B"/>
    <w:rsid w:val="00C06CF5"/>
    <w:rsid w:val="00F6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1</cp:lastModifiedBy>
  <cp:revision>5</cp:revision>
  <dcterms:created xsi:type="dcterms:W3CDTF">2014-07-08T11:21:00Z</dcterms:created>
  <dcterms:modified xsi:type="dcterms:W3CDTF">2014-07-09T10:05:00Z</dcterms:modified>
</cp:coreProperties>
</file>