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2D" w:rsidRPr="00153083" w:rsidRDefault="0047752D" w:rsidP="0047752D">
      <w:pPr>
        <w:spacing w:after="0" w:line="240" w:lineRule="auto"/>
        <w:rPr>
          <w:rFonts w:ascii="Times New Roman" w:hAnsi="Times New Roman"/>
          <w:b/>
          <w:sz w:val="28"/>
          <w:szCs w:val="28"/>
        </w:rPr>
      </w:pPr>
      <w:r>
        <w:rPr>
          <w:sz w:val="28"/>
          <w:szCs w:val="28"/>
        </w:rPr>
        <w:t xml:space="preserve">                                               </w:t>
      </w:r>
      <w:r w:rsidRPr="00153083">
        <w:rPr>
          <w:rFonts w:ascii="Times New Roman" w:hAnsi="Times New Roman"/>
          <w:b/>
          <w:sz w:val="28"/>
          <w:szCs w:val="28"/>
        </w:rPr>
        <w:t>Российская Федерация</w:t>
      </w:r>
    </w:p>
    <w:p w:rsidR="0047752D" w:rsidRPr="00153083" w:rsidRDefault="0047752D" w:rsidP="0047752D">
      <w:pPr>
        <w:spacing w:after="0" w:line="240" w:lineRule="auto"/>
        <w:jc w:val="center"/>
        <w:rPr>
          <w:rFonts w:ascii="Times New Roman" w:hAnsi="Times New Roman"/>
          <w:b/>
          <w:sz w:val="28"/>
          <w:szCs w:val="28"/>
        </w:rPr>
      </w:pPr>
      <w:r w:rsidRPr="00153083">
        <w:rPr>
          <w:rFonts w:ascii="Times New Roman" w:hAnsi="Times New Roman"/>
          <w:b/>
          <w:sz w:val="28"/>
          <w:szCs w:val="28"/>
        </w:rPr>
        <w:t>Ростовская область</w:t>
      </w:r>
    </w:p>
    <w:p w:rsidR="0047752D" w:rsidRPr="00153083" w:rsidRDefault="0047752D" w:rsidP="0047752D">
      <w:pPr>
        <w:spacing w:after="0" w:line="240" w:lineRule="auto"/>
        <w:jc w:val="center"/>
        <w:rPr>
          <w:rFonts w:ascii="Times New Roman" w:hAnsi="Times New Roman"/>
          <w:b/>
          <w:sz w:val="28"/>
          <w:szCs w:val="28"/>
        </w:rPr>
      </w:pPr>
      <w:r w:rsidRPr="00153083">
        <w:rPr>
          <w:rFonts w:ascii="Times New Roman" w:hAnsi="Times New Roman"/>
          <w:b/>
          <w:sz w:val="28"/>
          <w:szCs w:val="28"/>
        </w:rPr>
        <w:t>Сальский район</w:t>
      </w:r>
    </w:p>
    <w:p w:rsidR="0047752D" w:rsidRPr="00153083" w:rsidRDefault="0047752D" w:rsidP="0047752D">
      <w:pPr>
        <w:spacing w:after="0" w:line="240" w:lineRule="auto"/>
        <w:jc w:val="center"/>
        <w:rPr>
          <w:rFonts w:ascii="Times New Roman" w:hAnsi="Times New Roman"/>
          <w:b/>
          <w:sz w:val="28"/>
          <w:szCs w:val="28"/>
        </w:rPr>
      </w:pPr>
      <w:r w:rsidRPr="00153083">
        <w:rPr>
          <w:rFonts w:ascii="Times New Roman" w:hAnsi="Times New Roman"/>
          <w:b/>
          <w:sz w:val="28"/>
          <w:szCs w:val="28"/>
        </w:rPr>
        <w:t>Администрация  Буденновского сельского поселения</w:t>
      </w:r>
    </w:p>
    <w:p w:rsidR="0047752D" w:rsidRPr="0047752D" w:rsidRDefault="0047752D" w:rsidP="0047752D">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w:t>
      </w:r>
    </w:p>
    <w:p w:rsidR="0047752D" w:rsidRDefault="0047752D" w:rsidP="0047752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47752D" w:rsidRDefault="0047752D" w:rsidP="0047752D">
      <w:pPr>
        <w:spacing w:after="0" w:line="240" w:lineRule="auto"/>
        <w:rPr>
          <w:rFonts w:ascii="Times New Roman" w:hAnsi="Times New Roman"/>
          <w:sz w:val="28"/>
          <w:szCs w:val="28"/>
        </w:rPr>
      </w:pPr>
      <w:r>
        <w:rPr>
          <w:rFonts w:ascii="Times New Roman" w:hAnsi="Times New Roman"/>
          <w:sz w:val="28"/>
          <w:szCs w:val="28"/>
        </w:rPr>
        <w:t>30.07.</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xml:space="preserve">.                                                                                     №  125    </w:t>
      </w:r>
    </w:p>
    <w:p w:rsidR="0047752D" w:rsidRPr="005E2D1A" w:rsidRDefault="0047752D" w:rsidP="0047752D">
      <w:pPr>
        <w:spacing w:after="0" w:line="240" w:lineRule="auto"/>
        <w:rPr>
          <w:rFonts w:ascii="Times New Roman" w:hAnsi="Times New Roman"/>
          <w:sz w:val="28"/>
          <w:szCs w:val="28"/>
        </w:rPr>
      </w:pPr>
      <w:r>
        <w:rPr>
          <w:rFonts w:ascii="Times New Roman" w:hAnsi="Times New Roman"/>
          <w:sz w:val="28"/>
          <w:szCs w:val="28"/>
        </w:rPr>
        <w:t xml:space="preserve">                  </w:t>
      </w:r>
      <w:r w:rsidRPr="005E2D1A">
        <w:rPr>
          <w:rFonts w:ascii="Times New Roman" w:hAnsi="Times New Roman"/>
          <w:sz w:val="28"/>
          <w:szCs w:val="28"/>
        </w:rPr>
        <w:t xml:space="preserve">      </w:t>
      </w:r>
      <w:r>
        <w:rPr>
          <w:rFonts w:ascii="Times New Roman" w:hAnsi="Times New Roman"/>
          <w:sz w:val="28"/>
          <w:szCs w:val="28"/>
        </w:rPr>
        <w:t xml:space="preserve">              п. Конезавод имени Буденного</w:t>
      </w:r>
    </w:p>
    <w:p w:rsidR="0047752D" w:rsidRDefault="0047752D" w:rsidP="0047752D">
      <w:pPr>
        <w:spacing w:after="0" w:line="240" w:lineRule="auto"/>
        <w:jc w:val="both"/>
        <w:rPr>
          <w:rFonts w:ascii="Times New Roman" w:eastAsia="Times New Roman" w:hAnsi="Times New Roman"/>
          <w:bCs/>
          <w:color w:val="000000"/>
          <w:kern w:val="36"/>
          <w:sz w:val="28"/>
          <w:szCs w:val="28"/>
          <w:lang w:eastAsia="ru-RU"/>
        </w:rPr>
      </w:pPr>
      <w:r w:rsidRPr="005E2D1A">
        <w:rPr>
          <w:rFonts w:ascii="Times New Roman" w:eastAsia="Times New Roman" w:hAnsi="Times New Roman"/>
          <w:bCs/>
          <w:color w:val="000000"/>
          <w:kern w:val="36"/>
          <w:sz w:val="28"/>
          <w:szCs w:val="28"/>
          <w:lang w:eastAsia="ru-RU"/>
        </w:rPr>
        <w:t>Об утверждении регламента предоставления</w:t>
      </w:r>
    </w:p>
    <w:p w:rsidR="0047752D" w:rsidRDefault="0047752D" w:rsidP="0047752D">
      <w:pPr>
        <w:spacing w:after="0" w:line="240" w:lineRule="auto"/>
        <w:jc w:val="both"/>
        <w:rPr>
          <w:rFonts w:ascii="Times New Roman" w:eastAsia="Times New Roman" w:hAnsi="Times New Roman"/>
          <w:bCs/>
          <w:color w:val="000000"/>
          <w:kern w:val="36"/>
          <w:sz w:val="28"/>
          <w:szCs w:val="28"/>
          <w:lang w:eastAsia="ru-RU"/>
        </w:rPr>
      </w:pPr>
      <w:r w:rsidRPr="005E2D1A">
        <w:rPr>
          <w:rFonts w:ascii="Times New Roman" w:eastAsia="Times New Roman" w:hAnsi="Times New Roman"/>
          <w:bCs/>
          <w:color w:val="000000"/>
          <w:kern w:val="36"/>
          <w:sz w:val="28"/>
          <w:szCs w:val="28"/>
          <w:lang w:eastAsia="ru-RU"/>
        </w:rPr>
        <w:t xml:space="preserve"> администрацией </w:t>
      </w:r>
      <w:r>
        <w:rPr>
          <w:rFonts w:ascii="Times New Roman" w:eastAsia="Times New Roman" w:hAnsi="Times New Roman"/>
          <w:bCs/>
          <w:color w:val="000000"/>
          <w:kern w:val="36"/>
          <w:sz w:val="28"/>
          <w:szCs w:val="28"/>
          <w:lang w:eastAsia="ru-RU"/>
        </w:rPr>
        <w:t>Буденновского</w:t>
      </w:r>
      <w:r w:rsidRPr="005E2D1A">
        <w:rPr>
          <w:rFonts w:ascii="Times New Roman" w:eastAsia="Times New Roman" w:hAnsi="Times New Roman"/>
          <w:bCs/>
          <w:color w:val="000000"/>
          <w:kern w:val="36"/>
          <w:sz w:val="28"/>
          <w:szCs w:val="28"/>
          <w:lang w:eastAsia="ru-RU"/>
        </w:rPr>
        <w:t xml:space="preserve"> </w:t>
      </w:r>
      <w:proofErr w:type="gramStart"/>
      <w:r w:rsidRPr="005E2D1A">
        <w:rPr>
          <w:rFonts w:ascii="Times New Roman" w:eastAsia="Times New Roman" w:hAnsi="Times New Roman"/>
          <w:bCs/>
          <w:color w:val="000000"/>
          <w:kern w:val="36"/>
          <w:sz w:val="28"/>
          <w:szCs w:val="28"/>
          <w:lang w:eastAsia="ru-RU"/>
        </w:rPr>
        <w:t>сельского</w:t>
      </w:r>
      <w:proofErr w:type="gramEnd"/>
    </w:p>
    <w:p w:rsidR="0047752D" w:rsidRDefault="0047752D" w:rsidP="0047752D">
      <w:pPr>
        <w:spacing w:after="0" w:line="240" w:lineRule="auto"/>
        <w:jc w:val="both"/>
        <w:rPr>
          <w:rFonts w:ascii="Times New Roman" w:eastAsia="Times New Roman" w:hAnsi="Times New Roman"/>
          <w:bCs/>
          <w:color w:val="000000"/>
          <w:kern w:val="36"/>
          <w:sz w:val="28"/>
          <w:szCs w:val="28"/>
          <w:lang w:eastAsia="ru-RU"/>
        </w:rPr>
      </w:pPr>
      <w:r w:rsidRPr="005E2D1A">
        <w:rPr>
          <w:rFonts w:ascii="Times New Roman" w:eastAsia="Times New Roman" w:hAnsi="Times New Roman"/>
          <w:bCs/>
          <w:color w:val="000000"/>
          <w:kern w:val="36"/>
          <w:sz w:val="28"/>
          <w:szCs w:val="28"/>
          <w:lang w:eastAsia="ru-RU"/>
        </w:rPr>
        <w:t xml:space="preserve"> поселения муниципальной  услуги </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bCs/>
          <w:color w:val="000000"/>
          <w:kern w:val="36"/>
          <w:sz w:val="28"/>
          <w:szCs w:val="28"/>
          <w:lang w:eastAsia="ru-RU"/>
        </w:rPr>
        <w:t>"</w:t>
      </w:r>
      <w:r w:rsidRPr="005E2D1A">
        <w:rPr>
          <w:rFonts w:ascii="Times New Roman" w:eastAsia="Times New Roman" w:hAnsi="Times New Roman"/>
          <w:sz w:val="28"/>
          <w:szCs w:val="28"/>
          <w:lang w:eastAsia="ru-RU"/>
        </w:rPr>
        <w:t xml:space="preserve">Оформление и выдача разрешений </w:t>
      </w:r>
      <w:proofErr w:type="gramStart"/>
      <w:r w:rsidRPr="005E2D1A">
        <w:rPr>
          <w:rFonts w:ascii="Times New Roman" w:eastAsia="Times New Roman" w:hAnsi="Times New Roman"/>
          <w:sz w:val="28"/>
          <w:szCs w:val="28"/>
          <w:lang w:eastAsia="ru-RU"/>
        </w:rPr>
        <w:t>на</w:t>
      </w:r>
      <w:proofErr w:type="gramEnd"/>
      <w:r w:rsidRPr="005E2D1A">
        <w:rPr>
          <w:rFonts w:ascii="Times New Roman" w:eastAsia="Times New Roman" w:hAnsi="Times New Roman"/>
          <w:sz w:val="28"/>
          <w:szCs w:val="28"/>
          <w:lang w:eastAsia="ru-RU"/>
        </w:rPr>
        <w:t xml:space="preserve">: </w:t>
      </w:r>
    </w:p>
    <w:p w:rsidR="0047752D" w:rsidRDefault="0047752D" w:rsidP="0047752D">
      <w:pPr>
        <w:spacing w:after="0" w:line="240" w:lineRule="auto"/>
        <w:jc w:val="both"/>
        <w:rPr>
          <w:rFonts w:ascii="Times New Roman" w:eastAsia="Times New Roman" w:hAnsi="Times New Roman"/>
          <w:sz w:val="28"/>
          <w:szCs w:val="28"/>
          <w:lang w:eastAsia="ru-RU"/>
        </w:rPr>
      </w:pPr>
      <w:proofErr w:type="gramStart"/>
      <w:r w:rsidRPr="005E2D1A">
        <w:rPr>
          <w:rFonts w:ascii="Times New Roman" w:eastAsia="Times New Roman" w:hAnsi="Times New Roman"/>
          <w:sz w:val="28"/>
          <w:szCs w:val="28"/>
          <w:lang w:eastAsia="ru-RU"/>
        </w:rPr>
        <w:t>санитарную</w:t>
      </w:r>
      <w:proofErr w:type="gramEnd"/>
      <w:r w:rsidRPr="005E2D1A">
        <w:rPr>
          <w:rFonts w:ascii="Times New Roman" w:eastAsia="Times New Roman" w:hAnsi="Times New Roman"/>
          <w:sz w:val="28"/>
          <w:szCs w:val="28"/>
          <w:lang w:eastAsia="ru-RU"/>
        </w:rPr>
        <w:t xml:space="preserve"> и другие виды обрезки зеленых</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 xml:space="preserve"> насаждений; уничтожение аварийно-опасных </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и сухостойных зеленых насаждений;</w:t>
      </w:r>
      <w:r>
        <w:rPr>
          <w:rFonts w:ascii="Times New Roman" w:eastAsia="Times New Roman" w:hAnsi="Times New Roman"/>
          <w:sz w:val="28"/>
          <w:szCs w:val="28"/>
          <w:lang w:eastAsia="ru-RU"/>
        </w:rPr>
        <w:t xml:space="preserve"> </w:t>
      </w:r>
      <w:r w:rsidRPr="005E2D1A">
        <w:rPr>
          <w:rFonts w:ascii="Times New Roman" w:eastAsia="Times New Roman" w:hAnsi="Times New Roman"/>
          <w:sz w:val="28"/>
          <w:szCs w:val="28"/>
          <w:lang w:eastAsia="ru-RU"/>
        </w:rPr>
        <w:t>пересадку</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 xml:space="preserve"> деревьев;</w:t>
      </w:r>
      <w:r>
        <w:rPr>
          <w:rFonts w:ascii="Times New Roman" w:eastAsia="Times New Roman" w:hAnsi="Times New Roman"/>
          <w:sz w:val="28"/>
          <w:szCs w:val="28"/>
          <w:lang w:eastAsia="ru-RU"/>
        </w:rPr>
        <w:t xml:space="preserve"> </w:t>
      </w:r>
      <w:r w:rsidRPr="005E2D1A">
        <w:rPr>
          <w:rFonts w:ascii="Times New Roman" w:eastAsia="Times New Roman" w:hAnsi="Times New Roman"/>
          <w:sz w:val="28"/>
          <w:szCs w:val="28"/>
          <w:lang w:eastAsia="ru-RU"/>
        </w:rPr>
        <w:t xml:space="preserve">реализацию мероприятий, связанных </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с повреждением зеленых насаждений;</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 xml:space="preserve"> уничтожение жизнеспособных деревьев, </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не подлежащих пересадке; уничтожение жизнеспособной</w:t>
      </w:r>
    </w:p>
    <w:p w:rsidR="0047752D" w:rsidRDefault="0047752D" w:rsidP="0047752D">
      <w:pPr>
        <w:spacing w:after="0" w:line="240" w:lineRule="auto"/>
        <w:jc w:val="both"/>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 xml:space="preserve">кустарниковой и травянистой растительности </w:t>
      </w:r>
    </w:p>
    <w:p w:rsidR="0047752D" w:rsidRDefault="0047752D" w:rsidP="0047752D">
      <w:pPr>
        <w:spacing w:after="0" w:line="240" w:lineRule="auto"/>
        <w:jc w:val="both"/>
        <w:rPr>
          <w:rFonts w:ascii="Times New Roman" w:eastAsia="Times New Roman" w:hAnsi="Times New Roman"/>
          <w:bCs/>
          <w:color w:val="000000"/>
          <w:kern w:val="36"/>
          <w:sz w:val="28"/>
          <w:szCs w:val="28"/>
          <w:lang w:eastAsia="ru-RU"/>
        </w:rPr>
      </w:pPr>
      <w:r w:rsidRPr="005E2D1A">
        <w:rPr>
          <w:rFonts w:ascii="Times New Roman" w:eastAsia="Times New Roman" w:hAnsi="Times New Roman"/>
          <w:bCs/>
          <w:color w:val="000000"/>
          <w:kern w:val="36"/>
          <w:sz w:val="28"/>
          <w:szCs w:val="28"/>
          <w:lang w:eastAsia="ru-RU"/>
        </w:rPr>
        <w:t xml:space="preserve">на территории </w:t>
      </w:r>
      <w:r>
        <w:rPr>
          <w:rFonts w:ascii="Times New Roman" w:eastAsia="Times New Roman" w:hAnsi="Times New Roman"/>
          <w:bCs/>
          <w:color w:val="000000"/>
          <w:kern w:val="36"/>
          <w:sz w:val="28"/>
          <w:szCs w:val="28"/>
          <w:lang w:eastAsia="ru-RU"/>
        </w:rPr>
        <w:t>Буденновского</w:t>
      </w:r>
      <w:r w:rsidRPr="005E2D1A">
        <w:rPr>
          <w:rFonts w:ascii="Times New Roman" w:eastAsia="Times New Roman" w:hAnsi="Times New Roman"/>
          <w:bCs/>
          <w:color w:val="000000"/>
          <w:kern w:val="36"/>
          <w:sz w:val="28"/>
          <w:szCs w:val="28"/>
          <w:lang w:eastAsia="ru-RU"/>
        </w:rPr>
        <w:t xml:space="preserve"> сельского поселения"</w:t>
      </w:r>
    </w:p>
    <w:p w:rsidR="0047752D" w:rsidRPr="005E2D1A" w:rsidRDefault="0047752D" w:rsidP="0047752D">
      <w:pPr>
        <w:autoSpaceDE w:val="0"/>
        <w:autoSpaceDN w:val="0"/>
        <w:adjustRightInd w:val="0"/>
        <w:spacing w:after="0" w:line="240" w:lineRule="auto"/>
        <w:jc w:val="both"/>
        <w:outlineLvl w:val="0"/>
        <w:rPr>
          <w:rFonts w:ascii="Times New Roman" w:eastAsia="Times New Roman" w:hAnsi="Times New Roman"/>
          <w:bCs/>
          <w:sz w:val="28"/>
          <w:szCs w:val="28"/>
          <w:lang w:eastAsia="ru-RU"/>
        </w:rPr>
      </w:pPr>
      <w:r w:rsidRPr="005E2D1A">
        <w:rPr>
          <w:rFonts w:ascii="Times New Roman" w:eastAsia="Times New Roman" w:hAnsi="Times New Roman"/>
          <w:sz w:val="28"/>
          <w:szCs w:val="28"/>
          <w:lang w:eastAsia="ru-RU"/>
        </w:rPr>
        <w:t xml:space="preserve">         </w:t>
      </w:r>
      <w:proofErr w:type="gramStart"/>
      <w:r w:rsidRPr="005E2D1A">
        <w:rPr>
          <w:rFonts w:ascii="Times New Roman" w:eastAsia="Times New Roman" w:hAnsi="Times New Roman"/>
          <w:sz w:val="28"/>
          <w:szCs w:val="28"/>
          <w:lang w:eastAsia="ru-RU"/>
        </w:rPr>
        <w:t>В соответствии с </w:t>
      </w:r>
      <w:hyperlink r:id="rId5" w:tgtFrame="_blank" w:tooltip="Закон Об общих принципах организации местного самоуправления в Российской Федерации" w:history="1">
        <w:r w:rsidRPr="005E2D1A">
          <w:rPr>
            <w:rFonts w:ascii="Times New Roman" w:eastAsia="Times New Roman" w:hAnsi="Times New Roman"/>
            <w:bCs/>
            <w:sz w:val="28"/>
            <w:szCs w:val="28"/>
            <w:lang w:eastAsia="ru-RU"/>
          </w:rPr>
          <w:t>Федеральным законом от 06.10.2003 №131-ФЗ</w:t>
        </w:r>
      </w:hyperlink>
      <w:r w:rsidRPr="005E2D1A">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Pr>
            <w:rFonts w:ascii="Times New Roman" w:eastAsia="Times New Roman" w:hAnsi="Times New Roman"/>
            <w:bCs/>
            <w:sz w:val="28"/>
            <w:szCs w:val="28"/>
            <w:lang w:eastAsia="ru-RU"/>
          </w:rPr>
          <w:t>Буденновского</w:t>
        </w:r>
      </w:hyperlink>
      <w:r w:rsidRPr="005E2D1A">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w:t>
      </w:r>
      <w:hyperlink r:id="rId7" w:tgtFrame="_blank" w:history="1">
        <w:r w:rsidRPr="005E2D1A">
          <w:rPr>
            <w:rFonts w:ascii="Times New Roman" w:eastAsia="Times New Roman" w:hAnsi="Times New Roman"/>
            <w:bCs/>
            <w:sz w:val="28"/>
            <w:szCs w:val="28"/>
            <w:lang w:eastAsia="ru-RU"/>
          </w:rPr>
          <w:t xml:space="preserve">постановлением администрации </w:t>
        </w:r>
        <w:r>
          <w:rPr>
            <w:rFonts w:ascii="Times New Roman" w:eastAsia="Times New Roman" w:hAnsi="Times New Roman"/>
            <w:bCs/>
            <w:sz w:val="28"/>
            <w:szCs w:val="28"/>
            <w:lang w:eastAsia="ru-RU"/>
          </w:rPr>
          <w:t>Буденновского</w:t>
        </w:r>
        <w:r w:rsidRPr="005E2D1A">
          <w:rPr>
            <w:rFonts w:ascii="Times New Roman" w:eastAsia="Times New Roman" w:hAnsi="Times New Roman"/>
            <w:bCs/>
            <w:sz w:val="28"/>
            <w:szCs w:val="28"/>
            <w:lang w:eastAsia="ru-RU"/>
          </w:rPr>
          <w:t xml:space="preserve"> сельского поселения от 22.08.2011 №219</w:t>
        </w:r>
      </w:hyperlink>
      <w:r w:rsidRPr="005E2D1A">
        <w:rPr>
          <w:rFonts w:ascii="Times New Roman" w:eastAsia="Times New Roman" w:hAnsi="Times New Roman"/>
          <w:sz w:val="28"/>
          <w:szCs w:val="28"/>
          <w:lang w:eastAsia="ru-RU"/>
        </w:rPr>
        <w:t> «</w:t>
      </w:r>
      <w:r w:rsidRPr="005E2D1A">
        <w:rPr>
          <w:rFonts w:ascii="Times New Roman" w:eastAsia="Times New Roman" w:hAnsi="Times New Roman"/>
          <w:bCs/>
          <w:sz w:val="28"/>
          <w:szCs w:val="28"/>
          <w:lang w:eastAsia="ru-RU"/>
        </w:rPr>
        <w:t xml:space="preserve">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Pr>
          <w:rFonts w:ascii="Times New Roman" w:eastAsia="Times New Roman" w:hAnsi="Times New Roman"/>
          <w:bCs/>
          <w:sz w:val="28"/>
          <w:szCs w:val="28"/>
          <w:lang w:eastAsia="ru-RU"/>
        </w:rPr>
        <w:t>Буденновского</w:t>
      </w:r>
      <w:proofErr w:type="gramEnd"/>
      <w:r w:rsidRPr="005E2D1A">
        <w:rPr>
          <w:rFonts w:ascii="Times New Roman" w:eastAsia="Times New Roman" w:hAnsi="Times New Roman"/>
          <w:bCs/>
          <w:sz w:val="28"/>
          <w:szCs w:val="28"/>
          <w:lang w:eastAsia="ru-RU"/>
        </w:rPr>
        <w:t xml:space="preserve"> сельского поселения»,</w:t>
      </w:r>
    </w:p>
    <w:p w:rsidR="0047752D" w:rsidRPr="005E2D1A" w:rsidRDefault="0047752D" w:rsidP="0047752D">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5E2D1A">
        <w:rPr>
          <w:rFonts w:ascii="Times New Roman" w:eastAsia="Times New Roman" w:hAnsi="Times New Roman"/>
          <w:b/>
          <w:bCs/>
          <w:sz w:val="28"/>
          <w:szCs w:val="28"/>
          <w:lang w:eastAsia="ru-RU"/>
        </w:rPr>
        <w:t>постановляю:</w:t>
      </w:r>
    </w:p>
    <w:p w:rsidR="0047752D" w:rsidRPr="005E2D1A" w:rsidRDefault="0047752D" w:rsidP="0047752D">
      <w:pPr>
        <w:pStyle w:val="a6"/>
        <w:numPr>
          <w:ilvl w:val="0"/>
          <w:numId w:val="1"/>
        </w:numPr>
        <w:spacing w:after="0" w:line="240" w:lineRule="auto"/>
        <w:ind w:left="0"/>
        <w:jc w:val="both"/>
        <w:rPr>
          <w:rFonts w:ascii="Times New Roman" w:eastAsia="Times New Roman" w:hAnsi="Times New Roman"/>
          <w:color w:val="000000"/>
          <w:sz w:val="28"/>
          <w:szCs w:val="28"/>
          <w:lang w:eastAsia="ru-RU"/>
        </w:rPr>
      </w:pPr>
      <w:r w:rsidRPr="005E2D1A">
        <w:rPr>
          <w:rFonts w:ascii="Times New Roman" w:eastAsia="Times New Roman" w:hAnsi="Times New Roman"/>
          <w:color w:val="000000"/>
          <w:sz w:val="28"/>
          <w:szCs w:val="28"/>
          <w:lang w:eastAsia="ru-RU"/>
        </w:rPr>
        <w:t xml:space="preserve">Утвердить регламент предоставления администрацией </w:t>
      </w:r>
      <w:r>
        <w:rPr>
          <w:rFonts w:ascii="Times New Roman" w:eastAsia="Times New Roman" w:hAnsi="Times New Roman"/>
          <w:color w:val="000000"/>
          <w:sz w:val="28"/>
          <w:szCs w:val="28"/>
          <w:lang w:eastAsia="ru-RU"/>
        </w:rPr>
        <w:t>Буденновского</w:t>
      </w:r>
      <w:r w:rsidRPr="005E2D1A">
        <w:rPr>
          <w:rFonts w:ascii="Times New Roman" w:eastAsia="Times New Roman" w:hAnsi="Times New Roman"/>
          <w:color w:val="000000"/>
          <w:sz w:val="28"/>
          <w:szCs w:val="28"/>
          <w:lang w:eastAsia="ru-RU"/>
        </w:rPr>
        <w:t xml:space="preserve"> </w:t>
      </w:r>
      <w:proofErr w:type="gramStart"/>
      <w:r w:rsidRPr="005E2D1A">
        <w:rPr>
          <w:rFonts w:ascii="Times New Roman" w:eastAsia="Times New Roman" w:hAnsi="Times New Roman"/>
          <w:color w:val="000000"/>
          <w:sz w:val="28"/>
          <w:szCs w:val="28"/>
          <w:lang w:eastAsia="ru-RU"/>
        </w:rPr>
        <w:t>сельского поселения</w:t>
      </w:r>
      <w:r>
        <w:rPr>
          <w:rFonts w:ascii="Times New Roman" w:eastAsia="Times New Roman" w:hAnsi="Times New Roman"/>
          <w:color w:val="000000"/>
          <w:sz w:val="28"/>
          <w:szCs w:val="28"/>
          <w:lang w:eastAsia="ru-RU"/>
        </w:rPr>
        <w:t xml:space="preserve"> </w:t>
      </w:r>
      <w:r w:rsidRPr="005E2D1A">
        <w:rPr>
          <w:rFonts w:ascii="Times New Roman" w:eastAsia="Times New Roman" w:hAnsi="Times New Roman"/>
          <w:color w:val="000000"/>
          <w:sz w:val="28"/>
          <w:szCs w:val="28"/>
          <w:lang w:eastAsia="ru-RU"/>
        </w:rPr>
        <w:t xml:space="preserve">муниципальной услуги </w:t>
      </w:r>
      <w:r w:rsidRPr="005E2D1A">
        <w:rPr>
          <w:rFonts w:ascii="Times New Roman" w:eastAsia="Times New Roman" w:hAnsi="Times New Roman"/>
          <w:bCs/>
          <w:color w:val="000000"/>
          <w:kern w:val="36"/>
          <w:sz w:val="28"/>
          <w:szCs w:val="28"/>
          <w:lang w:eastAsia="ru-RU"/>
        </w:rPr>
        <w:t>"</w:t>
      </w:r>
      <w:r w:rsidRPr="005E2D1A">
        <w:rPr>
          <w:rFonts w:ascii="Times New Roman" w:eastAsia="Times New Roman" w:hAnsi="Times New Roman"/>
          <w:sz w:val="28"/>
          <w:szCs w:val="28"/>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5E2D1A">
        <w:rPr>
          <w:rFonts w:ascii="Times New Roman" w:eastAsia="Times New Roman" w:hAnsi="Times New Roman"/>
          <w:bCs/>
          <w:color w:val="000000"/>
          <w:kern w:val="36"/>
          <w:sz w:val="28"/>
          <w:szCs w:val="28"/>
          <w:lang w:eastAsia="ru-RU"/>
        </w:rPr>
        <w:t xml:space="preserve">на территории </w:t>
      </w:r>
      <w:r>
        <w:rPr>
          <w:rFonts w:ascii="Times New Roman" w:eastAsia="Times New Roman" w:hAnsi="Times New Roman"/>
          <w:bCs/>
          <w:color w:val="000000"/>
          <w:kern w:val="36"/>
          <w:sz w:val="28"/>
          <w:szCs w:val="28"/>
          <w:lang w:eastAsia="ru-RU"/>
        </w:rPr>
        <w:t>Буденновского</w:t>
      </w:r>
      <w:r w:rsidRPr="005E2D1A">
        <w:rPr>
          <w:rFonts w:ascii="Times New Roman" w:eastAsia="Times New Roman" w:hAnsi="Times New Roman"/>
          <w:bCs/>
          <w:color w:val="000000"/>
          <w:kern w:val="36"/>
          <w:sz w:val="28"/>
          <w:szCs w:val="28"/>
          <w:lang w:eastAsia="ru-RU"/>
        </w:rPr>
        <w:t xml:space="preserve"> сельского поселения"</w:t>
      </w:r>
      <w:r w:rsidRPr="005E2D1A">
        <w:rPr>
          <w:rFonts w:ascii="Times New Roman" w:eastAsia="Times New Roman" w:hAnsi="Times New Roman"/>
          <w:color w:val="000000"/>
          <w:sz w:val="28"/>
          <w:szCs w:val="28"/>
          <w:lang w:eastAsia="ru-RU"/>
        </w:rPr>
        <w:t xml:space="preserve"> </w:t>
      </w:r>
      <w:r w:rsidRPr="0047752D">
        <w:rPr>
          <w:rFonts w:ascii="Times New Roman" w:eastAsia="Times New Roman" w:hAnsi="Times New Roman"/>
          <w:sz w:val="28"/>
          <w:szCs w:val="28"/>
          <w:lang w:eastAsia="ru-RU"/>
        </w:rPr>
        <w:t>(</w:t>
      </w:r>
      <w:hyperlink r:id="rId8" w:anchor="pr1" w:tgtFrame="_self" w:tooltip="Регламент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47752D">
          <w:rPr>
            <w:rFonts w:ascii="Times New Roman" w:eastAsia="Times New Roman" w:hAnsi="Times New Roman"/>
            <w:bCs/>
            <w:sz w:val="28"/>
            <w:szCs w:val="28"/>
            <w:u w:val="single"/>
            <w:lang w:eastAsia="ru-RU"/>
          </w:rPr>
          <w:t>прилагается</w:t>
        </w:r>
      </w:hyperlink>
      <w:r w:rsidRPr="0047752D">
        <w:rPr>
          <w:rFonts w:ascii="Times New Roman" w:eastAsia="Times New Roman" w:hAnsi="Times New Roman"/>
          <w:sz w:val="28"/>
          <w:szCs w:val="28"/>
          <w:lang w:eastAsia="ru-RU"/>
        </w:rPr>
        <w:t>).</w:t>
      </w:r>
      <w:proofErr w:type="gramEnd"/>
    </w:p>
    <w:p w:rsidR="0047752D" w:rsidRPr="005E2D1A" w:rsidRDefault="0047752D" w:rsidP="0047752D">
      <w:pPr>
        <w:pStyle w:val="a6"/>
        <w:numPr>
          <w:ilvl w:val="0"/>
          <w:numId w:val="1"/>
        </w:numPr>
        <w:spacing w:after="0" w:line="240" w:lineRule="auto"/>
        <w:ind w:left="0"/>
        <w:jc w:val="both"/>
        <w:rPr>
          <w:rFonts w:ascii="Times New Roman" w:hAnsi="Times New Roman"/>
          <w:sz w:val="28"/>
          <w:szCs w:val="28"/>
        </w:rPr>
      </w:pPr>
      <w:r w:rsidRPr="005E2D1A">
        <w:rPr>
          <w:rFonts w:ascii="Times New Roman" w:hAnsi="Times New Roman"/>
          <w:sz w:val="28"/>
          <w:szCs w:val="28"/>
        </w:rPr>
        <w:t xml:space="preserve">Обнародовать настоящее постановление на информационных стендах в границах </w:t>
      </w:r>
      <w:r>
        <w:rPr>
          <w:rFonts w:ascii="Times New Roman" w:hAnsi="Times New Roman"/>
          <w:sz w:val="28"/>
          <w:szCs w:val="28"/>
        </w:rPr>
        <w:t>Буденновского</w:t>
      </w:r>
      <w:r w:rsidRPr="005E2D1A">
        <w:rPr>
          <w:rFonts w:ascii="Times New Roman" w:hAnsi="Times New Roman"/>
          <w:sz w:val="28"/>
          <w:szCs w:val="28"/>
        </w:rPr>
        <w:t xml:space="preserve"> сельского поселения и на официальном сайте Администрации </w:t>
      </w:r>
      <w:r>
        <w:rPr>
          <w:rFonts w:ascii="Times New Roman" w:hAnsi="Times New Roman"/>
          <w:sz w:val="28"/>
          <w:szCs w:val="28"/>
        </w:rPr>
        <w:t>Буденновского</w:t>
      </w:r>
      <w:r w:rsidRPr="005E2D1A">
        <w:rPr>
          <w:rFonts w:ascii="Times New Roman" w:hAnsi="Times New Roman"/>
          <w:sz w:val="28"/>
          <w:szCs w:val="28"/>
        </w:rPr>
        <w:t xml:space="preserve"> сельского поселения в установленный законом срок. </w:t>
      </w:r>
    </w:p>
    <w:p w:rsidR="0047752D" w:rsidRPr="005E2D1A" w:rsidRDefault="0047752D" w:rsidP="0047752D">
      <w:pPr>
        <w:pStyle w:val="a6"/>
        <w:numPr>
          <w:ilvl w:val="0"/>
          <w:numId w:val="1"/>
        </w:numPr>
        <w:spacing w:after="0" w:line="240" w:lineRule="auto"/>
        <w:ind w:left="0"/>
        <w:jc w:val="both"/>
        <w:rPr>
          <w:rFonts w:ascii="Times New Roman" w:hAnsi="Times New Roman"/>
          <w:sz w:val="28"/>
          <w:szCs w:val="28"/>
        </w:rPr>
      </w:pPr>
      <w:r w:rsidRPr="005E2D1A">
        <w:rPr>
          <w:rFonts w:ascii="Times New Roman" w:hAnsi="Times New Roman"/>
          <w:sz w:val="28"/>
          <w:szCs w:val="28"/>
        </w:rPr>
        <w:t xml:space="preserve"> Постановление вступает в силу со дня его официального обнародования.</w:t>
      </w:r>
    </w:p>
    <w:p w:rsidR="0047752D" w:rsidRPr="005E2D1A" w:rsidRDefault="0047752D" w:rsidP="0047752D">
      <w:pPr>
        <w:pStyle w:val="a6"/>
        <w:numPr>
          <w:ilvl w:val="0"/>
          <w:numId w:val="1"/>
        </w:numPr>
        <w:spacing w:after="0" w:line="240" w:lineRule="auto"/>
        <w:ind w:left="0"/>
        <w:jc w:val="both"/>
        <w:rPr>
          <w:rFonts w:ascii="Times New Roman" w:hAnsi="Times New Roman"/>
          <w:sz w:val="28"/>
          <w:szCs w:val="28"/>
        </w:rPr>
      </w:pPr>
      <w:proofErr w:type="gramStart"/>
      <w:r w:rsidRPr="005E2D1A">
        <w:rPr>
          <w:rFonts w:ascii="Times New Roman" w:hAnsi="Times New Roman"/>
          <w:sz w:val="28"/>
          <w:szCs w:val="28"/>
        </w:rPr>
        <w:t>Контроль за</w:t>
      </w:r>
      <w:proofErr w:type="gramEnd"/>
      <w:r w:rsidRPr="005E2D1A">
        <w:rPr>
          <w:rFonts w:ascii="Times New Roman" w:hAnsi="Times New Roman"/>
          <w:sz w:val="28"/>
          <w:szCs w:val="28"/>
        </w:rPr>
        <w:t xml:space="preserve"> исполнением настоящего постановления оставляю за собой.</w:t>
      </w:r>
    </w:p>
    <w:p w:rsidR="0047752D" w:rsidRPr="005E2D1A" w:rsidRDefault="0047752D" w:rsidP="0047752D">
      <w:pPr>
        <w:spacing w:after="0" w:line="240" w:lineRule="auto"/>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Буденновского</w:t>
      </w:r>
    </w:p>
    <w:p w:rsidR="0047752D" w:rsidRPr="005E2D1A" w:rsidRDefault="0047752D" w:rsidP="0047752D">
      <w:pPr>
        <w:spacing w:after="0" w:line="240" w:lineRule="auto"/>
        <w:rPr>
          <w:rFonts w:ascii="Times New Roman" w:eastAsia="Times New Roman" w:hAnsi="Times New Roman"/>
          <w:sz w:val="28"/>
          <w:szCs w:val="28"/>
          <w:lang w:eastAsia="ru-RU"/>
        </w:rPr>
      </w:pPr>
      <w:r w:rsidRPr="005E2D1A">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С.В.Махов</w:t>
      </w:r>
    </w:p>
    <w:p w:rsidR="00153083" w:rsidRPr="00153083" w:rsidRDefault="00153083" w:rsidP="00153083">
      <w:pPr>
        <w:spacing w:after="0" w:line="240" w:lineRule="auto"/>
        <w:jc w:val="both"/>
        <w:rPr>
          <w:rFonts w:ascii="Times New Roman" w:hAnsi="Times New Roman"/>
          <w:color w:val="000000"/>
          <w:sz w:val="16"/>
          <w:szCs w:val="16"/>
        </w:rPr>
      </w:pPr>
      <w:r w:rsidRPr="00153083">
        <w:rPr>
          <w:rFonts w:ascii="Times New Roman" w:hAnsi="Times New Roman"/>
          <w:color w:val="000000"/>
          <w:sz w:val="16"/>
          <w:szCs w:val="16"/>
        </w:rPr>
        <w:t>Подготовил:</w:t>
      </w:r>
    </w:p>
    <w:p w:rsidR="00153083" w:rsidRPr="00153083" w:rsidRDefault="00153083" w:rsidP="00153083">
      <w:pPr>
        <w:spacing w:after="0" w:line="240" w:lineRule="auto"/>
        <w:jc w:val="both"/>
        <w:rPr>
          <w:rFonts w:ascii="Times New Roman" w:hAnsi="Times New Roman"/>
          <w:color w:val="000000"/>
          <w:sz w:val="16"/>
          <w:szCs w:val="16"/>
        </w:rPr>
      </w:pPr>
      <w:r w:rsidRPr="00153083">
        <w:rPr>
          <w:rFonts w:ascii="Times New Roman" w:hAnsi="Times New Roman"/>
          <w:color w:val="000000"/>
          <w:sz w:val="16"/>
          <w:szCs w:val="16"/>
        </w:rPr>
        <w:t>Специалист</w:t>
      </w:r>
    </w:p>
    <w:p w:rsidR="0047752D" w:rsidRDefault="00153083" w:rsidP="00153083">
      <w:pPr>
        <w:spacing w:after="0" w:line="240" w:lineRule="auto"/>
        <w:jc w:val="both"/>
        <w:rPr>
          <w:rFonts w:ascii="Times New Roman" w:eastAsia="Times New Roman" w:hAnsi="Times New Roman"/>
          <w:sz w:val="24"/>
          <w:szCs w:val="24"/>
          <w:lang w:eastAsia="ru-RU"/>
        </w:rPr>
      </w:pPr>
      <w:r w:rsidRPr="00153083">
        <w:rPr>
          <w:rFonts w:ascii="Times New Roman" w:hAnsi="Times New Roman"/>
          <w:color w:val="000000"/>
          <w:sz w:val="16"/>
          <w:szCs w:val="16"/>
        </w:rPr>
        <w:t>Н.А.Божко</w:t>
      </w:r>
    </w:p>
    <w:p w:rsidR="0047752D" w:rsidRDefault="0047752D" w:rsidP="0047752D">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47752D" w:rsidRPr="00DD23CB" w:rsidRDefault="0047752D" w:rsidP="0047752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DD23CB">
        <w:rPr>
          <w:rFonts w:ascii="Times New Roman" w:eastAsia="Times New Roman" w:hAnsi="Times New Roman"/>
          <w:sz w:val="24"/>
          <w:szCs w:val="24"/>
          <w:lang w:eastAsia="ru-RU"/>
        </w:rPr>
        <w:t>Приложение</w:t>
      </w:r>
    </w:p>
    <w:p w:rsidR="0047752D" w:rsidRPr="00DD23CB" w:rsidRDefault="0047752D" w:rsidP="0047752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DD23CB">
        <w:rPr>
          <w:rFonts w:ascii="Times New Roman" w:eastAsia="Times New Roman" w:hAnsi="Times New Roman"/>
          <w:sz w:val="24"/>
          <w:szCs w:val="24"/>
          <w:lang w:eastAsia="ru-RU"/>
        </w:rPr>
        <w:t>к Постановлению Администрации</w:t>
      </w:r>
    </w:p>
    <w:p w:rsidR="0047752D" w:rsidRPr="00DD23CB" w:rsidRDefault="0047752D" w:rsidP="0047752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Буденновского</w:t>
      </w:r>
      <w:r w:rsidRPr="00DD23CB">
        <w:rPr>
          <w:rFonts w:ascii="Times New Roman" w:eastAsia="Times New Roman" w:hAnsi="Times New Roman"/>
          <w:sz w:val="24"/>
          <w:szCs w:val="24"/>
          <w:lang w:eastAsia="ru-RU"/>
        </w:rPr>
        <w:t xml:space="preserve"> сельского поселения</w:t>
      </w:r>
    </w:p>
    <w:p w:rsidR="0047752D" w:rsidRPr="00DD23CB" w:rsidRDefault="0047752D" w:rsidP="0047752D">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DD23CB">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30.07.2013 г</w:t>
      </w:r>
      <w:r w:rsidRPr="00DD23CB">
        <w:rPr>
          <w:rFonts w:ascii="Times New Roman" w:eastAsia="Times New Roman" w:hAnsi="Times New Roman"/>
          <w:sz w:val="24"/>
          <w:szCs w:val="24"/>
          <w:lang w:eastAsia="ru-RU"/>
        </w:rPr>
        <w:t>. №</w:t>
      </w:r>
      <w:r>
        <w:rPr>
          <w:rFonts w:ascii="Times New Roman" w:eastAsia="Times New Roman" w:hAnsi="Times New Roman"/>
          <w:sz w:val="24"/>
          <w:szCs w:val="24"/>
          <w:lang w:eastAsia="ru-RU"/>
        </w:rPr>
        <w:t>125</w:t>
      </w:r>
    </w:p>
    <w:p w:rsidR="0047752D" w:rsidRPr="006A345E" w:rsidRDefault="0047752D" w:rsidP="0047752D">
      <w:pPr>
        <w:spacing w:after="0" w:line="240" w:lineRule="auto"/>
        <w:jc w:val="center"/>
        <w:rPr>
          <w:rFonts w:ascii="Times New Roman" w:eastAsia="Times New Roman" w:hAnsi="Times New Roman"/>
          <w:b/>
          <w:color w:val="000000"/>
          <w:spacing w:val="4"/>
          <w:sz w:val="24"/>
          <w:szCs w:val="24"/>
          <w:lang w:eastAsia="ru-RU"/>
        </w:rPr>
      </w:pPr>
    </w:p>
    <w:p w:rsidR="0047752D" w:rsidRPr="00DD23CB" w:rsidRDefault="0047752D" w:rsidP="0047752D">
      <w:pPr>
        <w:spacing w:after="0" w:line="240" w:lineRule="auto"/>
        <w:jc w:val="center"/>
        <w:rPr>
          <w:rFonts w:ascii="Times New Roman" w:eastAsia="Times New Roman" w:hAnsi="Times New Roman"/>
          <w:b/>
          <w:color w:val="000000"/>
          <w:spacing w:val="4"/>
          <w:sz w:val="24"/>
          <w:szCs w:val="24"/>
          <w:lang w:eastAsia="ru-RU"/>
        </w:rPr>
      </w:pPr>
    </w:p>
    <w:p w:rsidR="0047752D" w:rsidRPr="0047752D" w:rsidRDefault="0047752D" w:rsidP="0047752D">
      <w:pPr>
        <w:spacing w:after="0" w:line="240" w:lineRule="auto"/>
        <w:jc w:val="center"/>
        <w:rPr>
          <w:rFonts w:ascii="Times New Roman" w:eastAsia="Times New Roman" w:hAnsi="Times New Roman"/>
          <w:b/>
          <w:sz w:val="28"/>
          <w:szCs w:val="28"/>
          <w:lang w:eastAsia="ru-RU"/>
        </w:rPr>
      </w:pPr>
      <w:r w:rsidRPr="0047752D">
        <w:rPr>
          <w:rFonts w:ascii="Times New Roman" w:eastAsia="Times New Roman" w:hAnsi="Times New Roman"/>
          <w:b/>
          <w:color w:val="000000"/>
          <w:spacing w:val="4"/>
          <w:sz w:val="28"/>
          <w:szCs w:val="28"/>
          <w:lang w:eastAsia="ru-RU"/>
        </w:rPr>
        <w:t>Административный регламент</w:t>
      </w:r>
    </w:p>
    <w:p w:rsidR="0047752D" w:rsidRPr="0047752D" w:rsidRDefault="0047752D" w:rsidP="0047752D">
      <w:pPr>
        <w:shd w:val="clear" w:color="auto" w:fill="F4F4F4"/>
        <w:spacing w:after="0" w:line="240" w:lineRule="auto"/>
        <w:jc w:val="center"/>
        <w:outlineLvl w:val="1"/>
        <w:rPr>
          <w:rFonts w:ascii="Times New Roman" w:eastAsia="Times New Roman" w:hAnsi="Times New Roman"/>
          <w:b/>
          <w:bCs/>
          <w:color w:val="000000"/>
          <w:sz w:val="28"/>
          <w:szCs w:val="28"/>
          <w:lang w:eastAsia="ru-RU"/>
        </w:rPr>
      </w:pPr>
      <w:proofErr w:type="gramStart"/>
      <w:r w:rsidRPr="0047752D">
        <w:rPr>
          <w:rFonts w:ascii="Times New Roman" w:eastAsia="Times New Roman" w:hAnsi="Times New Roman"/>
          <w:b/>
          <w:color w:val="000000"/>
          <w:sz w:val="28"/>
          <w:szCs w:val="28"/>
          <w:lang w:eastAsia="ru-RU"/>
        </w:rPr>
        <w:t xml:space="preserve">предоставления администрацией Буденновского сельского поселения муниципальной услуги </w:t>
      </w:r>
      <w:r w:rsidRPr="0047752D">
        <w:rPr>
          <w:rFonts w:ascii="Times New Roman" w:eastAsia="Times New Roman" w:hAnsi="Times New Roman"/>
          <w:b/>
          <w:bCs/>
          <w:color w:val="000000"/>
          <w:kern w:val="36"/>
          <w:sz w:val="28"/>
          <w:szCs w:val="28"/>
          <w:lang w:eastAsia="ru-RU"/>
        </w:rPr>
        <w:t>"</w:t>
      </w:r>
      <w:r w:rsidRPr="0047752D">
        <w:rPr>
          <w:rFonts w:ascii="Times New Roman" w:eastAsia="Times New Roman" w:hAnsi="Times New Roman"/>
          <w:b/>
          <w:sz w:val="28"/>
          <w:szCs w:val="28"/>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47752D">
        <w:rPr>
          <w:rFonts w:ascii="Times New Roman" w:eastAsia="Times New Roman" w:hAnsi="Times New Roman"/>
          <w:b/>
          <w:bCs/>
          <w:color w:val="000000"/>
          <w:kern w:val="36"/>
          <w:sz w:val="28"/>
          <w:szCs w:val="28"/>
          <w:lang w:eastAsia="ru-RU"/>
        </w:rPr>
        <w:t>на территории Буденновского сельского поселения на территории Буденновского сельского поселения"</w:t>
      </w:r>
      <w:r w:rsidRPr="0047752D">
        <w:rPr>
          <w:rFonts w:ascii="Times New Roman" w:eastAsia="Times New Roman" w:hAnsi="Times New Roman"/>
          <w:b/>
          <w:color w:val="000000"/>
          <w:sz w:val="28"/>
          <w:szCs w:val="28"/>
          <w:lang w:eastAsia="ru-RU"/>
        </w:rPr>
        <w:br/>
      </w:r>
      <w:proofErr w:type="gramEnd"/>
    </w:p>
    <w:p w:rsidR="0047752D" w:rsidRPr="0047752D" w:rsidRDefault="0047752D" w:rsidP="0047752D">
      <w:pPr>
        <w:shd w:val="clear" w:color="auto" w:fill="F4F4F4"/>
        <w:spacing w:after="0" w:line="240" w:lineRule="auto"/>
        <w:jc w:val="center"/>
        <w:outlineLvl w:val="1"/>
        <w:rPr>
          <w:rFonts w:ascii="Times New Roman" w:eastAsia="Times New Roman" w:hAnsi="Times New Roman"/>
          <w:b/>
          <w:bCs/>
          <w:color w:val="000000"/>
          <w:sz w:val="28"/>
          <w:szCs w:val="28"/>
          <w:lang w:eastAsia="ru-RU"/>
        </w:rPr>
      </w:pPr>
      <w:r w:rsidRPr="0047752D">
        <w:rPr>
          <w:rFonts w:ascii="Times New Roman" w:eastAsia="Times New Roman" w:hAnsi="Times New Roman"/>
          <w:b/>
          <w:bCs/>
          <w:color w:val="000000"/>
          <w:sz w:val="28"/>
          <w:szCs w:val="28"/>
          <w:lang w:eastAsia="ru-RU"/>
        </w:rPr>
        <w:t>1. Общие положения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1.1. </w:t>
      </w:r>
      <w:proofErr w:type="gramStart"/>
      <w:r w:rsidRPr="0047752D">
        <w:rPr>
          <w:rFonts w:ascii="Times New Roman" w:eastAsia="Times New Roman" w:hAnsi="Times New Roman"/>
          <w:color w:val="000000"/>
          <w:sz w:val="28"/>
          <w:szCs w:val="28"/>
          <w:lang w:eastAsia="ru-RU"/>
        </w:rPr>
        <w:t>Регламент предоставления администрацией Буденновского сельского поселения муниципальной  услуги "</w:t>
      </w:r>
      <w:r w:rsidRPr="0047752D">
        <w:rPr>
          <w:rFonts w:ascii="Times New Roman" w:eastAsia="Times New Roman" w:hAnsi="Times New Roman"/>
          <w:sz w:val="28"/>
          <w:szCs w:val="28"/>
          <w:lang w:eastAsia="ru-RU"/>
        </w:rPr>
        <w:t>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w:t>
      </w:r>
      <w:proofErr w:type="gramEnd"/>
      <w:r w:rsidRPr="0047752D">
        <w:rPr>
          <w:rFonts w:ascii="Times New Roman" w:eastAsia="Times New Roman" w:hAnsi="Times New Roman"/>
          <w:sz w:val="28"/>
          <w:szCs w:val="28"/>
          <w:lang w:eastAsia="ru-RU"/>
        </w:rPr>
        <w:t xml:space="preserve"> </w:t>
      </w:r>
      <w:proofErr w:type="gramStart"/>
      <w:r w:rsidRPr="0047752D">
        <w:rPr>
          <w:rFonts w:ascii="Times New Roman" w:eastAsia="Times New Roman" w:hAnsi="Times New Roman"/>
          <w:sz w:val="28"/>
          <w:szCs w:val="28"/>
          <w:lang w:eastAsia="ru-RU"/>
        </w:rPr>
        <w:t xml:space="preserve">уничтожение жизнеспособной кустарниковой и травянистой растительности </w:t>
      </w:r>
      <w:r w:rsidRPr="0047752D">
        <w:rPr>
          <w:rFonts w:ascii="Times New Roman" w:eastAsia="Times New Roman" w:hAnsi="Times New Roman"/>
          <w:bCs/>
          <w:color w:val="000000"/>
          <w:kern w:val="36"/>
          <w:sz w:val="28"/>
          <w:szCs w:val="28"/>
          <w:lang w:eastAsia="ru-RU"/>
        </w:rPr>
        <w:t xml:space="preserve">на территории Буденновского сельского поселения </w:t>
      </w:r>
      <w:r w:rsidRPr="0047752D">
        <w:rPr>
          <w:rFonts w:ascii="Times New Roman" w:eastAsia="Times New Roman" w:hAnsi="Times New Roman"/>
          <w:color w:val="000000"/>
          <w:sz w:val="28"/>
          <w:szCs w:val="28"/>
          <w:lang w:eastAsia="ru-RU"/>
        </w:rPr>
        <w:t>" (далее - регламент) разработан в целях повышения качества и доступности предоставления муниципальной услуги "</w:t>
      </w:r>
      <w:r w:rsidRPr="0047752D">
        <w:rPr>
          <w:rFonts w:ascii="Times New Roman" w:eastAsia="Times New Roman" w:hAnsi="Times New Roman"/>
          <w:sz w:val="28"/>
          <w:szCs w:val="28"/>
          <w:lang w:eastAsia="ru-RU"/>
        </w:rPr>
        <w:t>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w:t>
      </w:r>
      <w:proofErr w:type="gramEnd"/>
      <w:r w:rsidRPr="0047752D">
        <w:rPr>
          <w:rFonts w:ascii="Times New Roman" w:eastAsia="Times New Roman" w:hAnsi="Times New Roman"/>
          <w:sz w:val="28"/>
          <w:szCs w:val="28"/>
          <w:lang w:eastAsia="ru-RU"/>
        </w:rPr>
        <w:t xml:space="preserve"> уничтожение жизнеспособных деревьев, не подлежащих пересадке; </w:t>
      </w:r>
      <w:proofErr w:type="gramStart"/>
      <w:r w:rsidRPr="0047752D">
        <w:rPr>
          <w:rFonts w:ascii="Times New Roman" w:eastAsia="Times New Roman" w:hAnsi="Times New Roman"/>
          <w:sz w:val="28"/>
          <w:szCs w:val="28"/>
          <w:lang w:eastAsia="ru-RU"/>
        </w:rPr>
        <w:t xml:space="preserve">уничтожение жизнеспособной кустарниковой и травянистой растительности </w:t>
      </w:r>
      <w:r w:rsidRPr="0047752D">
        <w:rPr>
          <w:rFonts w:ascii="Times New Roman" w:eastAsia="Times New Roman" w:hAnsi="Times New Roman"/>
          <w:bCs/>
          <w:color w:val="000000"/>
          <w:kern w:val="36"/>
          <w:sz w:val="28"/>
          <w:szCs w:val="28"/>
          <w:lang w:eastAsia="ru-RU"/>
        </w:rPr>
        <w:t>на территории Буденновского сельского поселения</w:t>
      </w:r>
      <w:r w:rsidRPr="0047752D">
        <w:rPr>
          <w:rFonts w:ascii="Times New Roman" w:eastAsia="Times New Roman" w:hAnsi="Times New Roman"/>
          <w:color w:val="000000"/>
          <w:sz w:val="28"/>
          <w:szCs w:val="28"/>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sidRPr="0047752D">
        <w:rPr>
          <w:rFonts w:ascii="Times New Roman" w:eastAsia="Times New Roman" w:hAnsi="Times New Roman"/>
          <w:bCs/>
          <w:color w:val="000000"/>
          <w:kern w:val="36"/>
          <w:sz w:val="28"/>
          <w:szCs w:val="28"/>
          <w:lang w:eastAsia="ru-RU"/>
        </w:rPr>
        <w:t>Буденновского</w:t>
      </w:r>
      <w:r w:rsidRPr="0047752D">
        <w:rPr>
          <w:rFonts w:ascii="Times New Roman" w:eastAsia="Times New Roman" w:hAnsi="Times New Roman"/>
          <w:color w:val="000000"/>
          <w:sz w:val="28"/>
          <w:szCs w:val="28"/>
          <w:lang w:eastAsia="ru-RU"/>
        </w:rPr>
        <w:t xml:space="preserve"> сельского поселения и отдела управления охраны окружающей среды и природопользования администрации Сальского района Ростовской области, устанавливает порядок работы администрации </w:t>
      </w:r>
      <w:r w:rsidRPr="0047752D">
        <w:rPr>
          <w:rFonts w:ascii="Times New Roman" w:eastAsia="Times New Roman" w:hAnsi="Times New Roman"/>
          <w:bCs/>
          <w:color w:val="000000"/>
          <w:kern w:val="36"/>
          <w:sz w:val="28"/>
          <w:szCs w:val="28"/>
          <w:lang w:eastAsia="ru-RU"/>
        </w:rPr>
        <w:t>Буденновского</w:t>
      </w:r>
      <w:r w:rsidRPr="0047752D">
        <w:rPr>
          <w:rFonts w:ascii="Times New Roman" w:eastAsia="Times New Roman" w:hAnsi="Times New Roman"/>
          <w:color w:val="000000"/>
          <w:sz w:val="28"/>
          <w:szCs w:val="28"/>
          <w:lang w:eastAsia="ru-RU"/>
        </w:rPr>
        <w:t xml:space="preserve"> сельского поселения с заявлениями физических или юридических лиц.</w:t>
      </w:r>
      <w:proofErr w:type="gramEnd"/>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1.2 Разрешение выдается на производство работ на объектах зеленых насаждений, произрастающих в границах муниципального образования «Буденновское сельское поселение», за исключением:</w:t>
      </w:r>
    </w:p>
    <w:p w:rsidR="0047752D" w:rsidRPr="0047752D" w:rsidRDefault="0047752D" w:rsidP="0047752D">
      <w:pPr>
        <w:spacing w:after="0" w:line="240" w:lineRule="auto"/>
        <w:ind w:firstLine="73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зеленых насаждений, произрастающих на земельных участках, находящихся в федеральной собственности Российской Федерации;</w:t>
      </w:r>
    </w:p>
    <w:p w:rsidR="0047752D" w:rsidRPr="0047752D" w:rsidRDefault="0047752D" w:rsidP="0047752D">
      <w:pPr>
        <w:spacing w:after="0" w:line="240" w:lineRule="auto"/>
        <w:ind w:firstLine="73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lastRenderedPageBreak/>
        <w:t>- зеленых насаждений, произрастающих на земельных участках, находящихся в собственности субъекта Российской Федерации – Ростовской области;</w:t>
      </w:r>
    </w:p>
    <w:p w:rsidR="0047752D" w:rsidRPr="0047752D" w:rsidRDefault="0047752D" w:rsidP="0047752D">
      <w:pPr>
        <w:spacing w:after="0" w:line="240" w:lineRule="auto"/>
        <w:ind w:firstLine="73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1.3 Предоставление муниципальной услуги осуществляется в соответствии со следующими нормативными правовыми актами: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Конституция Российской Федерации;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Гражданский кодекс Российской Федерации;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Земельный кодекс Российской Федерации; </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Федеральный закон от 06.10.2003 № 131-ФЗ «Об общих принципах организации местного самоуправления в РФ»; </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Федеральный закон от 02.05.2006 № 59-ФЗ «О порядке рассмотрения обращений граждан Российской Федерации»;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Федеральный закон от 10.01.2002 № 7-ФЗ «Об охране окружающей среды»;</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Областной закон Ростовской области от 03.08.2007 №747-ЗС «Об охране зеленых насаждений в населенных пунктах Ростовской области»;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постановление Администрации Ростовской области от 25.01.2008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Устав муниципального образования «Буденновское сельское поселение»;</w:t>
      </w:r>
    </w:p>
    <w:p w:rsidR="0047752D" w:rsidRPr="0047752D" w:rsidRDefault="0047752D" w:rsidP="0047752D">
      <w:pPr>
        <w:pStyle w:val="a7"/>
        <w:jc w:val="both"/>
        <w:rPr>
          <w:rFonts w:ascii="Times New Roman" w:hAnsi="Times New Roman"/>
          <w:sz w:val="28"/>
          <w:szCs w:val="28"/>
        </w:rPr>
      </w:pPr>
      <w:r w:rsidRPr="0047752D">
        <w:rPr>
          <w:rFonts w:ascii="Times New Roman" w:hAnsi="Times New Roman"/>
          <w:sz w:val="28"/>
          <w:szCs w:val="28"/>
        </w:rPr>
        <w:t>- Решением Собрания депутатов Буденновского сельского поселения от 2</w:t>
      </w:r>
      <w:r w:rsidR="001364CF">
        <w:rPr>
          <w:rFonts w:ascii="Times New Roman" w:hAnsi="Times New Roman"/>
          <w:sz w:val="28"/>
          <w:szCs w:val="28"/>
        </w:rPr>
        <w:t>7</w:t>
      </w:r>
      <w:r w:rsidRPr="0047752D">
        <w:rPr>
          <w:rFonts w:ascii="Times New Roman" w:hAnsi="Times New Roman"/>
          <w:sz w:val="28"/>
          <w:szCs w:val="28"/>
        </w:rPr>
        <w:t xml:space="preserve"> октября 2011 года №1</w:t>
      </w:r>
      <w:r w:rsidR="001364CF">
        <w:rPr>
          <w:rFonts w:ascii="Times New Roman" w:hAnsi="Times New Roman"/>
          <w:sz w:val="28"/>
          <w:szCs w:val="28"/>
        </w:rPr>
        <w:t>16</w:t>
      </w:r>
      <w:r w:rsidRPr="0047752D">
        <w:rPr>
          <w:rFonts w:ascii="Times New Roman" w:hAnsi="Times New Roman"/>
          <w:sz w:val="28"/>
          <w:szCs w:val="28"/>
        </w:rPr>
        <w:t xml:space="preserve"> «Об утверждении Правил  благоустройства и санитарного содержания </w:t>
      </w:r>
      <w:r>
        <w:rPr>
          <w:rFonts w:ascii="Times New Roman" w:hAnsi="Times New Roman"/>
          <w:sz w:val="28"/>
          <w:szCs w:val="28"/>
        </w:rPr>
        <w:t>Буденно</w:t>
      </w:r>
      <w:r w:rsidRPr="0047752D">
        <w:rPr>
          <w:rFonts w:ascii="Times New Roman" w:hAnsi="Times New Roman"/>
          <w:sz w:val="28"/>
          <w:szCs w:val="28"/>
        </w:rPr>
        <w:t xml:space="preserve">вского сельского поселения», </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настоящий административный регламент.</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1.4 Исполнитель муниципальной услуги.</w:t>
      </w:r>
    </w:p>
    <w:p w:rsidR="0047752D" w:rsidRPr="0047752D" w:rsidRDefault="0047752D" w:rsidP="0047752D">
      <w:pPr>
        <w:spacing w:after="0" w:line="240" w:lineRule="auto"/>
        <w:ind w:firstLine="28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1.4.1. Муниципальная услуга предоставляется Администрацией Буденновского сельского поселения (далее – Администрация), непосредственно специалистом по охране окружающей среды, назначенным для предоставления муниципальной услуги (далее – специалист).</w:t>
      </w:r>
    </w:p>
    <w:p w:rsidR="0047752D" w:rsidRPr="0047752D" w:rsidRDefault="0047752D" w:rsidP="0047752D">
      <w:pPr>
        <w:spacing w:after="0" w:line="240" w:lineRule="auto"/>
        <w:ind w:firstLine="28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1.4.2.  При оказании муниципальной услуги специалист взаимодействует </w:t>
      </w:r>
      <w:proofErr w:type="gramStart"/>
      <w:r w:rsidRPr="0047752D">
        <w:rPr>
          <w:rFonts w:ascii="Times New Roman" w:eastAsia="Times New Roman" w:hAnsi="Times New Roman"/>
          <w:sz w:val="28"/>
          <w:szCs w:val="28"/>
          <w:lang w:eastAsia="ru-RU"/>
        </w:rPr>
        <w:t>с</w:t>
      </w:r>
      <w:proofErr w:type="gramEnd"/>
      <w:r w:rsidRPr="0047752D">
        <w:rPr>
          <w:rFonts w:ascii="Times New Roman" w:eastAsia="Times New Roman" w:hAnsi="Times New Roman"/>
          <w:sz w:val="28"/>
          <w:szCs w:val="28"/>
          <w:lang w:eastAsia="ru-RU"/>
        </w:rPr>
        <w:t xml:space="preserve"> специалистом по организационной работе, комиссией по оценке состояния зеленых насаждений в границах муниципального образования «Буденновское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1.5. </w:t>
      </w:r>
      <w:proofErr w:type="gramStart"/>
      <w:r w:rsidRPr="0047752D">
        <w:rPr>
          <w:rFonts w:ascii="Times New Roman" w:eastAsia="Times New Roman" w:hAnsi="Times New Roman"/>
          <w:sz w:val="28"/>
          <w:szCs w:val="28"/>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roofErr w:type="gramEnd"/>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От имени юридических лиц заявления могут подавать лица, действующие в соответствии с действующим законодательством и </w:t>
      </w:r>
      <w:r w:rsidRPr="0047752D">
        <w:rPr>
          <w:rFonts w:ascii="Times New Roman" w:eastAsia="Times New Roman" w:hAnsi="Times New Roman"/>
          <w:sz w:val="28"/>
          <w:szCs w:val="28"/>
          <w:lang w:eastAsia="ru-RU"/>
        </w:rPr>
        <w:lastRenderedPageBreak/>
        <w:t>учредительными документами без доверенности, представители - в силу полномочий, основанных на доверенности.</w:t>
      </w:r>
    </w:p>
    <w:p w:rsidR="0047752D" w:rsidRPr="0047752D" w:rsidRDefault="00153083" w:rsidP="0047752D">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7752D" w:rsidRPr="0047752D">
        <w:rPr>
          <w:rFonts w:ascii="Times New Roman" w:eastAsia="Times New Roman" w:hAnsi="Times New Roman"/>
          <w:sz w:val="28"/>
          <w:szCs w:val="28"/>
          <w:lang w:eastAsia="ru-RU"/>
        </w:rPr>
        <w:t>1.6 Информирование (консультирование) граждан по вопросам предоставления муниципальной услуги.</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1.6.1 Информирование (консультирование) осуществляется специалистом имущественных и земельных отношений</w:t>
      </w:r>
      <w:proofErr w:type="gramStart"/>
      <w:r w:rsidRPr="0047752D">
        <w:rPr>
          <w:rFonts w:ascii="Times New Roman" w:eastAsia="Times New Roman" w:hAnsi="Times New Roman"/>
          <w:sz w:val="28"/>
          <w:szCs w:val="28"/>
          <w:lang w:eastAsia="ru-RU"/>
        </w:rPr>
        <w:t xml:space="preserve"> ,</w:t>
      </w:r>
      <w:proofErr w:type="gramEnd"/>
      <w:r w:rsidRPr="0047752D">
        <w:rPr>
          <w:rFonts w:ascii="Times New Roman" w:eastAsia="Times New Roman" w:hAnsi="Times New Roman"/>
          <w:sz w:val="28"/>
          <w:szCs w:val="28"/>
          <w:lang w:eastAsia="ru-RU"/>
        </w:rPr>
        <w:t xml:space="preserve"> либо специалистом по организационной работе  Администрации по адресу: </w:t>
      </w:r>
      <w:r w:rsidRPr="0047752D">
        <w:rPr>
          <w:rFonts w:ascii="Times New Roman" w:hAnsi="Times New Roman"/>
          <w:sz w:val="28"/>
          <w:szCs w:val="28"/>
        </w:rPr>
        <w:t xml:space="preserve">347603, Ростовская область, Сальский   район ,п. Конезавод имени Буденного, ул. Ленина,7 ; </w:t>
      </w:r>
      <w:r w:rsidRPr="0047752D">
        <w:rPr>
          <w:rFonts w:ascii="Times New Roman" w:eastAsia="Times New Roman" w:hAnsi="Times New Roman"/>
          <w:sz w:val="28"/>
          <w:szCs w:val="28"/>
          <w:lang w:eastAsia="ru-RU"/>
        </w:rPr>
        <w:t>тел. 4-11-30.</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1.6.2 Получателю муниципальной услуги представляется следующая информация (консультация):</w:t>
      </w:r>
    </w:p>
    <w:p w:rsidR="0047752D" w:rsidRPr="0047752D" w:rsidRDefault="0047752D" w:rsidP="0047752D">
      <w:pPr>
        <w:shd w:val="clear" w:color="auto" w:fill="FFFFFF"/>
        <w:spacing w:after="0" w:line="240" w:lineRule="auto"/>
        <w:ind w:firstLine="539"/>
        <w:jc w:val="both"/>
        <w:rPr>
          <w:rFonts w:ascii="Times New Roman" w:eastAsia="Times New Roman" w:hAnsi="Times New Roman"/>
          <w:sz w:val="28"/>
          <w:szCs w:val="28"/>
          <w:lang w:eastAsia="ru-RU"/>
        </w:rPr>
      </w:pPr>
      <w:proofErr w:type="gramStart"/>
      <w:r w:rsidRPr="0047752D">
        <w:rPr>
          <w:rFonts w:ascii="Times New Roman" w:eastAsia="Times New Roman" w:hAnsi="Times New Roman"/>
          <w:sz w:val="28"/>
          <w:szCs w:val="28"/>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порядок и сроки предоставления муниципальной услуги; </w:t>
      </w:r>
    </w:p>
    <w:p w:rsidR="0047752D" w:rsidRPr="0047752D" w:rsidRDefault="0047752D" w:rsidP="0047752D">
      <w:pPr>
        <w:shd w:val="clear" w:color="auto" w:fill="FFFFFF"/>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перечень документов, необходимых для получения разрешения;</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требования нормативных правовых актов, муниципальных правовых актов в части предоставления муниципальной услуги; </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порядок обжалования действий (бездействия) и решений, осуществляемых и принимаемых в ходе оказания муниципальной услуги;</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иная информация, имеющая непосредственное отношение к предоставлению муниципальной услуги. </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1.6.3 Информация (консультация) о порядке оказания муниципальной услуги представляется:</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 письменному обращению (заявлению);</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 телефону;</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при личном обращении;</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 электронной почте;</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на информационном стенде Администрации.</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1.6.4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достоверность представляемой информации;</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четкость в изложении информации;</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полнота информирования;</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удобство и доступность получения информации.</w:t>
      </w:r>
    </w:p>
    <w:p w:rsidR="0047752D" w:rsidRPr="0047752D" w:rsidRDefault="0047752D" w:rsidP="0047752D">
      <w:pPr>
        <w:shd w:val="clear" w:color="auto" w:fill="FFFFFF"/>
        <w:spacing w:after="0" w:line="240" w:lineRule="auto"/>
        <w:ind w:firstLine="567"/>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1.6.5.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1.6.6.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752D" w:rsidRPr="0047752D" w:rsidRDefault="0047752D" w:rsidP="0047752D">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1.7. Порядок информирования о ходе предоставления муниципальной услуги.</w:t>
      </w:r>
    </w:p>
    <w:p w:rsidR="0047752D" w:rsidRPr="0047752D" w:rsidRDefault="0047752D" w:rsidP="0047752D">
      <w:pPr>
        <w:shd w:val="clear" w:color="auto" w:fill="FFFFFF"/>
        <w:spacing w:after="0" w:line="240" w:lineRule="auto"/>
        <w:ind w:firstLine="708"/>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1.7.1 Получатели муниципальной услуги информируются:</w:t>
      </w:r>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lastRenderedPageBreak/>
        <w:t>- о приостановлении предоставления муниципальной услуги;</w:t>
      </w:r>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об отказе в предоставлении муниципальной услуги;</w:t>
      </w:r>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о сроках оформления документов и возможности их получения.</w:t>
      </w:r>
    </w:p>
    <w:p w:rsidR="0047752D" w:rsidRPr="0047752D" w:rsidRDefault="0047752D" w:rsidP="0047752D">
      <w:pPr>
        <w:shd w:val="clear" w:color="auto" w:fill="FFFFFF"/>
        <w:spacing w:after="0" w:line="240" w:lineRule="auto"/>
        <w:ind w:firstLine="708"/>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1.7.2. Информирование заявителей осуществляется в устной или письменной форме следующим образом:</w:t>
      </w:r>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индивидуальное информирование (устное, либо письменное);</w:t>
      </w:r>
    </w:p>
    <w:p w:rsidR="0047752D" w:rsidRPr="0047752D" w:rsidRDefault="0047752D" w:rsidP="0047752D">
      <w:pPr>
        <w:shd w:val="clear" w:color="auto" w:fill="FFFFFF"/>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публичное информирование.</w:t>
      </w:r>
    </w:p>
    <w:p w:rsidR="0047752D" w:rsidRPr="0047752D" w:rsidRDefault="0047752D" w:rsidP="0047752D">
      <w:pPr>
        <w:shd w:val="clear" w:color="auto" w:fill="FFFFFF"/>
        <w:spacing w:after="0" w:line="240" w:lineRule="auto"/>
        <w:ind w:firstLine="113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1.7.2.1. Индивидуальное устное информирование осуществляется при обращении заявителей за информацией лично или по телефону.</w:t>
      </w:r>
    </w:p>
    <w:p w:rsidR="0047752D" w:rsidRPr="0047752D" w:rsidRDefault="0047752D" w:rsidP="0047752D">
      <w:pPr>
        <w:spacing w:after="0" w:line="240" w:lineRule="auto"/>
        <w:ind w:firstLine="113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1.7.2.2.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752D" w:rsidRPr="0047752D" w:rsidRDefault="0047752D" w:rsidP="0047752D">
      <w:pPr>
        <w:spacing w:after="0" w:line="240" w:lineRule="auto"/>
        <w:ind w:firstLine="113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1.7.2.3. Публичное информирование осуществляется посредством размещения информации на информационных стендах, официальном сайте Администрации Буденновского сельского поселения в сети Интернет.</w:t>
      </w:r>
    </w:p>
    <w:p w:rsidR="0047752D" w:rsidRPr="0047752D" w:rsidRDefault="0047752D" w:rsidP="0047752D">
      <w:pPr>
        <w:shd w:val="clear" w:color="auto" w:fill="FFFFFF"/>
        <w:spacing w:after="0" w:line="240" w:lineRule="auto"/>
        <w:ind w:firstLine="708"/>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752D" w:rsidRPr="0047752D" w:rsidRDefault="0047752D" w:rsidP="0047752D">
      <w:pPr>
        <w:shd w:val="clear" w:color="auto" w:fill="FFFFFF"/>
        <w:spacing w:after="0" w:line="240" w:lineRule="auto"/>
        <w:ind w:firstLine="708"/>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47752D" w:rsidRPr="0047752D" w:rsidRDefault="0047752D" w:rsidP="0047752D">
      <w:pPr>
        <w:shd w:val="clear" w:color="auto" w:fill="F4F4F4"/>
        <w:spacing w:after="0" w:line="240" w:lineRule="auto"/>
        <w:jc w:val="center"/>
        <w:outlineLvl w:val="2"/>
        <w:rPr>
          <w:rFonts w:ascii="Times New Roman" w:eastAsia="Times New Roman" w:hAnsi="Times New Roman"/>
          <w:b/>
          <w:bCs/>
          <w:color w:val="000000"/>
          <w:sz w:val="28"/>
          <w:szCs w:val="28"/>
          <w:lang w:eastAsia="ru-RU"/>
        </w:rPr>
      </w:pPr>
      <w:r w:rsidRPr="0047752D">
        <w:rPr>
          <w:rFonts w:ascii="Times New Roman" w:eastAsia="Times New Roman" w:hAnsi="Times New Roman"/>
          <w:b/>
          <w:bCs/>
          <w:color w:val="000000"/>
          <w:sz w:val="28"/>
          <w:szCs w:val="28"/>
          <w:lang w:eastAsia="ru-RU"/>
        </w:rPr>
        <w:t>2. Стандарт предоставления услуги</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2.1. Наименование услуги: </w:t>
      </w:r>
      <w:proofErr w:type="gramStart"/>
      <w:r w:rsidRPr="0047752D">
        <w:rPr>
          <w:rFonts w:ascii="Times New Roman" w:eastAsia="Times New Roman" w:hAnsi="Times New Roman"/>
          <w:color w:val="000000"/>
          <w:sz w:val="28"/>
          <w:szCs w:val="28"/>
          <w:lang w:eastAsia="ru-RU"/>
        </w:rPr>
        <w:t>"</w:t>
      </w:r>
      <w:r w:rsidRPr="0047752D">
        <w:rPr>
          <w:rFonts w:ascii="Times New Roman" w:eastAsia="Times New Roman" w:hAnsi="Times New Roman"/>
          <w:sz w:val="28"/>
          <w:szCs w:val="28"/>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47752D">
        <w:rPr>
          <w:rFonts w:ascii="Times New Roman" w:eastAsia="Times New Roman" w:hAnsi="Times New Roman"/>
          <w:bCs/>
          <w:color w:val="000000"/>
          <w:kern w:val="36"/>
          <w:sz w:val="28"/>
          <w:szCs w:val="28"/>
          <w:lang w:eastAsia="ru-RU"/>
        </w:rPr>
        <w:t xml:space="preserve">на территории Буденновского сельского поселения </w:t>
      </w:r>
      <w:r w:rsidRPr="0047752D">
        <w:rPr>
          <w:rFonts w:ascii="Times New Roman" w:eastAsia="Times New Roman" w:hAnsi="Times New Roman"/>
          <w:color w:val="000000"/>
          <w:sz w:val="28"/>
          <w:szCs w:val="28"/>
          <w:lang w:eastAsia="ru-RU"/>
        </w:rPr>
        <w:t>".</w:t>
      </w:r>
      <w:proofErr w:type="gramEnd"/>
    </w:p>
    <w:p w:rsidR="0047752D" w:rsidRPr="0047752D" w:rsidRDefault="0047752D" w:rsidP="0047752D">
      <w:pPr>
        <w:shd w:val="clear" w:color="auto" w:fill="F4F4F4"/>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 xml:space="preserve">2.2. </w:t>
      </w:r>
      <w:r w:rsidRPr="0047752D">
        <w:rPr>
          <w:rFonts w:ascii="Times New Roman" w:eastAsia="Times New Roman" w:hAnsi="Times New Roman"/>
          <w:sz w:val="28"/>
          <w:szCs w:val="28"/>
          <w:lang w:eastAsia="ru-RU"/>
        </w:rPr>
        <w:t>Оказание муниципальной услуги осуществляется Администрацией Буденновского сельского поселения 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47752D" w:rsidRPr="0047752D" w:rsidRDefault="0047752D" w:rsidP="0047752D">
      <w:pPr>
        <w:snapToGrid w:val="0"/>
        <w:spacing w:after="0" w:line="240" w:lineRule="auto"/>
        <w:rPr>
          <w:rFonts w:ascii="Times New Roman" w:hAnsi="Times New Roman"/>
          <w:sz w:val="28"/>
          <w:szCs w:val="28"/>
        </w:rPr>
      </w:pPr>
      <w:r w:rsidRPr="0047752D">
        <w:rPr>
          <w:rFonts w:ascii="Times New Roman" w:hAnsi="Times New Roman"/>
          <w:sz w:val="28"/>
          <w:szCs w:val="28"/>
        </w:rPr>
        <w:t>- Администрация  Буденновского сельского поселения.</w:t>
      </w:r>
      <w:r w:rsidRPr="0047752D">
        <w:rPr>
          <w:rFonts w:ascii="Times New Roman" w:hAnsi="Times New Roman"/>
          <w:sz w:val="28"/>
          <w:szCs w:val="28"/>
        </w:rPr>
        <w:br/>
        <w:t>347603, Ростовская область, Сальский   район</w:t>
      </w:r>
      <w:proofErr w:type="gramStart"/>
      <w:r w:rsidRPr="0047752D">
        <w:rPr>
          <w:rFonts w:ascii="Times New Roman" w:hAnsi="Times New Roman"/>
          <w:sz w:val="28"/>
          <w:szCs w:val="28"/>
        </w:rPr>
        <w:t xml:space="preserve"> ,</w:t>
      </w:r>
      <w:proofErr w:type="gramEnd"/>
      <w:r w:rsidRPr="0047752D">
        <w:rPr>
          <w:rFonts w:ascii="Times New Roman" w:hAnsi="Times New Roman"/>
          <w:sz w:val="28"/>
          <w:szCs w:val="28"/>
        </w:rPr>
        <w:t>п. Конезавод имени Буденного, ул. Ленина,7 ;</w:t>
      </w:r>
      <w:r w:rsidRPr="0047752D">
        <w:rPr>
          <w:rFonts w:ascii="Times New Roman" w:hAnsi="Times New Roman"/>
          <w:sz w:val="28"/>
          <w:szCs w:val="28"/>
        </w:rPr>
        <w:br/>
        <w:t>Администрация  Буденновского сельского поселения.</w:t>
      </w:r>
      <w:r w:rsidRPr="0047752D">
        <w:rPr>
          <w:rFonts w:ascii="Times New Roman" w:hAnsi="Times New Roman"/>
          <w:sz w:val="28"/>
          <w:szCs w:val="28"/>
        </w:rPr>
        <w:br/>
        <w:t>-  Режим работы органа, оказывающего муниципальную услугу, порядок доступа и обращений в орган, оказывающий муниципальную услугу:</w:t>
      </w:r>
      <w:r w:rsidRPr="0047752D">
        <w:rPr>
          <w:rFonts w:ascii="Times New Roman" w:hAnsi="Times New Roman"/>
          <w:sz w:val="28"/>
          <w:szCs w:val="28"/>
        </w:rPr>
        <w:br/>
      </w:r>
      <w:r w:rsidRPr="0047752D">
        <w:rPr>
          <w:rFonts w:ascii="Times New Roman" w:hAnsi="Times New Roman"/>
          <w:sz w:val="28"/>
          <w:szCs w:val="28"/>
        </w:rPr>
        <w:lastRenderedPageBreak/>
        <w:t>Прием осуществляется ежедневно, кроме субботы и воскресенья.</w:t>
      </w:r>
      <w:r w:rsidRPr="0047752D">
        <w:rPr>
          <w:rFonts w:ascii="Times New Roman" w:hAnsi="Times New Roman"/>
          <w:sz w:val="28"/>
          <w:szCs w:val="28"/>
        </w:rPr>
        <w:br/>
        <w:t>Часы приема: с 8.00 ч до 16.00 ч.</w:t>
      </w:r>
    </w:p>
    <w:p w:rsidR="0047752D" w:rsidRPr="0047752D" w:rsidRDefault="0047752D" w:rsidP="0047752D">
      <w:pPr>
        <w:spacing w:after="0" w:line="240" w:lineRule="auto"/>
        <w:rPr>
          <w:rFonts w:ascii="Times New Roman" w:hAnsi="Times New Roman"/>
          <w:sz w:val="28"/>
          <w:szCs w:val="28"/>
        </w:rPr>
      </w:pPr>
      <w:r w:rsidRPr="0047752D">
        <w:rPr>
          <w:rFonts w:ascii="Times New Roman" w:hAnsi="Times New Roman"/>
          <w:sz w:val="28"/>
          <w:szCs w:val="28"/>
        </w:rPr>
        <w:t>Перерыв на обед с 12.00 ч до 13. 00 ч.</w:t>
      </w:r>
      <w:r w:rsidRPr="0047752D">
        <w:rPr>
          <w:rFonts w:ascii="Times New Roman" w:hAnsi="Times New Roman"/>
          <w:sz w:val="28"/>
          <w:szCs w:val="28"/>
        </w:rPr>
        <w:br/>
        <w:t>- Контакты для получения дополнительной информации (телефоны органа местного самоуправления, ответственного за предоставление услуги, телефоны мест предоставления услуги):</w:t>
      </w:r>
      <w:r w:rsidRPr="0047752D">
        <w:rPr>
          <w:rFonts w:ascii="Times New Roman" w:hAnsi="Times New Roman"/>
          <w:sz w:val="28"/>
          <w:szCs w:val="28"/>
        </w:rPr>
        <w:br/>
        <w:t>Ведущий специалист администрации  Буденновского сельского поселения по муниципальному хозяйству, тел./факс 8(86372) 41-1-10.</w:t>
      </w:r>
    </w:p>
    <w:p w:rsidR="0047752D" w:rsidRPr="001364CF" w:rsidRDefault="0047752D" w:rsidP="0047752D">
      <w:pPr>
        <w:tabs>
          <w:tab w:val="left" w:pos="540"/>
          <w:tab w:val="num" w:pos="1260"/>
        </w:tabs>
        <w:spacing w:after="0" w:line="240" w:lineRule="auto"/>
        <w:rPr>
          <w:rFonts w:ascii="Times New Roman" w:hAnsi="Times New Roman"/>
          <w:b/>
          <w:sz w:val="28"/>
          <w:szCs w:val="28"/>
        </w:rPr>
      </w:pPr>
      <w:r w:rsidRPr="0047752D">
        <w:rPr>
          <w:rFonts w:ascii="Times New Roman" w:hAnsi="Times New Roman"/>
          <w:sz w:val="28"/>
          <w:szCs w:val="28"/>
        </w:rPr>
        <w:t xml:space="preserve">-  Адрес официального сайта о предоставлении услуги:                            </w:t>
      </w:r>
      <w:hyperlink r:id="rId9" w:history="1">
        <w:r w:rsidRPr="001364CF">
          <w:rPr>
            <w:rStyle w:val="a8"/>
            <w:rFonts w:ascii="Times New Roman" w:hAnsi="Times New Roman"/>
            <w:b/>
            <w:sz w:val="28"/>
            <w:szCs w:val="28"/>
            <w:lang w:val="en-US"/>
          </w:rPr>
          <w:t>www</w:t>
        </w:r>
        <w:r w:rsidRPr="001364CF">
          <w:rPr>
            <w:rStyle w:val="a8"/>
            <w:rFonts w:ascii="Times New Roman" w:hAnsi="Times New Roman"/>
            <w:b/>
            <w:sz w:val="28"/>
            <w:szCs w:val="28"/>
          </w:rPr>
          <w:t>.</w:t>
        </w:r>
        <w:proofErr w:type="spellStart"/>
        <w:r w:rsidRPr="001364CF">
          <w:rPr>
            <w:rStyle w:val="a8"/>
            <w:rFonts w:ascii="Times New Roman" w:hAnsi="Times New Roman"/>
            <w:b/>
            <w:sz w:val="28"/>
            <w:szCs w:val="28"/>
            <w:lang w:val="en-US"/>
          </w:rPr>
          <w:t>konzavodchane</w:t>
        </w:r>
        <w:proofErr w:type="spellEnd"/>
        <w:r w:rsidRPr="001364CF">
          <w:rPr>
            <w:rStyle w:val="a8"/>
            <w:rFonts w:ascii="Times New Roman" w:hAnsi="Times New Roman"/>
            <w:b/>
            <w:sz w:val="28"/>
            <w:szCs w:val="28"/>
          </w:rPr>
          <w:t>.</w:t>
        </w:r>
        <w:proofErr w:type="spellStart"/>
        <w:r w:rsidRPr="001364CF">
          <w:rPr>
            <w:rStyle w:val="a8"/>
            <w:rFonts w:ascii="Times New Roman" w:hAnsi="Times New Roman"/>
            <w:b/>
            <w:sz w:val="28"/>
            <w:szCs w:val="28"/>
            <w:lang w:val="en-US"/>
          </w:rPr>
          <w:t>ru</w:t>
        </w:r>
        <w:proofErr w:type="spellEnd"/>
      </w:hyperlink>
      <w:r w:rsidRPr="001364CF">
        <w:rPr>
          <w:rFonts w:ascii="Times New Roman" w:hAnsi="Times New Roman"/>
          <w:b/>
          <w:sz w:val="28"/>
          <w:szCs w:val="28"/>
        </w:rPr>
        <w:t>.</w:t>
      </w:r>
    </w:p>
    <w:p w:rsidR="0047752D" w:rsidRPr="0047752D" w:rsidRDefault="0047752D" w:rsidP="0047752D">
      <w:pPr>
        <w:autoSpaceDE w:val="0"/>
        <w:autoSpaceDN w:val="0"/>
        <w:adjustRightInd w:val="0"/>
        <w:spacing w:after="0" w:line="240" w:lineRule="auto"/>
        <w:ind w:firstLine="567"/>
        <w:jc w:val="both"/>
        <w:outlineLvl w:val="0"/>
        <w:rPr>
          <w:rFonts w:ascii="Times New Roman" w:hAnsi="Times New Roman"/>
          <w:color w:val="FF0000"/>
          <w:sz w:val="28"/>
          <w:szCs w:val="28"/>
        </w:rPr>
      </w:pPr>
      <w:r w:rsidRPr="0047752D">
        <w:rPr>
          <w:rFonts w:ascii="Times New Roman" w:hAnsi="Times New Roman"/>
          <w:sz w:val="28"/>
          <w:szCs w:val="28"/>
        </w:rPr>
        <w:t xml:space="preserve">-Адрес электронной почты </w:t>
      </w:r>
      <w:r w:rsidRPr="0047752D">
        <w:rPr>
          <w:rFonts w:ascii="Times New Roman" w:hAnsi="Times New Roman"/>
          <w:sz w:val="28"/>
          <w:szCs w:val="28"/>
          <w:lang w:val="en-US"/>
        </w:rPr>
        <w:t>sp</w:t>
      </w:r>
      <w:r w:rsidRPr="0047752D">
        <w:rPr>
          <w:rFonts w:ascii="Times New Roman" w:hAnsi="Times New Roman"/>
          <w:sz w:val="28"/>
          <w:szCs w:val="28"/>
        </w:rPr>
        <w:t xml:space="preserve"> 34356 @ </w:t>
      </w:r>
      <w:proofErr w:type="spellStart"/>
      <w:r w:rsidRPr="0047752D">
        <w:rPr>
          <w:rFonts w:ascii="Times New Roman" w:hAnsi="Times New Roman"/>
          <w:sz w:val="28"/>
          <w:szCs w:val="28"/>
          <w:lang w:val="en-US"/>
        </w:rPr>
        <w:t>donland</w:t>
      </w:r>
      <w:proofErr w:type="spellEnd"/>
      <w:r w:rsidRPr="0047752D">
        <w:rPr>
          <w:rFonts w:ascii="Times New Roman" w:hAnsi="Times New Roman"/>
          <w:sz w:val="28"/>
          <w:szCs w:val="28"/>
        </w:rPr>
        <w:t>/</w:t>
      </w:r>
      <w:proofErr w:type="spellStart"/>
      <w:r w:rsidRPr="0047752D">
        <w:rPr>
          <w:rFonts w:ascii="Times New Roman" w:hAnsi="Times New Roman"/>
          <w:sz w:val="28"/>
          <w:szCs w:val="28"/>
          <w:lang w:val="en-US"/>
        </w:rPr>
        <w:t>ru</w:t>
      </w:r>
      <w:proofErr w:type="spellEnd"/>
      <w:r w:rsidRPr="0047752D">
        <w:rPr>
          <w:rFonts w:ascii="Times New Roman" w:hAnsi="Times New Roman"/>
          <w:sz w:val="28"/>
          <w:szCs w:val="28"/>
        </w:rPr>
        <w:t>.</w:t>
      </w:r>
    </w:p>
    <w:p w:rsidR="0047752D" w:rsidRPr="0047752D" w:rsidRDefault="0047752D" w:rsidP="0047752D">
      <w:pPr>
        <w:pStyle w:val="a7"/>
        <w:jc w:val="both"/>
        <w:rPr>
          <w:rFonts w:ascii="Times New Roman" w:hAnsi="Times New Roman"/>
          <w:color w:val="FF0000"/>
          <w:sz w:val="28"/>
          <w:szCs w:val="28"/>
        </w:rPr>
      </w:pPr>
      <w:r w:rsidRPr="0047752D">
        <w:rPr>
          <w:rFonts w:ascii="Times New Roman" w:hAnsi="Times New Roman"/>
          <w:sz w:val="28"/>
          <w:szCs w:val="28"/>
        </w:rPr>
        <w:t xml:space="preserve">     Сведения о местонахождении, контактных телефонах (телефонах для справок), адресах электронной почты, графике (режиме) работы Администрации Буденновского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«Буденновское сельское  поселение».</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2.3. Результатами предоставления услуги являются:</w:t>
      </w:r>
    </w:p>
    <w:p w:rsidR="0047752D" w:rsidRPr="0047752D" w:rsidRDefault="0047752D" w:rsidP="0047752D">
      <w:pPr>
        <w:numPr>
          <w:ilvl w:val="0"/>
          <w:numId w:val="2"/>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выдача разрешений </w:t>
      </w:r>
      <w:proofErr w:type="gramStart"/>
      <w:r w:rsidRPr="0047752D">
        <w:rPr>
          <w:rFonts w:ascii="Times New Roman" w:eastAsia="Times New Roman" w:hAnsi="Times New Roman"/>
          <w:color w:val="000000"/>
          <w:sz w:val="28"/>
          <w:szCs w:val="28"/>
          <w:lang w:eastAsia="ru-RU"/>
        </w:rPr>
        <w:t>на</w:t>
      </w:r>
      <w:proofErr w:type="gramEnd"/>
      <w:r w:rsidRPr="0047752D">
        <w:rPr>
          <w:rFonts w:ascii="Times New Roman" w:eastAsia="Times New Roman" w:hAnsi="Times New Roman"/>
          <w:color w:val="000000"/>
          <w:sz w:val="28"/>
          <w:szCs w:val="28"/>
          <w:lang w:eastAsia="ru-RU"/>
        </w:rPr>
        <w:t>:</w:t>
      </w:r>
    </w:p>
    <w:p w:rsidR="0047752D" w:rsidRPr="0047752D" w:rsidRDefault="0047752D" w:rsidP="0047752D">
      <w:pPr>
        <w:numPr>
          <w:ilvl w:val="1"/>
          <w:numId w:val="2"/>
        </w:numPr>
        <w:shd w:val="clear" w:color="auto" w:fill="F4F4F4"/>
        <w:spacing w:after="0" w:line="240" w:lineRule="auto"/>
        <w:ind w:left="0"/>
        <w:jc w:val="both"/>
        <w:rPr>
          <w:rFonts w:ascii="Times New Roman" w:eastAsia="Times New Roman" w:hAnsi="Times New Roman"/>
          <w:color w:val="000000"/>
          <w:sz w:val="28"/>
          <w:szCs w:val="28"/>
          <w:lang w:eastAsia="ru-RU"/>
        </w:rPr>
      </w:pPr>
      <w:proofErr w:type="gramStart"/>
      <w:r w:rsidRPr="0047752D">
        <w:rPr>
          <w:rFonts w:ascii="Times New Roman" w:eastAsia="Times New Roman" w:hAnsi="Times New Roman"/>
          <w:sz w:val="28"/>
          <w:szCs w:val="28"/>
          <w:lang w:eastAsia="ru-RU"/>
        </w:rPr>
        <w:t>санитарную</w:t>
      </w:r>
      <w:proofErr w:type="gramEnd"/>
      <w:r w:rsidRPr="0047752D">
        <w:rPr>
          <w:rFonts w:ascii="Times New Roman" w:eastAsia="Times New Roman" w:hAnsi="Times New Roman"/>
          <w:sz w:val="28"/>
          <w:szCs w:val="28"/>
          <w:lang w:eastAsia="ru-RU"/>
        </w:rPr>
        <w:t xml:space="preserve"> и другие виды обрезки зеленых насаждений;</w:t>
      </w:r>
    </w:p>
    <w:p w:rsidR="0047752D" w:rsidRPr="0047752D" w:rsidRDefault="0047752D" w:rsidP="0047752D">
      <w:pPr>
        <w:numPr>
          <w:ilvl w:val="1"/>
          <w:numId w:val="2"/>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уничтожение аварийно-опасных и сухостойных зеленых насаждений;</w:t>
      </w:r>
    </w:p>
    <w:p w:rsidR="0047752D" w:rsidRPr="0047752D" w:rsidRDefault="0047752D" w:rsidP="0047752D">
      <w:pPr>
        <w:numPr>
          <w:ilvl w:val="1"/>
          <w:numId w:val="2"/>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пересадку деревьев;</w:t>
      </w:r>
    </w:p>
    <w:p w:rsidR="0047752D" w:rsidRPr="0047752D" w:rsidRDefault="0047752D" w:rsidP="0047752D">
      <w:pPr>
        <w:numPr>
          <w:ilvl w:val="1"/>
          <w:numId w:val="2"/>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реализацию мероприятий, связанных с повреждением зеленых насаждений;</w:t>
      </w:r>
    </w:p>
    <w:p w:rsidR="0047752D" w:rsidRPr="0047752D" w:rsidRDefault="0047752D" w:rsidP="0047752D">
      <w:pPr>
        <w:numPr>
          <w:ilvl w:val="1"/>
          <w:numId w:val="2"/>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уничтожение жизнеспособных деревьев, не подлежащих пересадке;</w:t>
      </w:r>
    </w:p>
    <w:p w:rsidR="0047752D" w:rsidRPr="0047752D" w:rsidRDefault="0047752D" w:rsidP="0047752D">
      <w:pPr>
        <w:numPr>
          <w:ilvl w:val="1"/>
          <w:numId w:val="2"/>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 xml:space="preserve">уничтожение жизнеспособной кустарниковой и травянистой растительности </w:t>
      </w:r>
      <w:r w:rsidRPr="0047752D">
        <w:rPr>
          <w:rFonts w:ascii="Times New Roman" w:eastAsia="Times New Roman" w:hAnsi="Times New Roman"/>
          <w:bCs/>
          <w:color w:val="000000"/>
          <w:kern w:val="36"/>
          <w:sz w:val="28"/>
          <w:szCs w:val="28"/>
          <w:lang w:eastAsia="ru-RU"/>
        </w:rPr>
        <w:t>на территории Буденновского сельского поселения</w:t>
      </w:r>
      <w:r w:rsidRPr="0047752D">
        <w:rPr>
          <w:rFonts w:ascii="Times New Roman" w:eastAsia="Times New Roman" w:hAnsi="Times New Roman"/>
          <w:color w:val="000000"/>
          <w:sz w:val="28"/>
          <w:szCs w:val="28"/>
          <w:lang w:eastAsia="ru-RU"/>
        </w:rPr>
        <w:t>;</w:t>
      </w:r>
    </w:p>
    <w:p w:rsidR="0047752D" w:rsidRPr="0047752D" w:rsidRDefault="0047752D" w:rsidP="0047752D">
      <w:pPr>
        <w:numPr>
          <w:ilvl w:val="0"/>
          <w:numId w:val="2"/>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отказ в выдаче указанных выше разрешений;</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2.4. Перечень документов, необходимых для предоставления услуги.</w:t>
      </w:r>
    </w:p>
    <w:p w:rsidR="0047752D" w:rsidRPr="0047752D" w:rsidRDefault="0047752D" w:rsidP="0047752D">
      <w:pPr>
        <w:shd w:val="clear" w:color="auto" w:fill="FFFFFF"/>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 xml:space="preserve">2.4.1. </w:t>
      </w:r>
      <w:r w:rsidRPr="0047752D">
        <w:rPr>
          <w:rFonts w:ascii="Times New Roman" w:eastAsia="Times New Roman" w:hAnsi="Times New Roman"/>
          <w:sz w:val="28"/>
          <w:szCs w:val="28"/>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2.4.1.1 Сведения о заявителе:</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для физического лица и индивидуального предпринимателя: фамилия, имя, отчество, адрес места жительства, контактный телефон;</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proofErr w:type="gramStart"/>
      <w:r w:rsidRPr="0047752D">
        <w:rPr>
          <w:rFonts w:ascii="Times New Roman" w:eastAsia="Times New Roman" w:hAnsi="Times New Roman"/>
          <w:sz w:val="28"/>
          <w:szCs w:val="28"/>
          <w:lang w:eastAsia="ru-RU"/>
        </w:rPr>
        <w:t>2.4.1.2 Сведения о местоположении,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roofErr w:type="gramEnd"/>
    </w:p>
    <w:p w:rsidR="0047752D" w:rsidRPr="0047752D" w:rsidRDefault="0047752D" w:rsidP="0047752D">
      <w:pPr>
        <w:shd w:val="clear" w:color="auto" w:fill="FFFFFF"/>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Заявление может быть заполнено от руки или машинописным способом, распечатано посредством электронных печатающих устройств.</w:t>
      </w:r>
    </w:p>
    <w:p w:rsidR="0047752D" w:rsidRPr="0047752D" w:rsidRDefault="0047752D" w:rsidP="0047752D">
      <w:pPr>
        <w:shd w:val="clear" w:color="auto" w:fill="FFFFFF"/>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2.4.2. Документы, обязательные для представления вместе с заявлением.</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lastRenderedPageBreak/>
        <w:t>2.4.2.1</w:t>
      </w:r>
      <w:proofErr w:type="gramStart"/>
      <w:r w:rsidRPr="0047752D">
        <w:rPr>
          <w:rFonts w:ascii="Times New Roman" w:eastAsia="Times New Roman" w:hAnsi="Times New Roman"/>
          <w:sz w:val="28"/>
          <w:szCs w:val="28"/>
          <w:lang w:eastAsia="ru-RU"/>
        </w:rPr>
        <w:t> П</w:t>
      </w:r>
      <w:proofErr w:type="gramEnd"/>
      <w:r w:rsidRPr="0047752D">
        <w:rPr>
          <w:rFonts w:ascii="Times New Roman" w:eastAsia="Times New Roman" w:hAnsi="Times New Roman"/>
          <w:sz w:val="28"/>
          <w:szCs w:val="28"/>
          <w:lang w:eastAsia="ru-RU"/>
        </w:rPr>
        <w:t>ри производстве работ на объектах зеленых насаждений в границах существующей застройки:</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документ, подтверждающий полномочия лица на осуществление действий от имени заявителя (при необходимости);</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правоустанавливающие документы на земельный участок;</w:t>
      </w:r>
    </w:p>
    <w:p w:rsidR="0047752D" w:rsidRPr="0047752D" w:rsidRDefault="0047752D" w:rsidP="0047752D">
      <w:pPr>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2.4.2.2</w:t>
      </w:r>
      <w:proofErr w:type="gramStart"/>
      <w:r w:rsidRPr="0047752D">
        <w:rPr>
          <w:rFonts w:ascii="Times New Roman" w:eastAsia="Times New Roman" w:hAnsi="Times New Roman"/>
          <w:sz w:val="28"/>
          <w:szCs w:val="28"/>
          <w:lang w:eastAsia="ru-RU"/>
        </w:rPr>
        <w:t> П</w:t>
      </w:r>
      <w:proofErr w:type="gramEnd"/>
      <w:r w:rsidRPr="0047752D">
        <w:rPr>
          <w:rFonts w:ascii="Times New Roman" w:eastAsia="Times New Roman" w:hAnsi="Times New Roman"/>
          <w:sz w:val="28"/>
          <w:szCs w:val="28"/>
          <w:lang w:eastAsia="ru-RU"/>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разрешение на строительство Архитектурно-градостроительного бюро;</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генплан объекта строительства;</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w:t>
      </w:r>
      <w:proofErr w:type="spellStart"/>
      <w:r w:rsidRPr="0047752D">
        <w:rPr>
          <w:rFonts w:ascii="Times New Roman" w:eastAsia="Times New Roman" w:hAnsi="Times New Roman"/>
          <w:sz w:val="28"/>
          <w:szCs w:val="28"/>
          <w:lang w:eastAsia="ru-RU"/>
        </w:rPr>
        <w:t>дендроплан</w:t>
      </w:r>
      <w:proofErr w:type="spellEnd"/>
      <w:r w:rsidRPr="0047752D">
        <w:rPr>
          <w:rFonts w:ascii="Times New Roman" w:eastAsia="Times New Roman" w:hAnsi="Times New Roman"/>
          <w:sz w:val="28"/>
          <w:szCs w:val="28"/>
          <w:lang w:eastAsia="ru-RU"/>
        </w:rPr>
        <w:t xml:space="preserve"> (раздел проекта «Благоустройство и озеленение»).</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2.4.2.3</w:t>
      </w:r>
      <w:proofErr w:type="gramStart"/>
      <w:r w:rsidRPr="0047752D">
        <w:rPr>
          <w:rFonts w:ascii="Times New Roman" w:eastAsia="Times New Roman" w:hAnsi="Times New Roman"/>
          <w:sz w:val="28"/>
          <w:szCs w:val="28"/>
          <w:lang w:eastAsia="ru-RU"/>
        </w:rPr>
        <w:t> П</w:t>
      </w:r>
      <w:proofErr w:type="gramEnd"/>
      <w:r w:rsidRPr="0047752D">
        <w:rPr>
          <w:rFonts w:ascii="Times New Roman" w:eastAsia="Times New Roman" w:hAnsi="Times New Roman"/>
          <w:sz w:val="28"/>
          <w:szCs w:val="28"/>
          <w:lang w:eastAsia="ru-RU"/>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2.4.2.4</w:t>
      </w:r>
      <w:proofErr w:type="gramStart"/>
      <w:r w:rsidRPr="0047752D">
        <w:rPr>
          <w:rFonts w:ascii="Times New Roman" w:eastAsia="Times New Roman" w:hAnsi="Times New Roman"/>
          <w:sz w:val="28"/>
          <w:szCs w:val="28"/>
          <w:lang w:eastAsia="ru-RU"/>
        </w:rPr>
        <w:t> В</w:t>
      </w:r>
      <w:proofErr w:type="gramEnd"/>
      <w:r w:rsidRPr="0047752D">
        <w:rPr>
          <w:rFonts w:ascii="Times New Roman" w:eastAsia="Times New Roman" w:hAnsi="Times New Roman"/>
          <w:sz w:val="28"/>
          <w:szCs w:val="28"/>
          <w:lang w:eastAsia="ru-RU"/>
        </w:rPr>
        <w:t xml:space="preserve"> целях обеспечения нормативного светового режима в помещениях, затененных зелеными насаждениями, – заключение органов </w:t>
      </w:r>
      <w:proofErr w:type="spellStart"/>
      <w:r w:rsidRPr="0047752D">
        <w:rPr>
          <w:rFonts w:ascii="Times New Roman" w:eastAsia="Times New Roman" w:hAnsi="Times New Roman"/>
          <w:sz w:val="28"/>
          <w:szCs w:val="28"/>
          <w:lang w:eastAsia="ru-RU"/>
        </w:rPr>
        <w:t>Роспотребнадзора</w:t>
      </w:r>
      <w:proofErr w:type="spellEnd"/>
      <w:r w:rsidRPr="0047752D">
        <w:rPr>
          <w:rFonts w:ascii="Times New Roman" w:eastAsia="Times New Roman" w:hAnsi="Times New Roman"/>
          <w:sz w:val="28"/>
          <w:szCs w:val="28"/>
          <w:lang w:eastAsia="ru-RU"/>
        </w:rPr>
        <w:t xml:space="preserve"> РФ, результаты замеров.</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2.4.2.5</w:t>
      </w:r>
      <w:proofErr w:type="gramStart"/>
      <w:r w:rsidRPr="0047752D">
        <w:rPr>
          <w:rFonts w:ascii="Times New Roman" w:eastAsia="Times New Roman" w:hAnsi="Times New Roman"/>
          <w:sz w:val="28"/>
          <w:szCs w:val="28"/>
          <w:lang w:eastAsia="ru-RU"/>
        </w:rPr>
        <w:t> П</w:t>
      </w:r>
      <w:proofErr w:type="gramEnd"/>
      <w:r w:rsidRPr="0047752D">
        <w:rPr>
          <w:rFonts w:ascii="Times New Roman" w:eastAsia="Times New Roman" w:hAnsi="Times New Roman"/>
          <w:sz w:val="28"/>
          <w:szCs w:val="28"/>
          <w:lang w:eastAsia="ru-RU"/>
        </w:rPr>
        <w:t>ри вырубке, обрезке, пересадке зеленых насаждений, растущих с нарушением градостроительных норм:</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документы о наличии сетей и их балансодержателях, об установленных охранных зонах;</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акты обследования обслуживающей организации, заключения соответствующих контролирующих органов (организаций).</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2.4.2.6</w:t>
      </w:r>
      <w:proofErr w:type="gramStart"/>
      <w:r w:rsidRPr="0047752D">
        <w:rPr>
          <w:rFonts w:ascii="Times New Roman" w:eastAsia="Times New Roman" w:hAnsi="Times New Roman"/>
          <w:sz w:val="28"/>
          <w:szCs w:val="28"/>
          <w:lang w:eastAsia="ru-RU"/>
        </w:rPr>
        <w:t> П</w:t>
      </w:r>
      <w:proofErr w:type="gramEnd"/>
      <w:r w:rsidRPr="0047752D">
        <w:rPr>
          <w:rFonts w:ascii="Times New Roman" w:eastAsia="Times New Roman" w:hAnsi="Times New Roman"/>
          <w:sz w:val="28"/>
          <w:szCs w:val="28"/>
          <w:lang w:eastAsia="ru-RU"/>
        </w:rPr>
        <w:t>ри пересадке зеленых насаждений дополнительно представляется схема посадки, согласованная с Администрацией.</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2.5. Перечень оснований для отказа в приеме документов на предоставление муниципальной услуги:</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документы представлены лицом, не имеющим соответствующих полномочий;</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предоставление неполного перечня документов в соответствии с пунктом 2.4 настоящего административного регламента;</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документ поврежден, текст не поддается прочтению, содержит нецензурные или оскорбительные выражения;</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lastRenderedPageBreak/>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2.6 Перечень оснований для отказа в предоставлении муниципальной услуги:</w:t>
      </w:r>
    </w:p>
    <w:p w:rsidR="0047752D" w:rsidRPr="0047752D" w:rsidRDefault="0047752D" w:rsidP="0047752D">
      <w:pPr>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47752D" w:rsidRPr="0047752D" w:rsidRDefault="0047752D" w:rsidP="0047752D">
      <w:pPr>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несоответствие пакета документов перечню, установленному пунктом 2.4 настоящего административного регламента;</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несоответствие сведений, содержащихся в документах фактическим обстоятельствам;</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невозможность определения границ участка на местности, в пределах которого произрастают зеленые насаждения; </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отказ получателя муниципальной услуги производить компенсацию за нанесенный вред окружающей среде в результате повреждения и (или) уничтожения зеленых насаждений (далее – ВОС);</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непредставление заявителем документов, подтверждающих оплату за ВОС в соответствии с выданным расчетом.</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2.7. </w:t>
      </w:r>
      <w:r w:rsidRPr="0047752D">
        <w:rPr>
          <w:rFonts w:ascii="Times New Roman" w:eastAsia="Times New Roman" w:hAnsi="Times New Roman"/>
          <w:color w:val="000000"/>
          <w:sz w:val="28"/>
          <w:szCs w:val="28"/>
          <w:lang w:eastAsia="ru-RU"/>
        </w:rPr>
        <w:t>Размер платы, взимаемой с заявителя при предоставлении услуги, и способы ее взимания.</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Плата за осуществление муниципальной услуги по выдаче разрешения не взимается.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proofErr w:type="gramStart"/>
      <w:r w:rsidRPr="0047752D">
        <w:rPr>
          <w:rFonts w:ascii="Times New Roman" w:eastAsia="Times New Roman" w:hAnsi="Times New Roman"/>
          <w:color w:val="000000"/>
          <w:sz w:val="28"/>
          <w:szCs w:val="28"/>
          <w:lang w:eastAsia="ru-RU"/>
        </w:rPr>
        <w:t xml:space="preserve">Компенсационная стоимость зеленых насаждений определяется в соответствии с </w:t>
      </w:r>
      <w:r w:rsidRPr="0047752D">
        <w:rPr>
          <w:rFonts w:ascii="Times New Roman" w:eastAsia="Times New Roman" w:hAnsi="Times New Roman"/>
          <w:sz w:val="28"/>
          <w:szCs w:val="28"/>
          <w:lang w:eastAsia="ru-RU"/>
        </w:rPr>
        <w:t xml:space="preserve">постановлением Администрации Ростовской области от 25.01.2008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 а также </w:t>
      </w:r>
      <w:r w:rsidRPr="0047752D">
        <w:rPr>
          <w:rFonts w:ascii="Times New Roman" w:hAnsi="Times New Roman"/>
          <w:color w:val="000000"/>
          <w:spacing w:val="1"/>
          <w:sz w:val="28"/>
          <w:szCs w:val="28"/>
        </w:rPr>
        <w:t xml:space="preserve">Постановлением Администрации Буденновского </w:t>
      </w:r>
      <w:r w:rsidRPr="0047752D">
        <w:rPr>
          <w:rFonts w:ascii="Times New Roman" w:hAnsi="Times New Roman"/>
          <w:color w:val="000000"/>
          <w:sz w:val="28"/>
          <w:szCs w:val="28"/>
        </w:rPr>
        <w:t>сельского поселения от 20.04.2008 г. №155/1 «</w:t>
      </w:r>
      <w:r w:rsidRPr="0047752D">
        <w:rPr>
          <w:rFonts w:ascii="Times New Roman" w:eastAsia="Times New Roman" w:hAnsi="Times New Roman"/>
          <w:color w:val="000000"/>
          <w:sz w:val="28"/>
          <w:szCs w:val="28"/>
          <w:lang w:eastAsia="ru-RU"/>
        </w:rPr>
        <w:t>Об утверждении</w:t>
      </w:r>
      <w:proofErr w:type="gramEnd"/>
      <w:r w:rsidRPr="0047752D">
        <w:rPr>
          <w:rFonts w:ascii="Times New Roman" w:eastAsia="Times New Roman" w:hAnsi="Times New Roman"/>
          <w:color w:val="000000"/>
          <w:sz w:val="28"/>
          <w:szCs w:val="28"/>
          <w:lang w:eastAsia="ru-RU"/>
        </w:rPr>
        <w:t xml:space="preserve"> Порядка охраны зеленых </w:t>
      </w:r>
      <w:r w:rsidRPr="0047752D">
        <w:rPr>
          <w:rFonts w:ascii="Times New Roman" w:eastAsia="Times New Roman" w:hAnsi="Times New Roman"/>
          <w:color w:val="000000"/>
          <w:spacing w:val="-2"/>
          <w:sz w:val="28"/>
          <w:szCs w:val="28"/>
          <w:lang w:eastAsia="ru-RU"/>
        </w:rPr>
        <w:t xml:space="preserve">насаждений и Методики исчисления размера вреда </w:t>
      </w:r>
      <w:r w:rsidRPr="0047752D">
        <w:rPr>
          <w:rFonts w:ascii="Times New Roman" w:eastAsia="Times New Roman" w:hAnsi="Times New Roman"/>
          <w:color w:val="000000"/>
          <w:sz w:val="28"/>
          <w:szCs w:val="28"/>
          <w:lang w:eastAsia="ru-RU"/>
        </w:rPr>
        <w:t xml:space="preserve">окружающей среде в результате повреждения и (или) уничтожения зеленых насаждений </w:t>
      </w:r>
      <w:r w:rsidRPr="0047752D">
        <w:rPr>
          <w:rFonts w:ascii="Times New Roman" w:eastAsia="Times New Roman" w:hAnsi="Times New Roman"/>
          <w:color w:val="000000"/>
          <w:spacing w:val="-2"/>
          <w:sz w:val="28"/>
          <w:szCs w:val="28"/>
          <w:lang w:eastAsia="ru-RU"/>
        </w:rPr>
        <w:t xml:space="preserve">на территории Буденновского сельского поселения Сальского района </w:t>
      </w:r>
      <w:r w:rsidRPr="0047752D">
        <w:rPr>
          <w:rFonts w:ascii="Times New Roman" w:eastAsia="Times New Roman" w:hAnsi="Times New Roman"/>
          <w:color w:val="000000"/>
          <w:sz w:val="28"/>
          <w:szCs w:val="28"/>
          <w:lang w:eastAsia="ru-RU"/>
        </w:rPr>
        <w:t>Ростовской области»</w:t>
      </w:r>
      <w:r w:rsidRPr="0047752D">
        <w:rPr>
          <w:rFonts w:ascii="Times New Roman" w:eastAsia="Times New Roman" w:hAnsi="Times New Roman"/>
          <w:sz w:val="28"/>
          <w:szCs w:val="28"/>
          <w:lang w:eastAsia="ru-RU"/>
        </w:rPr>
        <w:t>;</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2.8. </w:t>
      </w:r>
      <w:r w:rsidRPr="0047752D">
        <w:rPr>
          <w:rFonts w:ascii="Times New Roman" w:eastAsia="Times New Roman" w:hAnsi="Times New Roman"/>
          <w:sz w:val="28"/>
          <w:szCs w:val="28"/>
          <w:lang w:eastAsia="ru-RU"/>
        </w:rPr>
        <w:t>Сроки предоставления муниципальной услуги.</w:t>
      </w:r>
    </w:p>
    <w:p w:rsidR="0047752D" w:rsidRPr="0047752D" w:rsidRDefault="0047752D" w:rsidP="0047752D">
      <w:pPr>
        <w:spacing w:after="0" w:line="240" w:lineRule="auto"/>
        <w:ind w:firstLine="708"/>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2.8.1.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Pr="0047752D">
        <w:rPr>
          <w:rFonts w:ascii="Times New Roman" w:eastAsia="Times New Roman" w:hAnsi="Times New Roman"/>
          <w:color w:val="000000"/>
          <w:sz w:val="28"/>
          <w:szCs w:val="28"/>
          <w:lang w:eastAsia="ru-RU"/>
        </w:rPr>
        <w:t xml:space="preserve"> Максимальный срок ожидания в очереди при подаче заявления и при получении результата предоставления услуги не должен превышать 30 минут.</w:t>
      </w:r>
    </w:p>
    <w:p w:rsidR="0047752D" w:rsidRPr="0047752D" w:rsidRDefault="0047752D" w:rsidP="0047752D">
      <w:pPr>
        <w:shd w:val="clear" w:color="auto" w:fill="FFFFFF"/>
        <w:spacing w:after="0" w:line="240" w:lineRule="auto"/>
        <w:ind w:firstLine="708"/>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2.8.2.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proofErr w:type="gramStart"/>
      <w:r w:rsidRPr="0047752D">
        <w:rPr>
          <w:rFonts w:ascii="Times New Roman" w:eastAsia="Times New Roman" w:hAnsi="Times New Roman"/>
          <w:color w:val="000000"/>
          <w:sz w:val="28"/>
          <w:szCs w:val="28"/>
          <w:lang w:eastAsia="ru-RU"/>
        </w:rPr>
        <w:t xml:space="preserve">Запрос заявителя о предоставлении услуги, поступивший в администрацию поселения, регистрируется специалистом по организационной работе Администрации </w:t>
      </w:r>
      <w:r w:rsidRPr="0047752D">
        <w:rPr>
          <w:rFonts w:ascii="Times New Roman" w:eastAsia="Times New Roman" w:hAnsi="Times New Roman"/>
          <w:color w:val="000000"/>
          <w:spacing w:val="-2"/>
          <w:sz w:val="28"/>
          <w:szCs w:val="28"/>
          <w:lang w:eastAsia="ru-RU"/>
        </w:rPr>
        <w:t>Буденновского</w:t>
      </w:r>
      <w:r w:rsidRPr="0047752D">
        <w:rPr>
          <w:rFonts w:ascii="Times New Roman" w:eastAsia="Times New Roman" w:hAnsi="Times New Roman"/>
          <w:color w:val="000000"/>
          <w:sz w:val="28"/>
          <w:szCs w:val="28"/>
          <w:lang w:eastAsia="ru-RU"/>
        </w:rPr>
        <w:t xml:space="preserve"> сельского поселения, в соответствие с </w:t>
      </w:r>
      <w:r w:rsidRPr="0047752D">
        <w:rPr>
          <w:rFonts w:ascii="Times New Roman" w:eastAsia="Times New Roman" w:hAnsi="Times New Roman"/>
          <w:color w:val="000000"/>
          <w:sz w:val="28"/>
          <w:szCs w:val="28"/>
          <w:lang w:eastAsia="ru-RU"/>
        </w:rPr>
        <w:lastRenderedPageBreak/>
        <w:t xml:space="preserve">порядком работы с обращениями граждан (запрос физического лица) или делопроизводства (запрос юридического лица) в порядке и сроки, установленные нормативными правовыми актами Российской Федерации и муниципальными правовыми актами </w:t>
      </w:r>
      <w:r w:rsidRPr="0047752D">
        <w:rPr>
          <w:rFonts w:ascii="Times New Roman" w:eastAsia="Times New Roman" w:hAnsi="Times New Roman"/>
          <w:color w:val="000000"/>
          <w:spacing w:val="-2"/>
          <w:sz w:val="28"/>
          <w:szCs w:val="28"/>
          <w:lang w:eastAsia="ru-RU"/>
        </w:rPr>
        <w:t xml:space="preserve">Буденновского </w:t>
      </w:r>
      <w:r w:rsidRPr="0047752D">
        <w:rPr>
          <w:rFonts w:ascii="Times New Roman" w:eastAsia="Times New Roman" w:hAnsi="Times New Roman"/>
          <w:color w:val="000000"/>
          <w:sz w:val="28"/>
          <w:szCs w:val="28"/>
          <w:lang w:eastAsia="ru-RU"/>
        </w:rPr>
        <w:t xml:space="preserve">сельского поселения, после чего, в соответствие с резолюцией Главы </w:t>
      </w:r>
      <w:r w:rsidRPr="0047752D">
        <w:rPr>
          <w:rFonts w:ascii="Times New Roman" w:eastAsia="Times New Roman" w:hAnsi="Times New Roman"/>
          <w:color w:val="000000"/>
          <w:spacing w:val="-2"/>
          <w:sz w:val="28"/>
          <w:szCs w:val="28"/>
          <w:lang w:eastAsia="ru-RU"/>
        </w:rPr>
        <w:t xml:space="preserve">Буденновского </w:t>
      </w:r>
      <w:r w:rsidRPr="0047752D">
        <w:rPr>
          <w:rFonts w:ascii="Times New Roman" w:eastAsia="Times New Roman" w:hAnsi="Times New Roman"/>
          <w:color w:val="000000"/>
          <w:sz w:val="28"/>
          <w:szCs w:val="28"/>
          <w:lang w:eastAsia="ru-RU"/>
        </w:rPr>
        <w:t>сельского</w:t>
      </w:r>
      <w:proofErr w:type="gramEnd"/>
      <w:r w:rsidRPr="0047752D">
        <w:rPr>
          <w:rFonts w:ascii="Times New Roman" w:eastAsia="Times New Roman" w:hAnsi="Times New Roman"/>
          <w:color w:val="000000"/>
          <w:sz w:val="28"/>
          <w:szCs w:val="28"/>
          <w:lang w:eastAsia="ru-RU"/>
        </w:rPr>
        <w:t xml:space="preserve"> поселения, запрос направляется ответственному специалисту для исполнения административных процедур по предоставлению услуги.</w:t>
      </w:r>
    </w:p>
    <w:p w:rsidR="0047752D" w:rsidRPr="0047752D" w:rsidRDefault="0047752D" w:rsidP="00153083">
      <w:pPr>
        <w:shd w:val="clear" w:color="auto" w:fill="F4F4F4"/>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 xml:space="preserve">2.9. </w:t>
      </w:r>
      <w:r w:rsidRPr="0047752D">
        <w:rPr>
          <w:rFonts w:ascii="Times New Roman" w:eastAsia="Times New Roman" w:hAnsi="Times New Roman"/>
          <w:sz w:val="28"/>
          <w:szCs w:val="28"/>
          <w:lang w:eastAsia="ru-RU"/>
        </w:rPr>
        <w:t>Требования к местам предоставления муниципальной услуги.</w:t>
      </w:r>
    </w:p>
    <w:p w:rsidR="0047752D" w:rsidRPr="0047752D" w:rsidRDefault="0047752D" w:rsidP="00153083">
      <w:pPr>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2.9.1 Помещения, предназначенные для предоставления муниципальной услуги, должны соответствовать санитарно-эпидемиологическим правилам и нормам.</w:t>
      </w:r>
    </w:p>
    <w:p w:rsidR="0047752D" w:rsidRPr="0047752D" w:rsidRDefault="0047752D" w:rsidP="00153083">
      <w:pPr>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2.9.2 Здание, где располагается Администрация, оборудуется вывеской, содержащей информацию о наименовании и режиме работы.</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2.9.3 Фасад здания оборудуется осветительными приборами.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2.9.4 Места предоставления муниципальной услуги оборудуются:</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информационными стендами;</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стульями, столами, канцелярскими принадлежностями для </w:t>
      </w:r>
      <w:r w:rsidRPr="0047752D">
        <w:rPr>
          <w:rFonts w:ascii="Times New Roman" w:eastAsia="Times New Roman" w:hAnsi="Times New Roman"/>
          <w:color w:val="000000"/>
          <w:sz w:val="28"/>
          <w:szCs w:val="28"/>
          <w:lang w:eastAsia="ru-RU"/>
        </w:rPr>
        <w:t>заполнения необходимых документов</w:t>
      </w:r>
      <w:r w:rsidRPr="0047752D">
        <w:rPr>
          <w:rFonts w:ascii="Times New Roman" w:eastAsia="Times New Roman" w:hAnsi="Times New Roman"/>
          <w:sz w:val="28"/>
          <w:szCs w:val="28"/>
          <w:lang w:eastAsia="ru-RU"/>
        </w:rPr>
        <w:t>;</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средствами пожаротушения и оповещения о возникновении чрезвычайной ситуации. </w:t>
      </w:r>
    </w:p>
    <w:p w:rsidR="0047752D" w:rsidRPr="0047752D" w:rsidRDefault="0047752D" w:rsidP="00153083">
      <w:pPr>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2.9.5.  Кабинеты оборудованы табличками с указанием фамилии, имени, отчества и должности соответствующих специалистов Администрации.</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2.9.6.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47752D" w:rsidRPr="0047752D" w:rsidRDefault="0047752D" w:rsidP="00153083">
      <w:pPr>
        <w:shd w:val="clear" w:color="auto" w:fill="F4F4F4"/>
        <w:spacing w:after="0" w:line="240" w:lineRule="auto"/>
        <w:ind w:firstLine="462"/>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2.9.7 </w:t>
      </w:r>
      <w:r w:rsidRPr="0047752D">
        <w:rPr>
          <w:rFonts w:ascii="Times New Roman" w:eastAsia="Times New Roman" w:hAnsi="Times New Roman"/>
          <w:color w:val="000000"/>
          <w:sz w:val="28"/>
          <w:szCs w:val="28"/>
          <w:lang w:eastAsia="ru-RU"/>
        </w:rPr>
        <w:t>Требования к оборудованию мест ожидания.</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Места ожидания должны соответствовать комфортным условиям для заявителей, оборудованы мебелью (стол, стулья).</w:t>
      </w:r>
    </w:p>
    <w:p w:rsidR="0047752D" w:rsidRPr="0047752D" w:rsidRDefault="0047752D" w:rsidP="00153083">
      <w:pPr>
        <w:spacing w:after="0" w:line="240" w:lineRule="auto"/>
        <w:ind w:firstLine="544"/>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2.9.8 </w:t>
      </w:r>
      <w:r w:rsidRPr="0047752D">
        <w:rPr>
          <w:rFonts w:ascii="Times New Roman" w:eastAsia="Times New Roman" w:hAnsi="Times New Roman"/>
          <w:color w:val="000000"/>
          <w:sz w:val="28"/>
          <w:szCs w:val="28"/>
          <w:lang w:eastAsia="ru-RU"/>
        </w:rPr>
        <w:t>Требования к размещению и оформлению визуальной, текстовой информации.</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текст административного регламента;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перечень документов, необходимых для предоставления муниципальной услуги, требования, предъявляемые к этим документам;</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форма заявления о выдаче разрешения;</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форма разрешения;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место и режим приема посетителей;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основания для отказа или приостановления оказания муниципальной услуги;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lastRenderedPageBreak/>
        <w:t xml:space="preserve">- порядок информирования о ходе оказания муниципальной услуги;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 порядок получения консультаций; </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порядок обжалования решений, действий (бездействий) должностных лиц, предоставляющих муниципальную услугу.</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47752D" w:rsidRPr="0047752D" w:rsidRDefault="0047752D" w:rsidP="00153083">
      <w:pPr>
        <w:shd w:val="clear" w:color="auto" w:fill="FFFFFF"/>
        <w:spacing w:after="0" w:line="240" w:lineRule="auto"/>
        <w:ind w:firstLine="544"/>
        <w:jc w:val="both"/>
        <w:rPr>
          <w:rFonts w:ascii="Times New Roman" w:eastAsia="Times New Roman" w:hAnsi="Times New Roman"/>
          <w:sz w:val="28"/>
          <w:szCs w:val="28"/>
          <w:lang w:eastAsia="ru-RU"/>
        </w:rPr>
      </w:pPr>
    </w:p>
    <w:p w:rsidR="0047752D" w:rsidRPr="0047752D" w:rsidRDefault="0047752D" w:rsidP="00153083">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2.10. Показатели доступности и качества муниципальных услуг:</w:t>
      </w:r>
    </w:p>
    <w:p w:rsidR="0047752D" w:rsidRPr="0047752D" w:rsidRDefault="0047752D" w:rsidP="00153083">
      <w:pPr>
        <w:spacing w:after="0" w:line="240" w:lineRule="auto"/>
        <w:ind w:firstLine="561"/>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информированность потребителя о получении услуги;</w:t>
      </w:r>
    </w:p>
    <w:p w:rsidR="0047752D" w:rsidRPr="0047752D" w:rsidRDefault="0047752D" w:rsidP="00153083">
      <w:pPr>
        <w:spacing w:after="0" w:line="240" w:lineRule="auto"/>
        <w:ind w:firstLine="561"/>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время, затраченное на получение конкретного результата услуги;</w:t>
      </w:r>
    </w:p>
    <w:p w:rsidR="0047752D" w:rsidRPr="0047752D" w:rsidRDefault="0047752D" w:rsidP="00153083">
      <w:pPr>
        <w:spacing w:after="0" w:line="240" w:lineRule="auto"/>
        <w:ind w:firstLine="561"/>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комфортность ожидания услуги;</w:t>
      </w:r>
    </w:p>
    <w:p w:rsidR="0047752D" w:rsidRPr="0047752D" w:rsidRDefault="0047752D" w:rsidP="00153083">
      <w:pPr>
        <w:spacing w:after="0" w:line="240" w:lineRule="auto"/>
        <w:ind w:firstLine="561"/>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компетентность персонала;</w:t>
      </w:r>
    </w:p>
    <w:p w:rsidR="0047752D" w:rsidRPr="0047752D" w:rsidRDefault="0047752D" w:rsidP="00153083">
      <w:pPr>
        <w:spacing w:after="0" w:line="240" w:lineRule="auto"/>
        <w:ind w:firstLine="561"/>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отношение персонала к потребителю услуги;</w:t>
      </w:r>
    </w:p>
    <w:p w:rsidR="0047752D" w:rsidRPr="0047752D" w:rsidRDefault="0047752D" w:rsidP="00153083">
      <w:pPr>
        <w:spacing w:after="0" w:line="240" w:lineRule="auto"/>
        <w:ind w:firstLine="561"/>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возможность обжалования действий персонала.</w:t>
      </w:r>
    </w:p>
    <w:p w:rsidR="0047752D" w:rsidRPr="0047752D" w:rsidRDefault="0047752D" w:rsidP="00153083">
      <w:pPr>
        <w:shd w:val="clear" w:color="auto" w:fill="F4F4F4"/>
        <w:spacing w:after="0" w:line="240" w:lineRule="auto"/>
        <w:ind w:firstLine="426"/>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2.10.1. Показатели доступности.</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Информация о правилах предоставления услуги является открытой и предоставляется путем:</w:t>
      </w:r>
    </w:p>
    <w:p w:rsidR="001364CF" w:rsidRPr="001364CF" w:rsidRDefault="0047752D" w:rsidP="00153083">
      <w:pPr>
        <w:tabs>
          <w:tab w:val="left" w:pos="540"/>
          <w:tab w:val="num" w:pos="1260"/>
        </w:tabs>
        <w:spacing w:after="0" w:line="240" w:lineRule="auto"/>
        <w:rPr>
          <w:rFonts w:ascii="Times New Roman" w:hAnsi="Times New Roman"/>
          <w:b/>
          <w:sz w:val="28"/>
          <w:szCs w:val="28"/>
        </w:rPr>
      </w:pPr>
      <w:r w:rsidRPr="001364CF">
        <w:rPr>
          <w:rFonts w:ascii="Times New Roman" w:hAnsi="Times New Roman"/>
          <w:sz w:val="28"/>
          <w:szCs w:val="28"/>
        </w:rPr>
        <w:t xml:space="preserve">а) размещения на официальном сайте администрации </w:t>
      </w:r>
      <w:r w:rsidRPr="001364CF">
        <w:rPr>
          <w:rFonts w:ascii="Times New Roman" w:eastAsia="Times New Roman" w:hAnsi="Times New Roman"/>
          <w:spacing w:val="-2"/>
          <w:sz w:val="28"/>
          <w:szCs w:val="28"/>
          <w:lang w:eastAsia="ru-RU"/>
        </w:rPr>
        <w:t>Буденновского</w:t>
      </w:r>
      <w:r w:rsidRPr="001364CF">
        <w:rPr>
          <w:rFonts w:ascii="Times New Roman" w:hAnsi="Times New Roman"/>
          <w:sz w:val="28"/>
          <w:szCs w:val="28"/>
        </w:rPr>
        <w:t xml:space="preserve"> сельского поселения: </w:t>
      </w:r>
      <w:hyperlink r:id="rId10" w:history="1">
        <w:r w:rsidR="001364CF" w:rsidRPr="001364CF">
          <w:rPr>
            <w:rStyle w:val="a8"/>
            <w:rFonts w:ascii="Times New Roman" w:hAnsi="Times New Roman"/>
            <w:b/>
            <w:color w:val="auto"/>
            <w:sz w:val="28"/>
            <w:szCs w:val="28"/>
            <w:lang w:val="en-US"/>
          </w:rPr>
          <w:t>www</w:t>
        </w:r>
        <w:r w:rsidR="001364CF" w:rsidRPr="001364CF">
          <w:rPr>
            <w:rStyle w:val="a8"/>
            <w:rFonts w:ascii="Times New Roman" w:hAnsi="Times New Roman"/>
            <w:b/>
            <w:color w:val="auto"/>
            <w:sz w:val="28"/>
            <w:szCs w:val="28"/>
          </w:rPr>
          <w:t>.</w:t>
        </w:r>
        <w:proofErr w:type="spellStart"/>
        <w:r w:rsidR="001364CF" w:rsidRPr="001364CF">
          <w:rPr>
            <w:rStyle w:val="a8"/>
            <w:rFonts w:ascii="Times New Roman" w:hAnsi="Times New Roman"/>
            <w:b/>
            <w:color w:val="auto"/>
            <w:sz w:val="28"/>
            <w:szCs w:val="28"/>
            <w:lang w:val="en-US"/>
          </w:rPr>
          <w:t>konzavodchane</w:t>
        </w:r>
        <w:proofErr w:type="spellEnd"/>
        <w:r w:rsidR="001364CF" w:rsidRPr="001364CF">
          <w:rPr>
            <w:rStyle w:val="a8"/>
            <w:rFonts w:ascii="Times New Roman" w:hAnsi="Times New Roman"/>
            <w:b/>
            <w:color w:val="auto"/>
            <w:sz w:val="28"/>
            <w:szCs w:val="28"/>
          </w:rPr>
          <w:t>.</w:t>
        </w:r>
        <w:proofErr w:type="spellStart"/>
        <w:r w:rsidR="001364CF" w:rsidRPr="001364CF">
          <w:rPr>
            <w:rStyle w:val="a8"/>
            <w:rFonts w:ascii="Times New Roman" w:hAnsi="Times New Roman"/>
            <w:b/>
            <w:color w:val="auto"/>
            <w:sz w:val="28"/>
            <w:szCs w:val="28"/>
            <w:lang w:val="en-US"/>
          </w:rPr>
          <w:t>ru</w:t>
        </w:r>
        <w:proofErr w:type="spellEnd"/>
      </w:hyperlink>
      <w:r w:rsidR="001364CF" w:rsidRPr="001364CF">
        <w:rPr>
          <w:rFonts w:ascii="Times New Roman" w:hAnsi="Times New Roman"/>
          <w:b/>
          <w:sz w:val="28"/>
          <w:szCs w:val="28"/>
        </w:rPr>
        <w:t>.</w:t>
      </w:r>
    </w:p>
    <w:p w:rsidR="0047752D" w:rsidRPr="001364CF" w:rsidRDefault="0047752D" w:rsidP="00153083">
      <w:pPr>
        <w:spacing w:after="0" w:line="240" w:lineRule="auto"/>
        <w:jc w:val="both"/>
        <w:rPr>
          <w:rFonts w:ascii="Times New Roman" w:hAnsi="Times New Roman"/>
          <w:sz w:val="28"/>
          <w:szCs w:val="28"/>
        </w:rPr>
      </w:pPr>
      <w:r w:rsidRPr="001364CF">
        <w:rPr>
          <w:rFonts w:ascii="Times New Roman" w:hAnsi="Times New Roman"/>
          <w:sz w:val="28"/>
          <w:szCs w:val="28"/>
        </w:rPr>
        <w:t>б) размещения на информационных стендах, расположенных в Администрации поселения;</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в) проведения консультаций специалистами Администрации.</w:t>
      </w:r>
    </w:p>
    <w:p w:rsidR="0047752D" w:rsidRPr="0047752D" w:rsidRDefault="0047752D" w:rsidP="00153083">
      <w:pPr>
        <w:shd w:val="clear" w:color="auto" w:fill="F4F4F4"/>
        <w:spacing w:after="0" w:line="240" w:lineRule="auto"/>
        <w:ind w:firstLine="321"/>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2.10.2. Показателем качества услуги является возможность ее предоставления в соответствии с действующим законодательством.</w:t>
      </w:r>
    </w:p>
    <w:p w:rsidR="0047752D" w:rsidRPr="0047752D" w:rsidRDefault="0047752D" w:rsidP="00153083">
      <w:pPr>
        <w:shd w:val="clear" w:color="auto" w:fill="F4F4F4"/>
        <w:spacing w:after="0" w:line="240" w:lineRule="auto"/>
        <w:jc w:val="center"/>
        <w:outlineLvl w:val="2"/>
        <w:rPr>
          <w:rFonts w:ascii="Times New Roman" w:eastAsia="Times New Roman" w:hAnsi="Times New Roman"/>
          <w:b/>
          <w:bCs/>
          <w:color w:val="000000"/>
          <w:sz w:val="28"/>
          <w:szCs w:val="28"/>
          <w:lang w:eastAsia="ru-RU"/>
        </w:rPr>
      </w:pPr>
      <w:r w:rsidRPr="0047752D">
        <w:rPr>
          <w:rFonts w:ascii="Times New Roman" w:eastAsia="Times New Roman" w:hAnsi="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3.1. Предоставление услуги включает в себя следующие административные процедуры:</w:t>
      </w:r>
    </w:p>
    <w:p w:rsidR="0047752D" w:rsidRPr="0047752D" w:rsidRDefault="0047752D" w:rsidP="00153083">
      <w:pPr>
        <w:numPr>
          <w:ilvl w:val="0"/>
          <w:numId w:val="3"/>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прием и регистрация заявления заявителя;</w:t>
      </w:r>
    </w:p>
    <w:p w:rsidR="0047752D" w:rsidRPr="0047752D" w:rsidRDefault="0047752D" w:rsidP="00153083">
      <w:pPr>
        <w:numPr>
          <w:ilvl w:val="0"/>
          <w:numId w:val="3"/>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назначение ответственного исполнителя;</w:t>
      </w:r>
    </w:p>
    <w:p w:rsidR="0047752D" w:rsidRPr="0047752D" w:rsidRDefault="0047752D" w:rsidP="00153083">
      <w:pPr>
        <w:numPr>
          <w:ilvl w:val="0"/>
          <w:numId w:val="3"/>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работа ответственного специалиста с заявлением;</w:t>
      </w:r>
    </w:p>
    <w:p w:rsidR="0047752D" w:rsidRPr="0047752D" w:rsidRDefault="0047752D" w:rsidP="00153083">
      <w:pPr>
        <w:numPr>
          <w:ilvl w:val="0"/>
          <w:numId w:val="3"/>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47752D" w:rsidRPr="0047752D" w:rsidRDefault="0047752D" w:rsidP="00153083">
      <w:pPr>
        <w:numPr>
          <w:ilvl w:val="0"/>
          <w:numId w:val="3"/>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подготовка письма </w:t>
      </w:r>
      <w:proofErr w:type="gramStart"/>
      <w:r w:rsidRPr="0047752D">
        <w:rPr>
          <w:rFonts w:ascii="Times New Roman" w:eastAsia="Times New Roman" w:hAnsi="Times New Roman"/>
          <w:color w:val="000000"/>
          <w:sz w:val="28"/>
          <w:szCs w:val="28"/>
          <w:lang w:eastAsia="ru-RU"/>
        </w:rPr>
        <w:t>об отказе заявителю в предоставлении услуги при наличии оснований для отказа в предоставлении</w:t>
      </w:r>
      <w:proofErr w:type="gramEnd"/>
      <w:r w:rsidRPr="0047752D">
        <w:rPr>
          <w:rFonts w:ascii="Times New Roman" w:eastAsia="Times New Roman" w:hAnsi="Times New Roman"/>
          <w:color w:val="000000"/>
          <w:sz w:val="28"/>
          <w:szCs w:val="28"/>
          <w:lang w:eastAsia="ru-RU"/>
        </w:rPr>
        <w:t xml:space="preserve"> услуги, предусмотренных пунктом 2.6 настоящего регламента;</w:t>
      </w:r>
    </w:p>
    <w:p w:rsidR="0047752D" w:rsidRPr="0047752D" w:rsidRDefault="0047752D" w:rsidP="00153083">
      <w:pPr>
        <w:numPr>
          <w:ilvl w:val="0"/>
          <w:numId w:val="3"/>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оформление и последующая выдача разрешения на проведение работ.</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3.2. Зарегистрированные письменные заявления в день регистрации направляются специалистом по организационной работе Администрации в установленном порядке Главе </w:t>
      </w:r>
      <w:r w:rsidR="001364CF">
        <w:rPr>
          <w:rFonts w:ascii="Times New Roman" w:eastAsia="Times New Roman" w:hAnsi="Times New Roman"/>
          <w:color w:val="000000"/>
          <w:sz w:val="28"/>
          <w:szCs w:val="28"/>
          <w:lang w:eastAsia="ru-RU"/>
        </w:rPr>
        <w:t>Буденн</w:t>
      </w:r>
      <w:r w:rsidRPr="0047752D">
        <w:rPr>
          <w:rFonts w:ascii="Times New Roman" w:eastAsia="Times New Roman" w:hAnsi="Times New Roman"/>
          <w:color w:val="000000"/>
          <w:sz w:val="28"/>
          <w:szCs w:val="28"/>
          <w:lang w:eastAsia="ru-RU"/>
        </w:rPr>
        <w:t>овского сельского поселения.</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3.3. Глава Буденновского сельского поселения рассматривает поступающие документы с оформлением поручений ответственному специалисту в течение одного дня со дня регистрации. Указания по исполнению даются в форме резолюции. Поручение Главы Буденновского сельского поселения по исполнению письменного заявления фиксируется в </w:t>
      </w:r>
      <w:r w:rsidRPr="0047752D">
        <w:rPr>
          <w:rFonts w:ascii="Times New Roman" w:eastAsia="Times New Roman" w:hAnsi="Times New Roman"/>
          <w:color w:val="000000"/>
          <w:sz w:val="28"/>
          <w:szCs w:val="28"/>
          <w:lang w:eastAsia="ru-RU"/>
        </w:rPr>
        <w:lastRenderedPageBreak/>
        <w:t>журнале регистрации обращений граждан (физическое лицо), либо в журнале входящей документации (юридическое лицо).</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3.4. Уполномоченный специалист в течение 3 рабочих дней </w:t>
      </w:r>
      <w:proofErr w:type="gramStart"/>
      <w:r w:rsidRPr="0047752D">
        <w:rPr>
          <w:rFonts w:ascii="Times New Roman" w:eastAsia="Times New Roman" w:hAnsi="Times New Roman"/>
          <w:color w:val="000000"/>
          <w:sz w:val="28"/>
          <w:szCs w:val="28"/>
          <w:lang w:eastAsia="ru-RU"/>
        </w:rPr>
        <w:t>с даты поступления</w:t>
      </w:r>
      <w:proofErr w:type="gramEnd"/>
      <w:r w:rsidRPr="0047752D">
        <w:rPr>
          <w:rFonts w:ascii="Times New Roman" w:eastAsia="Times New Roman" w:hAnsi="Times New Roman"/>
          <w:color w:val="000000"/>
          <w:sz w:val="28"/>
          <w:szCs w:val="28"/>
          <w:lang w:eastAsia="ru-RU"/>
        </w:rPr>
        <w:t xml:space="preserve"> заявления на исполнение:</w:t>
      </w:r>
    </w:p>
    <w:p w:rsidR="0047752D" w:rsidRPr="0047752D" w:rsidRDefault="0047752D" w:rsidP="00153083">
      <w:pPr>
        <w:numPr>
          <w:ilvl w:val="0"/>
          <w:numId w:val="4"/>
        </w:numPr>
        <w:shd w:val="clear" w:color="auto" w:fill="F4F4F4"/>
        <w:spacing w:after="0" w:line="240" w:lineRule="auto"/>
        <w:ind w:left="0"/>
        <w:jc w:val="both"/>
        <w:rPr>
          <w:rFonts w:ascii="Times New Roman" w:eastAsia="Times New Roman" w:hAnsi="Times New Roman"/>
          <w:color w:val="000000"/>
          <w:sz w:val="28"/>
          <w:szCs w:val="28"/>
          <w:lang w:eastAsia="ru-RU"/>
        </w:rPr>
      </w:pPr>
      <w:proofErr w:type="gramStart"/>
      <w:r w:rsidRPr="0047752D">
        <w:rPr>
          <w:rFonts w:ascii="Times New Roman" w:eastAsia="Times New Roman" w:hAnsi="Times New Roman"/>
          <w:color w:val="000000"/>
          <w:sz w:val="28"/>
          <w:szCs w:val="28"/>
          <w:lang w:eastAsia="ru-RU"/>
        </w:rPr>
        <w:t>1) Проводит проверку предоставленных заявителем документов, определяет обоснованность выдачи разрешения на</w:t>
      </w:r>
      <w:r w:rsidRPr="0047752D">
        <w:rPr>
          <w:rFonts w:ascii="Times New Roman" w:eastAsia="Times New Roman" w:hAnsi="Times New Roman"/>
          <w:sz w:val="28"/>
          <w:szCs w:val="28"/>
          <w:lang w:eastAsia="ru-RU"/>
        </w:rPr>
        <w:t>: санитарную и другие виды обрезки зеленых насаждений;</w:t>
      </w:r>
      <w:r w:rsidR="001364CF">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уничтожение аварийно-опасных и сухостойных зеленых насаждений;</w:t>
      </w:r>
      <w:r w:rsidR="001364CF">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пересадку деревьев;</w:t>
      </w:r>
      <w:r w:rsidR="001364CF">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реализацию мероприятий, связанных с повреждением зеленых насаждений;</w:t>
      </w:r>
      <w:r w:rsidR="001364CF">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уничтожение жизнеспособных деревьев, не подлежащих пересадке; уничтожение жизнеспособной кустарниковой и травянистой растительности</w:t>
      </w:r>
      <w:r w:rsidRPr="0047752D">
        <w:rPr>
          <w:rFonts w:ascii="Times New Roman" w:eastAsia="Times New Roman" w:hAnsi="Times New Roman"/>
          <w:color w:val="000000"/>
          <w:sz w:val="28"/>
          <w:szCs w:val="28"/>
          <w:lang w:eastAsia="ru-RU"/>
        </w:rPr>
        <w:t xml:space="preserve"> на территории Буденновского сельского поселения.</w:t>
      </w:r>
      <w:proofErr w:type="gramEnd"/>
    </w:p>
    <w:p w:rsidR="0047752D" w:rsidRPr="0047752D" w:rsidRDefault="0047752D" w:rsidP="00153083">
      <w:pPr>
        <w:numPr>
          <w:ilvl w:val="0"/>
          <w:numId w:val="4"/>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2) Информирует заявителя о дате проведения обследования участка (при наличии полного пакета документов, предусмотренного пунктом 2.4. настоящего регламента).</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Предельный срок проведения обследования не должен превышать 14 календарных дней со дня регистрации заявления.</w:t>
      </w:r>
    </w:p>
    <w:p w:rsidR="0047752D" w:rsidRPr="0047752D" w:rsidRDefault="0047752D" w:rsidP="00153083">
      <w:pPr>
        <w:numPr>
          <w:ilvl w:val="0"/>
          <w:numId w:val="4"/>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 Осуществляет подготовку письма об отказе в предоставлении услуги.</w:t>
      </w:r>
      <w:r w:rsidR="00153083">
        <w:rPr>
          <w:rFonts w:ascii="Times New Roman" w:eastAsia="Times New Roman" w:hAnsi="Times New Roman"/>
          <w:color w:val="000000"/>
          <w:sz w:val="28"/>
          <w:szCs w:val="28"/>
          <w:lang w:eastAsia="ru-RU"/>
        </w:rPr>
        <w:t xml:space="preserve"> </w:t>
      </w:r>
      <w:r w:rsidRPr="0047752D">
        <w:rPr>
          <w:rFonts w:ascii="Times New Roman" w:eastAsia="Times New Roman" w:hAnsi="Times New Roman"/>
          <w:sz w:val="28"/>
          <w:szCs w:val="28"/>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47752D" w:rsidRPr="0047752D" w:rsidRDefault="0047752D" w:rsidP="00153083">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 xml:space="preserve">3.5. Уполномоченный специалист организует в течение 10 дней со дня регистрации заявления, выезд утвержденной межведомственной </w:t>
      </w:r>
      <w:bookmarkStart w:id="0" w:name="_GoBack"/>
      <w:bookmarkEnd w:id="0"/>
      <w:r w:rsidRPr="0047752D">
        <w:rPr>
          <w:rFonts w:ascii="Times New Roman" w:eastAsia="Times New Roman" w:hAnsi="Times New Roman"/>
          <w:color w:val="000000"/>
          <w:sz w:val="28"/>
          <w:szCs w:val="28"/>
          <w:lang w:eastAsia="ru-RU"/>
        </w:rPr>
        <w:t xml:space="preserve">комиссии, которая, в присутствии заявителя, или уполномоченного лица, проводит обследование земельного участка, на котором планируется проведение работ, </w:t>
      </w:r>
      <w:r w:rsidRPr="0047752D">
        <w:rPr>
          <w:rFonts w:ascii="Times New Roman" w:eastAsia="Times New Roman" w:hAnsi="Times New Roman"/>
          <w:sz w:val="28"/>
          <w:szCs w:val="28"/>
          <w:lang w:eastAsia="ru-RU"/>
        </w:rPr>
        <w:t>состояния зеленых насаждений, составляет план-схему территории с нанесением деревьев сохраняемых, подлежащих вырубке, пересадке или обрезке и маркирует их.</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3.6. После проведения обследования ответственный специалист в течение 3 рабочих дней:</w:t>
      </w:r>
    </w:p>
    <w:p w:rsidR="0047752D" w:rsidRPr="0047752D" w:rsidRDefault="0047752D" w:rsidP="00153083">
      <w:pPr>
        <w:numPr>
          <w:ilvl w:val="0"/>
          <w:numId w:val="5"/>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1) оформляет акт обследования зеленых насаждений (акт оценки зеленых насаждений);</w:t>
      </w:r>
    </w:p>
    <w:p w:rsidR="0047752D" w:rsidRPr="0047752D" w:rsidRDefault="0047752D" w:rsidP="00153083">
      <w:pPr>
        <w:numPr>
          <w:ilvl w:val="0"/>
          <w:numId w:val="5"/>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2) производит расчет компенсационной стоимости за вырубку, обрезку и пересадку зеленых насаждений на территории Буденновского сельского поселения;</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Акт подписывается всеми членами комиссии, утверждается Главой Буденновского сельского поселения.</w:t>
      </w:r>
    </w:p>
    <w:p w:rsidR="0047752D" w:rsidRPr="0047752D" w:rsidRDefault="0047752D" w:rsidP="00153083">
      <w:pPr>
        <w:shd w:val="clear" w:color="auto" w:fill="FFFFFF"/>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3.7.</w:t>
      </w:r>
      <w:r w:rsidRPr="0047752D">
        <w:rPr>
          <w:rFonts w:ascii="Times New Roman" w:eastAsia="Times New Roman" w:hAnsi="Times New Roman"/>
          <w:sz w:val="28"/>
          <w:szCs w:val="28"/>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47752D" w:rsidRPr="0047752D" w:rsidRDefault="0047752D" w:rsidP="00153083">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3.7.1</w:t>
      </w:r>
      <w:proofErr w:type="gramStart"/>
      <w:r w:rsidRPr="0047752D">
        <w:rPr>
          <w:rFonts w:ascii="Times New Roman" w:eastAsia="Times New Roman" w:hAnsi="Times New Roman"/>
          <w:sz w:val="28"/>
          <w:szCs w:val="28"/>
          <w:lang w:eastAsia="ru-RU"/>
        </w:rPr>
        <w:t> Д</w:t>
      </w:r>
      <w:proofErr w:type="gramEnd"/>
      <w:r w:rsidRPr="0047752D">
        <w:rPr>
          <w:rFonts w:ascii="Times New Roman" w:eastAsia="Times New Roman" w:hAnsi="Times New Roman"/>
          <w:sz w:val="28"/>
          <w:szCs w:val="28"/>
          <w:lang w:eastAsia="ru-RU"/>
        </w:rPr>
        <w:t xml:space="preserve">ля принятия решения о выдаче разрешения или об отказе в выдаче разрешения ответственный исполнитель подготавливает проект распоряжения Администрации </w:t>
      </w:r>
      <w:r w:rsidRPr="0047752D">
        <w:rPr>
          <w:rFonts w:ascii="Times New Roman" w:eastAsia="Times New Roman" w:hAnsi="Times New Roman"/>
          <w:color w:val="000000"/>
          <w:sz w:val="28"/>
          <w:szCs w:val="28"/>
          <w:lang w:eastAsia="ru-RU"/>
        </w:rPr>
        <w:t>Буденновского</w:t>
      </w:r>
      <w:r w:rsidRPr="0047752D">
        <w:rPr>
          <w:rFonts w:ascii="Times New Roman" w:eastAsia="Times New Roman" w:hAnsi="Times New Roman"/>
          <w:sz w:val="28"/>
          <w:szCs w:val="28"/>
          <w:lang w:eastAsia="ru-RU"/>
        </w:rPr>
        <w:t xml:space="preserve"> сельского поселения.</w:t>
      </w:r>
    </w:p>
    <w:p w:rsidR="0047752D" w:rsidRPr="0047752D" w:rsidRDefault="0047752D" w:rsidP="00153083">
      <w:pPr>
        <w:shd w:val="clear" w:color="auto" w:fill="FFFFFF"/>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3.7.2 Специалист по организационной работе Администрации заверяет подпись Главы поселения в разрешении печатью, осуществляет регистрацию с использованием электронных баз, присваивает исходящий </w:t>
      </w:r>
      <w:r w:rsidRPr="0047752D">
        <w:rPr>
          <w:rFonts w:ascii="Times New Roman" w:eastAsia="Times New Roman" w:hAnsi="Times New Roman"/>
          <w:sz w:val="28"/>
          <w:szCs w:val="28"/>
          <w:lang w:eastAsia="ru-RU"/>
        </w:rPr>
        <w:lastRenderedPageBreak/>
        <w:t>регистрационный номер и направляет 1 экземпляр документов заявителю с помощью почтовой связи или лично под роспись.</w:t>
      </w:r>
    </w:p>
    <w:p w:rsidR="0047752D" w:rsidRPr="0047752D" w:rsidRDefault="0047752D" w:rsidP="00153083">
      <w:pPr>
        <w:shd w:val="clear" w:color="auto" w:fill="FFFFFF"/>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3.7.3</w:t>
      </w:r>
      <w:proofErr w:type="gramStart"/>
      <w:r w:rsidRPr="0047752D">
        <w:rPr>
          <w:rFonts w:ascii="Times New Roman" w:eastAsia="Times New Roman" w:hAnsi="Times New Roman"/>
          <w:sz w:val="28"/>
          <w:szCs w:val="28"/>
          <w:lang w:eastAsia="ru-RU"/>
        </w:rPr>
        <w:t> В</w:t>
      </w:r>
      <w:proofErr w:type="gramEnd"/>
      <w:r w:rsidRPr="0047752D">
        <w:rPr>
          <w:rFonts w:ascii="Times New Roman" w:eastAsia="Times New Roman" w:hAnsi="Times New Roman"/>
          <w:sz w:val="28"/>
          <w:szCs w:val="28"/>
          <w:lang w:eastAsia="ru-RU"/>
        </w:rPr>
        <w:t xml:space="preserve"> случае принятия отрицательного решения о выдаче разрешения, при наличии оснований, ответственный исполнитель подготавливает заявителю письмо об отказе в выдаче разрешения.</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3.8. Одновременно с выдачей разрешения на выполнение работ или письма об отказе в выдаче заявителю возвращаются подлинники (заверенные копии) представленных им для получения разрешения документов.</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3.9. Об окончании работ по вырубке, обрезке, пересадке зеленых насаждений, заявитель письменно уведомляет Администрацию Буденновского сельского поселения.</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После чего комиссия, в присутствии заявителя (его уполномоченного представителя) производит проверку выполненных работ на их соответствие по качественному и количественному составу выданному разрешению.</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3.10. Результаты проверки актируются. Заявителю направляется уведомление о закрытии разрешения на выполнение работ.</w:t>
      </w:r>
    </w:p>
    <w:p w:rsidR="0047752D" w:rsidRPr="0047752D" w:rsidRDefault="0047752D" w:rsidP="00153083">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3.11. При наличии оснований, предусмотренных пунктом 2.6 настоящего регламента, заявителю направляется письмо об отказе в закрытии разрешения.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3.12. Особенности выполнения административных процедур в электронной форме.</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proofErr w:type="gramStart"/>
      <w:r w:rsidRPr="0047752D">
        <w:rPr>
          <w:rFonts w:ascii="Times New Roman" w:eastAsia="Times New Roman" w:hAnsi="Times New Roman"/>
          <w:color w:val="000000"/>
          <w:sz w:val="28"/>
          <w:szCs w:val="28"/>
          <w:lang w:eastAsia="ru-RU"/>
        </w:rPr>
        <w:t>Административные процедуры по предоставлению услуги на</w:t>
      </w:r>
      <w:r w:rsidRPr="0047752D">
        <w:rPr>
          <w:rFonts w:ascii="Times New Roman" w:eastAsia="Times New Roman" w:hAnsi="Times New Roman"/>
          <w:sz w:val="28"/>
          <w:szCs w:val="28"/>
          <w:lang w:eastAsia="ru-RU"/>
        </w:rPr>
        <w:t>: санитарную и другие виды обрезки зеленых насаждений; уничтожение аварийно-опасных и сухостойных зеленых насаждений;</w:t>
      </w:r>
      <w:r w:rsidR="00153083">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пересадку деревьев; реализацию мероприятий, связанных с повреждением зеленых насаждений;</w:t>
      </w:r>
      <w:r w:rsidR="00153083">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уничтожение жизнеспособных деревьев, не подлежащих пересадке; уничтожение жизнеспособной кустарниковой и травянистой растительности</w:t>
      </w:r>
      <w:r w:rsidRPr="0047752D">
        <w:rPr>
          <w:rFonts w:ascii="Times New Roman" w:eastAsia="Times New Roman" w:hAnsi="Times New Roman"/>
          <w:color w:val="000000"/>
          <w:sz w:val="28"/>
          <w:szCs w:val="28"/>
          <w:lang w:eastAsia="ru-RU"/>
        </w:rPr>
        <w:t xml:space="preserve"> на территории Буденновского сельского поселения могут быть выполнены в электронной форме в соответствии с требованиями действующего законодательства Российской Федерации.</w:t>
      </w:r>
      <w:proofErr w:type="gramEnd"/>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3.13. Срок исполнения муниципальной услуги – 30 дней с момента регистрации.</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3.14. </w:t>
      </w:r>
      <w:proofErr w:type="gramStart"/>
      <w:r w:rsidRPr="0047752D">
        <w:rPr>
          <w:rFonts w:ascii="Times New Roman" w:eastAsia="Times New Roman" w:hAnsi="Times New Roman"/>
          <w:color w:val="000000"/>
          <w:sz w:val="28"/>
          <w:szCs w:val="28"/>
          <w:lang w:eastAsia="ru-RU"/>
        </w:rPr>
        <w:t>Блок-схема порядка предоставления услуги по выдаче, закрытию разрешений на</w:t>
      </w:r>
      <w:r w:rsidRPr="0047752D">
        <w:rPr>
          <w:rFonts w:ascii="Times New Roman" w:eastAsia="Times New Roman" w:hAnsi="Times New Roman"/>
          <w:sz w:val="28"/>
          <w:szCs w:val="28"/>
          <w:lang w:eastAsia="ru-RU"/>
        </w:rPr>
        <w:t>: санитарную и другие виды обрезки зеленых насаждений; уничтожение аварийно-опасных и сухостойных зеленых насаждений;</w:t>
      </w:r>
      <w:r>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пересадку деревьев;</w:t>
      </w:r>
      <w:r>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реализацию мероприятий, связанных с повреждением зеленых насаждений;</w:t>
      </w:r>
      <w:r>
        <w:rPr>
          <w:rFonts w:ascii="Times New Roman" w:eastAsia="Times New Roman" w:hAnsi="Times New Roman"/>
          <w:sz w:val="28"/>
          <w:szCs w:val="28"/>
          <w:lang w:eastAsia="ru-RU"/>
        </w:rPr>
        <w:t xml:space="preserve"> </w:t>
      </w:r>
      <w:r w:rsidRPr="0047752D">
        <w:rPr>
          <w:rFonts w:ascii="Times New Roman" w:eastAsia="Times New Roman" w:hAnsi="Times New Roman"/>
          <w:sz w:val="28"/>
          <w:szCs w:val="28"/>
          <w:lang w:eastAsia="ru-RU"/>
        </w:rPr>
        <w:t>уничтожение жизнеспособных деревьев, не подлежащих пересадке; уничтожение жизнеспособной кустарниковой и травянистой растительности</w:t>
      </w:r>
      <w:r w:rsidRPr="0047752D">
        <w:rPr>
          <w:rFonts w:ascii="Times New Roman" w:eastAsia="Times New Roman" w:hAnsi="Times New Roman"/>
          <w:color w:val="000000"/>
          <w:sz w:val="28"/>
          <w:szCs w:val="28"/>
          <w:lang w:eastAsia="ru-RU"/>
        </w:rPr>
        <w:t xml:space="preserve"> на территории Буденновского сельского поселения приведена в </w:t>
      </w:r>
      <w:hyperlink r:id="rId11"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47752D">
          <w:rPr>
            <w:rFonts w:ascii="Times New Roman" w:eastAsia="Times New Roman" w:hAnsi="Times New Roman"/>
            <w:bCs/>
            <w:sz w:val="28"/>
            <w:szCs w:val="28"/>
            <w:lang w:eastAsia="ru-RU"/>
          </w:rPr>
          <w:t>приложении 2  к настоящему регламенту</w:t>
        </w:r>
      </w:hyperlink>
      <w:r w:rsidRPr="0047752D">
        <w:rPr>
          <w:rFonts w:ascii="Times New Roman" w:eastAsia="Times New Roman" w:hAnsi="Times New Roman"/>
          <w:color w:val="000000"/>
          <w:sz w:val="28"/>
          <w:szCs w:val="28"/>
          <w:lang w:eastAsia="ru-RU"/>
        </w:rPr>
        <w:t>.</w:t>
      </w:r>
      <w:proofErr w:type="gramEnd"/>
    </w:p>
    <w:p w:rsidR="0047752D" w:rsidRPr="0047752D" w:rsidRDefault="0047752D" w:rsidP="0047752D">
      <w:pPr>
        <w:shd w:val="clear" w:color="auto" w:fill="F4F4F4"/>
        <w:spacing w:after="0" w:line="240" w:lineRule="auto"/>
        <w:jc w:val="center"/>
        <w:outlineLvl w:val="2"/>
        <w:rPr>
          <w:rFonts w:ascii="Times New Roman" w:eastAsia="Times New Roman" w:hAnsi="Times New Roman"/>
          <w:b/>
          <w:bCs/>
          <w:color w:val="000000"/>
          <w:sz w:val="28"/>
          <w:szCs w:val="28"/>
          <w:lang w:eastAsia="ru-RU"/>
        </w:rPr>
      </w:pPr>
      <w:r w:rsidRPr="0047752D">
        <w:rPr>
          <w:rFonts w:ascii="Times New Roman" w:eastAsia="Times New Roman" w:hAnsi="Times New Roman"/>
          <w:b/>
          <w:bCs/>
          <w:color w:val="000000"/>
          <w:sz w:val="28"/>
          <w:szCs w:val="28"/>
          <w:lang w:eastAsia="ru-RU"/>
        </w:rPr>
        <w:t xml:space="preserve">4. Формы </w:t>
      </w:r>
      <w:proofErr w:type="gramStart"/>
      <w:r w:rsidRPr="0047752D">
        <w:rPr>
          <w:rFonts w:ascii="Times New Roman" w:eastAsia="Times New Roman" w:hAnsi="Times New Roman"/>
          <w:b/>
          <w:bCs/>
          <w:color w:val="000000"/>
          <w:sz w:val="28"/>
          <w:szCs w:val="28"/>
          <w:lang w:eastAsia="ru-RU"/>
        </w:rPr>
        <w:t>контроля за</w:t>
      </w:r>
      <w:proofErr w:type="gramEnd"/>
      <w:r w:rsidRPr="0047752D">
        <w:rPr>
          <w:rFonts w:ascii="Times New Roman" w:eastAsia="Times New Roman" w:hAnsi="Times New Roman"/>
          <w:b/>
          <w:bCs/>
          <w:color w:val="000000"/>
          <w:sz w:val="28"/>
          <w:szCs w:val="28"/>
          <w:lang w:eastAsia="ru-RU"/>
        </w:rPr>
        <w:t xml:space="preserve"> исполнением административного регламента</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4.1. </w:t>
      </w:r>
      <w:proofErr w:type="gramStart"/>
      <w:r w:rsidRPr="0047752D">
        <w:rPr>
          <w:rFonts w:ascii="Times New Roman" w:eastAsia="Times New Roman" w:hAnsi="Times New Roman"/>
          <w:color w:val="000000"/>
          <w:sz w:val="28"/>
          <w:szCs w:val="28"/>
          <w:lang w:eastAsia="ru-RU"/>
        </w:rPr>
        <w:t>Контроль за</w:t>
      </w:r>
      <w:proofErr w:type="gramEnd"/>
      <w:r w:rsidRPr="0047752D">
        <w:rPr>
          <w:rFonts w:ascii="Times New Roman" w:eastAsia="Times New Roman" w:hAnsi="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Буденновского сельского поселения, либо иным, уполномоченным Главой Буденновского сельского поселения, лицом.</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4.2. Проверка полноты и качества предоставления услуги включает в себя проведение проверок, выявление и устранение нарушений порядка и </w:t>
      </w:r>
      <w:r w:rsidRPr="0047752D">
        <w:rPr>
          <w:rFonts w:ascii="Times New Roman" w:eastAsia="Times New Roman" w:hAnsi="Times New Roman"/>
          <w:color w:val="000000"/>
          <w:sz w:val="28"/>
          <w:szCs w:val="28"/>
          <w:lang w:eastAsia="ru-RU"/>
        </w:rPr>
        <w:lastRenderedPageBreak/>
        <w:t>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4.3. </w:t>
      </w:r>
      <w:proofErr w:type="gramStart"/>
      <w:r w:rsidRPr="0047752D">
        <w:rPr>
          <w:rFonts w:ascii="Times New Roman" w:eastAsia="Times New Roman" w:hAnsi="Times New Roman"/>
          <w:color w:val="000000"/>
          <w:sz w:val="28"/>
          <w:szCs w:val="28"/>
          <w:lang w:eastAsia="ru-RU"/>
        </w:rPr>
        <w:t>Контроль за</w:t>
      </w:r>
      <w:proofErr w:type="gramEnd"/>
      <w:r w:rsidRPr="0047752D">
        <w:rPr>
          <w:rFonts w:ascii="Times New Roman" w:eastAsia="Times New Roman" w:hAnsi="Times New Roman"/>
          <w:color w:val="000000"/>
          <w:sz w:val="28"/>
          <w:szCs w:val="28"/>
          <w:lang w:eastAsia="ru-RU"/>
        </w:rPr>
        <w:t xml:space="preserve"> исполнением регламента по предоставлению услуги осуществляется путем проведения:</w:t>
      </w:r>
    </w:p>
    <w:p w:rsidR="0047752D" w:rsidRPr="0047752D" w:rsidRDefault="0047752D" w:rsidP="0047752D">
      <w:pPr>
        <w:numPr>
          <w:ilvl w:val="0"/>
          <w:numId w:val="6"/>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7752D" w:rsidRPr="0047752D" w:rsidRDefault="0047752D" w:rsidP="0047752D">
      <w:pPr>
        <w:numPr>
          <w:ilvl w:val="0"/>
          <w:numId w:val="6"/>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Буденновского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4.4. Плановые и внеплановые проверки проводятся должностным лицом, уполномоченным Главой Буденновского сельского поселения.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4.5. В ходе плановых и внеплановых проверок должностными лицами проверяется:</w:t>
      </w:r>
    </w:p>
    <w:p w:rsidR="0047752D" w:rsidRPr="0047752D" w:rsidRDefault="0047752D" w:rsidP="0047752D">
      <w:pPr>
        <w:numPr>
          <w:ilvl w:val="0"/>
          <w:numId w:val="7"/>
        </w:numPr>
        <w:shd w:val="clear" w:color="auto" w:fill="F4F4F4"/>
        <w:spacing w:after="0" w:line="240" w:lineRule="auto"/>
        <w:ind w:left="0" w:hanging="357"/>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знание ответственными лицами Администрации требований настоящего регламента, нормативных правовых актов, устанавливающих требования к предоставлению соответствующей услуги;</w:t>
      </w:r>
    </w:p>
    <w:p w:rsidR="0047752D" w:rsidRPr="0047752D" w:rsidRDefault="0047752D" w:rsidP="0047752D">
      <w:pPr>
        <w:numPr>
          <w:ilvl w:val="0"/>
          <w:numId w:val="7"/>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соблюдение ответственными лицами сроков и последовательности исполнения административных процедур;</w:t>
      </w:r>
    </w:p>
    <w:p w:rsidR="0047752D" w:rsidRPr="0047752D" w:rsidRDefault="0047752D" w:rsidP="0047752D">
      <w:pPr>
        <w:numPr>
          <w:ilvl w:val="0"/>
          <w:numId w:val="7"/>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47752D" w:rsidRPr="0047752D" w:rsidRDefault="0047752D" w:rsidP="0047752D">
      <w:pPr>
        <w:numPr>
          <w:ilvl w:val="0"/>
          <w:numId w:val="7"/>
        </w:numPr>
        <w:shd w:val="clear" w:color="auto" w:fill="F4F4F4"/>
        <w:spacing w:after="0" w:line="240" w:lineRule="auto"/>
        <w:ind w:left="0"/>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устранение нарушений и недостатков, выявленных в ходе предыдущих проверок.</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4.6. Специалисты</w:t>
      </w:r>
      <w:r>
        <w:rPr>
          <w:rFonts w:ascii="Times New Roman" w:eastAsia="Times New Roman" w:hAnsi="Times New Roman"/>
          <w:color w:val="000000"/>
          <w:sz w:val="28"/>
          <w:szCs w:val="28"/>
          <w:lang w:eastAsia="ru-RU"/>
        </w:rPr>
        <w:t xml:space="preserve"> </w:t>
      </w:r>
      <w:r w:rsidRPr="0047752D">
        <w:rPr>
          <w:rFonts w:ascii="Times New Roman" w:eastAsia="Times New Roman" w:hAnsi="Times New Roman"/>
          <w:color w:val="000000"/>
          <w:sz w:val="28"/>
          <w:szCs w:val="28"/>
          <w:lang w:eastAsia="ru-RU"/>
        </w:rPr>
        <w:t>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w:t>
      </w:r>
      <w:r>
        <w:rPr>
          <w:rFonts w:ascii="Times New Roman" w:eastAsia="Times New Roman" w:hAnsi="Times New Roman"/>
          <w:color w:val="000000"/>
          <w:sz w:val="28"/>
          <w:szCs w:val="28"/>
          <w:lang w:eastAsia="ru-RU"/>
        </w:rPr>
        <w:t xml:space="preserve"> </w:t>
      </w:r>
      <w:proofErr w:type="gramStart"/>
      <w:r w:rsidRPr="0047752D">
        <w:rPr>
          <w:rFonts w:ascii="Times New Roman" w:eastAsia="Times New Roman" w:hAnsi="Times New Roman"/>
          <w:color w:val="000000"/>
          <w:sz w:val="28"/>
          <w:szCs w:val="28"/>
          <w:lang w:eastAsia="ru-RU"/>
        </w:rPr>
        <w:t>за</w:t>
      </w:r>
      <w:proofErr w:type="gramEnd"/>
      <w:r w:rsidRPr="0047752D">
        <w:rPr>
          <w:rFonts w:ascii="Times New Roman" w:eastAsia="Times New Roman" w:hAnsi="Times New Roman"/>
          <w:color w:val="000000"/>
          <w:sz w:val="28"/>
          <w:szCs w:val="28"/>
          <w:lang w:eastAsia="ru-RU"/>
        </w:rPr>
        <w:t xml:space="preserve">: </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сохранность находящихся на рассмотрении документов,</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 xml:space="preserve">- </w:t>
      </w:r>
      <w:r w:rsidRPr="0047752D">
        <w:rPr>
          <w:rFonts w:ascii="Times New Roman" w:eastAsia="Times New Roman" w:hAnsi="Times New Roman"/>
          <w:sz w:val="28"/>
          <w:szCs w:val="28"/>
          <w:lang w:eastAsia="ru-RU"/>
        </w:rPr>
        <w:t>за достоверность вносимых в эти документы сведений,</w:t>
      </w:r>
    </w:p>
    <w:p w:rsidR="0047752D" w:rsidRPr="0047752D" w:rsidRDefault="0047752D" w:rsidP="0047752D">
      <w:pPr>
        <w:spacing w:after="0" w:line="240" w:lineRule="auto"/>
        <w:ind w:firstLine="540"/>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за соблюдение порядка оформления и выдачи документов в соответствии с частью 3настоящего Административного регламента,</w:t>
      </w:r>
    </w:p>
    <w:p w:rsidR="0047752D" w:rsidRPr="0047752D" w:rsidRDefault="0047752D" w:rsidP="0047752D">
      <w:pPr>
        <w:spacing w:after="0" w:line="240" w:lineRule="auto"/>
        <w:ind w:firstLine="53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4.7.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4.8.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w:t>
      </w:r>
      <w:r w:rsidRPr="0047752D">
        <w:rPr>
          <w:rFonts w:ascii="Times New Roman" w:eastAsia="Times New Roman" w:hAnsi="Times New Roman"/>
          <w:color w:val="000000"/>
          <w:sz w:val="28"/>
          <w:szCs w:val="28"/>
          <w:lang w:eastAsia="ru-RU"/>
        </w:rPr>
        <w:lastRenderedPageBreak/>
        <w:t>административную и уголовную ответственность в порядке, установленном федеральными законами, законами Ростовской области.</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4.9. Персональная ответственность должностных лиц закрепляется в их должностных инструкциях.</w:t>
      </w:r>
    </w:p>
    <w:p w:rsidR="0047752D" w:rsidRPr="0047752D" w:rsidRDefault="0047752D" w:rsidP="0047752D">
      <w:pPr>
        <w:shd w:val="clear" w:color="auto" w:fill="F4F4F4"/>
        <w:spacing w:after="0" w:line="240" w:lineRule="auto"/>
        <w:jc w:val="center"/>
        <w:outlineLvl w:val="2"/>
        <w:rPr>
          <w:rFonts w:ascii="Times New Roman" w:eastAsia="Times New Roman" w:hAnsi="Times New Roman"/>
          <w:b/>
          <w:bCs/>
          <w:color w:val="000000"/>
          <w:sz w:val="28"/>
          <w:szCs w:val="28"/>
          <w:lang w:eastAsia="ru-RU"/>
        </w:rPr>
      </w:pPr>
      <w:r w:rsidRPr="0047752D">
        <w:rPr>
          <w:rFonts w:ascii="Times New Roman" w:eastAsia="Times New Roman" w:hAnsi="Times New Roman"/>
          <w:b/>
          <w:bCs/>
          <w:color w:val="000000"/>
          <w:sz w:val="28"/>
          <w:szCs w:val="28"/>
          <w:lang w:eastAsia="ru-RU"/>
        </w:rPr>
        <w:t>5.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5.2. Заявитель имеет право обратиться с жалобой лично или направить письменное обращение, жалобу (претензию), а также посредством сети Интернет:</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Главе Буденновского сельского поселения;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вышестоящие органы власти;</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органы прокуратуры.</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5.3. При обращении заявителя в письменной форме, в том числе по средствам телекоммуникационных сетей и сети Интернет, срок рассмотрения жалобы не должен превышать 30 дней с момента регистрации такого обращения.</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47752D">
        <w:rPr>
          <w:rFonts w:ascii="Times New Roman" w:eastAsia="Times New Roman" w:hAnsi="Times New Roman"/>
          <w:color w:val="000000"/>
          <w:sz w:val="28"/>
          <w:szCs w:val="28"/>
          <w:lang w:eastAsia="ru-RU"/>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w:t>
      </w:r>
      <w:r>
        <w:rPr>
          <w:rFonts w:ascii="Times New Roman" w:eastAsia="Times New Roman" w:hAnsi="Times New Roman"/>
          <w:color w:val="000000"/>
          <w:sz w:val="28"/>
          <w:szCs w:val="28"/>
          <w:lang w:eastAsia="ru-RU"/>
        </w:rPr>
        <w:t xml:space="preserve"> </w:t>
      </w:r>
      <w:r w:rsidRPr="0047752D">
        <w:rPr>
          <w:rFonts w:ascii="Times New Roman" w:eastAsia="Times New Roman" w:hAnsi="Times New Roman"/>
          <w:color w:val="000000"/>
          <w:sz w:val="28"/>
          <w:szCs w:val="28"/>
          <w:lang w:eastAsia="ru-RU"/>
        </w:rPr>
        <w:t>продляется, но не более чем на 30 дней, с уведомлением о продлении срока его рассмотрения заявителя.</w:t>
      </w:r>
      <w:proofErr w:type="gramEnd"/>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5.4. </w:t>
      </w:r>
      <w:r w:rsidRPr="0047752D">
        <w:rPr>
          <w:rFonts w:ascii="Times New Roman" w:eastAsia="Times New Roman" w:hAnsi="Times New Roman"/>
          <w:sz w:val="28"/>
          <w:szCs w:val="28"/>
          <w:lang w:eastAsia="ru-RU"/>
        </w:rPr>
        <w:t>Обращение заявителя в письменной форме должно содержать:</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наименование муниципального органа, в который направляется письменное обращение;</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должность либо фамилию, имя, отчество соответствующего должностного лица;</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фамилия, имя, отчество (последнее - при наличии) заявителя;</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почтовый адрес, по которому должен быть направлен ответ либо уведомление о переадресации обращения;</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суть предложения, заявления или обжалуемого решения, действия (бездействия);</w:t>
      </w:r>
    </w:p>
    <w:p w:rsidR="0047752D" w:rsidRPr="0047752D" w:rsidRDefault="0047752D" w:rsidP="0047752D">
      <w:pPr>
        <w:spacing w:after="0" w:line="240" w:lineRule="auto"/>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личная подпись заявителя и дата.</w:t>
      </w:r>
    </w:p>
    <w:p w:rsidR="0047752D" w:rsidRPr="0047752D" w:rsidRDefault="0047752D" w:rsidP="0047752D">
      <w:pPr>
        <w:spacing w:after="0" w:line="240" w:lineRule="auto"/>
        <w:jc w:val="both"/>
        <w:rPr>
          <w:rFonts w:ascii="Times New Roman" w:eastAsia="Times New Roman" w:hAnsi="Times New Roman"/>
          <w:sz w:val="28"/>
          <w:szCs w:val="28"/>
          <w:lang w:eastAsia="ru-RU"/>
        </w:rPr>
      </w:pPr>
      <w:proofErr w:type="gramStart"/>
      <w:r w:rsidRPr="0047752D">
        <w:rPr>
          <w:rFonts w:ascii="Times New Roman" w:eastAsia="Times New Roman" w:hAnsi="Times New Roman"/>
          <w:sz w:val="28"/>
          <w:szCs w:val="28"/>
          <w:lang w:eastAsia="ru-RU"/>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lastRenderedPageBreak/>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sz w:val="28"/>
          <w:szCs w:val="28"/>
          <w:lang w:eastAsia="ru-RU"/>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 xml:space="preserve">5.5. По результатам рассмотрения жалобы </w:t>
      </w:r>
      <w:r w:rsidRPr="0047752D">
        <w:rPr>
          <w:rFonts w:ascii="Times New Roman" w:eastAsia="Times New Roman" w:hAnsi="Times New Roman"/>
          <w:sz w:val="28"/>
          <w:szCs w:val="28"/>
          <w:lang w:eastAsia="ru-RU"/>
        </w:rPr>
        <w:t>(обращения, предложения)</w:t>
      </w:r>
      <w:proofErr w:type="gramStart"/>
      <w:r w:rsidRPr="0047752D">
        <w:rPr>
          <w:rFonts w:ascii="Times New Roman" w:eastAsia="Times New Roman" w:hAnsi="Times New Roman"/>
          <w:sz w:val="28"/>
          <w:szCs w:val="28"/>
          <w:lang w:eastAsia="ru-RU"/>
        </w:rPr>
        <w:t>,</w:t>
      </w:r>
      <w:r w:rsidRPr="0047752D">
        <w:rPr>
          <w:rFonts w:ascii="Times New Roman" w:eastAsia="Times New Roman" w:hAnsi="Times New Roman"/>
          <w:color w:val="000000"/>
          <w:sz w:val="28"/>
          <w:szCs w:val="28"/>
          <w:lang w:eastAsia="ru-RU"/>
        </w:rPr>
        <w:t>д</w:t>
      </w:r>
      <w:proofErr w:type="gramEnd"/>
      <w:r w:rsidRPr="0047752D">
        <w:rPr>
          <w:rFonts w:ascii="Times New Roman" w:eastAsia="Times New Roman" w:hAnsi="Times New Roman"/>
          <w:color w:val="000000"/>
          <w:sz w:val="28"/>
          <w:szCs w:val="28"/>
          <w:lang w:eastAsia="ru-RU"/>
        </w:rPr>
        <w:t>олжностное лицо принимает решение об удовлетворении требований заявителя, либо об отказе в удовлетворении жалобы</w:t>
      </w:r>
      <w:r w:rsidRPr="0047752D">
        <w:rPr>
          <w:rFonts w:ascii="Times New Roman" w:eastAsia="Times New Roman" w:hAnsi="Times New Roman"/>
          <w:sz w:val="28"/>
          <w:szCs w:val="28"/>
          <w:lang w:eastAsia="ru-RU"/>
        </w:rPr>
        <w:t>(обращения, предложения)</w:t>
      </w:r>
      <w:r w:rsidRPr="0047752D">
        <w:rPr>
          <w:rFonts w:ascii="Times New Roman" w:eastAsia="Times New Roman" w:hAnsi="Times New Roman"/>
          <w:color w:val="000000"/>
          <w:sz w:val="28"/>
          <w:szCs w:val="28"/>
          <w:lang w:eastAsia="ru-RU"/>
        </w:rPr>
        <w:t>.</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5.6. Письменный ответ, содержащий результаты рассмотрения обращения, направляется заявителю.</w:t>
      </w:r>
    </w:p>
    <w:p w:rsidR="0047752D" w:rsidRPr="0047752D" w:rsidRDefault="0047752D" w:rsidP="0047752D">
      <w:pPr>
        <w:spacing w:after="0" w:line="240" w:lineRule="auto"/>
        <w:ind w:firstLine="709"/>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5.7. Причины отказа в рассмотрении обращения.</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color w:val="000000"/>
          <w:sz w:val="28"/>
          <w:szCs w:val="28"/>
          <w:lang w:eastAsia="ru-RU"/>
        </w:rPr>
        <w:t xml:space="preserve">5.7.1. </w:t>
      </w:r>
      <w:r w:rsidRPr="0047752D">
        <w:rPr>
          <w:rFonts w:ascii="Times New Roman" w:eastAsia="Times New Roman" w:hAnsi="Times New Roman"/>
          <w:sz w:val="28"/>
          <w:szCs w:val="28"/>
          <w:lang w:eastAsia="ru-RU"/>
        </w:rPr>
        <w:t>Обращение заявителя не рассматривается в следующих случаях:</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не указана фамилия заявителя и почтовый адрес, по которому должен быть направлен ответ;</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текст письменного обращения не поддается прочтению. В случае</w:t>
      </w:r>
      <w:proofErr w:type="gramStart"/>
      <w:r w:rsidRPr="0047752D">
        <w:rPr>
          <w:rFonts w:ascii="Times New Roman" w:eastAsia="Times New Roman" w:hAnsi="Times New Roman"/>
          <w:sz w:val="28"/>
          <w:szCs w:val="28"/>
          <w:lang w:eastAsia="ru-RU"/>
        </w:rPr>
        <w:t>,</w:t>
      </w:r>
      <w:proofErr w:type="gramEnd"/>
      <w:r w:rsidRPr="0047752D">
        <w:rPr>
          <w:rFonts w:ascii="Times New Roman" w:eastAsia="Times New Roman" w:hAnsi="Times New Roman"/>
          <w:sz w:val="28"/>
          <w:szCs w:val="28"/>
          <w:lang w:eastAsia="ru-RU"/>
        </w:rPr>
        <w:t xml:space="preserve"> если прочтению поддается фамилия и почтовый адрес заявителя, ему сообщается о данной причине отказа в рассмотрении;</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 xml:space="preserve">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5.7.4. В случае</w:t>
      </w:r>
      <w:proofErr w:type="gramStart"/>
      <w:r w:rsidRPr="0047752D">
        <w:rPr>
          <w:rFonts w:ascii="Times New Roman" w:eastAsia="Times New Roman" w:hAnsi="Times New Roman"/>
          <w:sz w:val="28"/>
          <w:szCs w:val="28"/>
          <w:lang w:eastAsia="ru-RU"/>
        </w:rPr>
        <w:t>,</w:t>
      </w:r>
      <w:proofErr w:type="gramEnd"/>
      <w:r w:rsidRPr="0047752D">
        <w:rPr>
          <w:rFonts w:ascii="Times New Roman" w:eastAsia="Times New Roman" w:hAnsi="Times New Roman"/>
          <w:sz w:val="28"/>
          <w:szCs w:val="28"/>
          <w:lang w:eastAsia="ru-RU"/>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w:t>
      </w:r>
      <w:r w:rsidRPr="0047752D">
        <w:rPr>
          <w:rFonts w:ascii="Times New Roman" w:eastAsia="Times New Roman" w:hAnsi="Times New Roman"/>
          <w:sz w:val="28"/>
          <w:szCs w:val="28"/>
          <w:lang w:eastAsia="ru-RU"/>
        </w:rPr>
        <w:lastRenderedPageBreak/>
        <w:t>тому же должностному лицу. О данном решении уведомляется заявитель, направивший обращение.</w:t>
      </w:r>
    </w:p>
    <w:p w:rsidR="0047752D" w:rsidRPr="0047752D" w:rsidRDefault="0047752D" w:rsidP="0047752D">
      <w:pPr>
        <w:spacing w:after="0" w:line="240" w:lineRule="auto"/>
        <w:ind w:firstLine="709"/>
        <w:jc w:val="both"/>
        <w:rPr>
          <w:rFonts w:ascii="Times New Roman" w:eastAsia="Times New Roman" w:hAnsi="Times New Roman"/>
          <w:sz w:val="28"/>
          <w:szCs w:val="28"/>
          <w:lang w:eastAsia="ru-RU"/>
        </w:rPr>
      </w:pPr>
      <w:r w:rsidRPr="0047752D">
        <w:rPr>
          <w:rFonts w:ascii="Times New Roman" w:eastAsia="Times New Roman" w:hAnsi="Times New Roman"/>
          <w:sz w:val="28"/>
          <w:szCs w:val="28"/>
          <w:lang w:eastAsia="ru-RU"/>
        </w:rPr>
        <w:t>5.7.5. Заявителю должно быть сообщено о невозможности рассмотрения обращения в течение 10 дней со дня его получения и регистрации.</w:t>
      </w:r>
    </w:p>
    <w:p w:rsidR="0047752D" w:rsidRPr="0047752D" w:rsidRDefault="0047752D" w:rsidP="0047752D">
      <w:pPr>
        <w:shd w:val="clear" w:color="auto" w:fill="F4F4F4"/>
        <w:spacing w:after="0" w:line="240" w:lineRule="auto"/>
        <w:jc w:val="both"/>
        <w:rPr>
          <w:rFonts w:ascii="Times New Roman" w:eastAsia="Times New Roman" w:hAnsi="Times New Roman"/>
          <w:color w:val="000000"/>
          <w:sz w:val="28"/>
          <w:szCs w:val="28"/>
          <w:lang w:eastAsia="ru-RU"/>
        </w:rPr>
      </w:pPr>
      <w:r w:rsidRPr="0047752D">
        <w:rPr>
          <w:rFonts w:ascii="Times New Roman" w:eastAsia="Times New Roman" w:hAnsi="Times New Roman"/>
          <w:color w:val="000000"/>
          <w:sz w:val="28"/>
          <w:szCs w:val="28"/>
          <w:lang w:eastAsia="ru-RU"/>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47752D" w:rsidRPr="0047752D" w:rsidRDefault="0047752D" w:rsidP="0047752D">
      <w:pPr>
        <w:rPr>
          <w:rFonts w:ascii="Times New Roman" w:hAnsi="Times New Roman"/>
          <w:sz w:val="28"/>
          <w:szCs w:val="28"/>
        </w:rPr>
      </w:pPr>
    </w:p>
    <w:p w:rsidR="0047752D" w:rsidRDefault="0047752D" w:rsidP="0047752D"/>
    <w:p w:rsidR="0047752D" w:rsidRDefault="0047752D" w:rsidP="0047752D"/>
    <w:p w:rsidR="0047752D" w:rsidRDefault="0047752D"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153083" w:rsidRDefault="00153083" w:rsidP="0047752D"/>
    <w:p w:rsidR="0089177F" w:rsidRDefault="0089177F" w:rsidP="0047752D">
      <w:pPr>
        <w:tabs>
          <w:tab w:val="left" w:pos="8364"/>
        </w:tabs>
        <w:spacing w:after="0" w:line="360" w:lineRule="auto"/>
        <w:ind w:left="2410"/>
        <w:jc w:val="right"/>
        <w:rPr>
          <w:rFonts w:ascii="Times New Roman" w:eastAsia="Batang" w:hAnsi="Times New Roman"/>
          <w:sz w:val="18"/>
          <w:szCs w:val="18"/>
          <w:lang w:eastAsia="ru-RU"/>
        </w:rPr>
      </w:pPr>
    </w:p>
    <w:p w:rsidR="0047752D" w:rsidRPr="0089177F" w:rsidRDefault="0047752D" w:rsidP="0047752D">
      <w:pPr>
        <w:tabs>
          <w:tab w:val="left" w:pos="8364"/>
        </w:tabs>
        <w:spacing w:after="0" w:line="360" w:lineRule="auto"/>
        <w:ind w:left="2410"/>
        <w:jc w:val="right"/>
        <w:rPr>
          <w:rFonts w:ascii="Times New Roman" w:eastAsia="Batang" w:hAnsi="Times New Roman"/>
          <w:sz w:val="18"/>
          <w:szCs w:val="18"/>
          <w:lang w:eastAsia="ru-RU"/>
        </w:rPr>
      </w:pPr>
      <w:r w:rsidRPr="0089177F">
        <w:rPr>
          <w:rFonts w:ascii="Times New Roman" w:eastAsia="Batang" w:hAnsi="Times New Roman"/>
          <w:sz w:val="18"/>
          <w:szCs w:val="18"/>
          <w:lang w:eastAsia="ru-RU"/>
        </w:rPr>
        <w:lastRenderedPageBreak/>
        <w:t>Приложение 1</w:t>
      </w:r>
    </w:p>
    <w:p w:rsidR="0047752D" w:rsidRPr="0089177F" w:rsidRDefault="0047752D" w:rsidP="0047752D">
      <w:pPr>
        <w:tabs>
          <w:tab w:val="left" w:pos="8364"/>
        </w:tabs>
        <w:spacing w:after="0" w:line="240" w:lineRule="auto"/>
        <w:ind w:left="1985"/>
        <w:jc w:val="right"/>
        <w:rPr>
          <w:rFonts w:ascii="Times New Roman" w:eastAsia="Batang" w:hAnsi="Times New Roman"/>
          <w:sz w:val="18"/>
          <w:szCs w:val="18"/>
          <w:lang w:eastAsia="ru-RU"/>
        </w:rPr>
      </w:pPr>
      <w:r w:rsidRPr="0089177F">
        <w:rPr>
          <w:rFonts w:ascii="Times New Roman" w:eastAsia="Batang" w:hAnsi="Times New Roman"/>
          <w:sz w:val="18"/>
          <w:szCs w:val="18"/>
          <w:lang w:eastAsia="ru-RU"/>
        </w:rPr>
        <w:t>К Административному регламенту</w:t>
      </w:r>
      <w:r w:rsidR="00153083" w:rsidRPr="0089177F">
        <w:rPr>
          <w:rFonts w:ascii="Times New Roman" w:eastAsia="Batang" w:hAnsi="Times New Roman"/>
          <w:sz w:val="18"/>
          <w:szCs w:val="18"/>
          <w:lang w:eastAsia="ru-RU"/>
        </w:rPr>
        <w:t xml:space="preserve"> </w:t>
      </w:r>
      <w:r w:rsidRPr="0089177F">
        <w:rPr>
          <w:rFonts w:ascii="Times New Roman" w:eastAsia="Batang" w:hAnsi="Times New Roman"/>
          <w:sz w:val="18"/>
          <w:szCs w:val="18"/>
          <w:lang w:eastAsia="ru-RU"/>
        </w:rPr>
        <w:t>оказания муниципальной услуги:</w:t>
      </w:r>
    </w:p>
    <w:p w:rsidR="0047752D" w:rsidRPr="0089177F" w:rsidRDefault="0047752D" w:rsidP="0047752D">
      <w:pPr>
        <w:tabs>
          <w:tab w:val="left" w:pos="8364"/>
        </w:tabs>
        <w:spacing w:after="0" w:line="240" w:lineRule="auto"/>
        <w:ind w:left="1985"/>
        <w:jc w:val="right"/>
        <w:rPr>
          <w:rFonts w:ascii="Times New Roman" w:eastAsia="Batang" w:hAnsi="Times New Roman"/>
          <w:sz w:val="18"/>
          <w:szCs w:val="18"/>
          <w:lang w:eastAsia="ru-RU"/>
        </w:rPr>
      </w:pPr>
      <w:r w:rsidRPr="0089177F">
        <w:rPr>
          <w:rFonts w:ascii="Times New Roman" w:eastAsia="Times New Roman" w:hAnsi="Times New Roman"/>
          <w:bCs/>
          <w:color w:val="000000"/>
          <w:kern w:val="36"/>
          <w:sz w:val="18"/>
          <w:szCs w:val="18"/>
          <w:lang w:eastAsia="ru-RU"/>
        </w:rPr>
        <w:t>"</w:t>
      </w:r>
      <w:r w:rsidRPr="0089177F">
        <w:rPr>
          <w:rFonts w:ascii="Times New Roman" w:eastAsia="Times New Roman" w:hAnsi="Times New Roman"/>
          <w:sz w:val="18"/>
          <w:szCs w:val="18"/>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w:t>
      </w:r>
      <w:proofErr w:type="spellStart"/>
      <w:r w:rsidRPr="0089177F">
        <w:rPr>
          <w:rFonts w:ascii="Times New Roman" w:eastAsia="Times New Roman" w:hAnsi="Times New Roman"/>
          <w:sz w:val="18"/>
          <w:szCs w:val="18"/>
          <w:lang w:eastAsia="ru-RU"/>
        </w:rPr>
        <w:t>насаждений</w:t>
      </w:r>
      <w:proofErr w:type="gramStart"/>
      <w:r w:rsidRPr="0089177F">
        <w:rPr>
          <w:rFonts w:ascii="Times New Roman" w:eastAsia="Times New Roman" w:hAnsi="Times New Roman"/>
          <w:sz w:val="18"/>
          <w:szCs w:val="18"/>
          <w:lang w:eastAsia="ru-RU"/>
        </w:rPr>
        <w:t>;п</w:t>
      </w:r>
      <w:proofErr w:type="gramEnd"/>
      <w:r w:rsidRPr="0089177F">
        <w:rPr>
          <w:rFonts w:ascii="Times New Roman" w:eastAsia="Times New Roman" w:hAnsi="Times New Roman"/>
          <w:sz w:val="18"/>
          <w:szCs w:val="18"/>
          <w:lang w:eastAsia="ru-RU"/>
        </w:rPr>
        <w:t>ересадку</w:t>
      </w:r>
      <w:proofErr w:type="spellEnd"/>
      <w:r w:rsidRPr="0089177F">
        <w:rPr>
          <w:rFonts w:ascii="Times New Roman" w:eastAsia="Times New Roman" w:hAnsi="Times New Roman"/>
          <w:sz w:val="18"/>
          <w:szCs w:val="18"/>
          <w:lang w:eastAsia="ru-RU"/>
        </w:rPr>
        <w:t xml:space="preserve"> </w:t>
      </w:r>
      <w:proofErr w:type="spellStart"/>
      <w:r w:rsidRPr="0089177F">
        <w:rPr>
          <w:rFonts w:ascii="Times New Roman" w:eastAsia="Times New Roman" w:hAnsi="Times New Roman"/>
          <w:sz w:val="18"/>
          <w:szCs w:val="18"/>
          <w:lang w:eastAsia="ru-RU"/>
        </w:rPr>
        <w:t>деревьев;реализацию</w:t>
      </w:r>
      <w:proofErr w:type="spellEnd"/>
      <w:r w:rsidRPr="0089177F">
        <w:rPr>
          <w:rFonts w:ascii="Times New Roman" w:eastAsia="Times New Roman" w:hAnsi="Times New Roman"/>
          <w:sz w:val="18"/>
          <w:szCs w:val="18"/>
          <w:lang w:eastAsia="ru-RU"/>
        </w:rPr>
        <w:t xml:space="preserve"> мероприятий, связанных с повреждением зеленых насаждений; уничтожение жизнеспособных деревьев, не подлежащих </w:t>
      </w:r>
      <w:proofErr w:type="spellStart"/>
      <w:r w:rsidRPr="0089177F">
        <w:rPr>
          <w:rFonts w:ascii="Times New Roman" w:eastAsia="Times New Roman" w:hAnsi="Times New Roman"/>
          <w:sz w:val="18"/>
          <w:szCs w:val="18"/>
          <w:lang w:eastAsia="ru-RU"/>
        </w:rPr>
        <w:t>пересадке;уничтожение</w:t>
      </w:r>
      <w:proofErr w:type="spellEnd"/>
      <w:r w:rsidRPr="0089177F">
        <w:rPr>
          <w:rFonts w:ascii="Times New Roman" w:eastAsia="Times New Roman" w:hAnsi="Times New Roman"/>
          <w:sz w:val="18"/>
          <w:szCs w:val="18"/>
          <w:lang w:eastAsia="ru-RU"/>
        </w:rPr>
        <w:t xml:space="preserve"> жизнеспособной кустарниковой и травянистой растительности </w:t>
      </w:r>
      <w:r w:rsidRPr="0089177F">
        <w:rPr>
          <w:rFonts w:ascii="Times New Roman" w:eastAsia="Times New Roman" w:hAnsi="Times New Roman"/>
          <w:bCs/>
          <w:color w:val="000000"/>
          <w:kern w:val="36"/>
          <w:sz w:val="18"/>
          <w:szCs w:val="18"/>
          <w:lang w:eastAsia="ru-RU"/>
        </w:rPr>
        <w:t xml:space="preserve">на территории </w:t>
      </w:r>
      <w:r w:rsidRPr="0089177F">
        <w:rPr>
          <w:rFonts w:ascii="Times New Roman" w:eastAsia="Times New Roman" w:hAnsi="Times New Roman"/>
          <w:color w:val="000000"/>
          <w:sz w:val="18"/>
          <w:szCs w:val="18"/>
          <w:lang w:eastAsia="ru-RU"/>
        </w:rPr>
        <w:t>Буденновского</w:t>
      </w:r>
      <w:r w:rsidRPr="0089177F">
        <w:rPr>
          <w:rFonts w:ascii="Times New Roman" w:eastAsia="Times New Roman" w:hAnsi="Times New Roman"/>
          <w:bCs/>
          <w:color w:val="000000"/>
          <w:kern w:val="36"/>
          <w:sz w:val="18"/>
          <w:szCs w:val="18"/>
          <w:lang w:eastAsia="ru-RU"/>
        </w:rPr>
        <w:t xml:space="preserve"> сельского поселения"</w:t>
      </w:r>
    </w:p>
    <w:p w:rsidR="0047752D" w:rsidRPr="00D54440" w:rsidRDefault="0047752D" w:rsidP="0047752D">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tblPr>
      <w:tblGrid>
        <w:gridCol w:w="4644"/>
        <w:gridCol w:w="4395"/>
      </w:tblGrid>
      <w:tr w:rsidR="0047752D" w:rsidRPr="00AD3DBF" w:rsidTr="009A7388">
        <w:trPr>
          <w:trHeight w:val="532"/>
        </w:trPr>
        <w:tc>
          <w:tcPr>
            <w:tcW w:w="4644" w:type="dxa"/>
            <w:vMerge w:val="restart"/>
          </w:tcPr>
          <w:p w:rsidR="0047752D" w:rsidRPr="00AD3DBF" w:rsidRDefault="0047752D" w:rsidP="009A7388">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r w:rsidRPr="00AD3DBF">
              <w:rPr>
                <w:rFonts w:ascii="Times New Roman" w:eastAsia="Batang" w:hAnsi="Times New Roman"/>
                <w:sz w:val="24"/>
                <w:szCs w:val="24"/>
                <w:lang w:eastAsia="ru-RU"/>
              </w:rPr>
              <w:t xml:space="preserve">Главе </w:t>
            </w:r>
            <w:r>
              <w:rPr>
                <w:rFonts w:ascii="Times New Roman" w:eastAsia="Times New Roman" w:hAnsi="Times New Roman"/>
                <w:color w:val="000000"/>
                <w:sz w:val="24"/>
                <w:szCs w:val="24"/>
                <w:lang w:eastAsia="ru-RU"/>
              </w:rPr>
              <w:t>Буденновского</w:t>
            </w:r>
            <w:r w:rsidRPr="00AD3DBF">
              <w:rPr>
                <w:rFonts w:ascii="Times New Roman" w:eastAsia="Batang" w:hAnsi="Times New Roman"/>
                <w:sz w:val="24"/>
                <w:szCs w:val="24"/>
                <w:lang w:eastAsia="ru-RU"/>
              </w:rPr>
              <w:t xml:space="preserve"> сельского поселения</w:t>
            </w:r>
          </w:p>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r w:rsidRPr="00AD3DBF">
              <w:rPr>
                <w:rFonts w:ascii="Times New Roman" w:eastAsia="Batang" w:hAnsi="Times New Roman"/>
                <w:sz w:val="24"/>
                <w:szCs w:val="24"/>
                <w:lang w:eastAsia="ru-RU"/>
              </w:rPr>
              <w:t>_____________________________</w:t>
            </w:r>
          </w:p>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r w:rsidRPr="00AD3DBF">
              <w:rPr>
                <w:rFonts w:ascii="Times New Roman" w:eastAsia="Batang" w:hAnsi="Times New Roman"/>
                <w:sz w:val="24"/>
                <w:szCs w:val="24"/>
                <w:lang w:eastAsia="ru-RU"/>
              </w:rPr>
              <w:t>Ф.И.О.</w:t>
            </w:r>
          </w:p>
          <w:tbl>
            <w:tblPr>
              <w:tblW w:w="4475" w:type="dxa"/>
              <w:tblLayout w:type="fixed"/>
              <w:tblLook w:val="01E0"/>
            </w:tblPr>
            <w:tblGrid>
              <w:gridCol w:w="743"/>
              <w:gridCol w:w="850"/>
              <w:gridCol w:w="567"/>
              <w:gridCol w:w="708"/>
              <w:gridCol w:w="406"/>
              <w:gridCol w:w="445"/>
              <w:gridCol w:w="567"/>
              <w:gridCol w:w="189"/>
            </w:tblGrid>
            <w:tr w:rsidR="0047752D" w:rsidRPr="00AD3DBF" w:rsidTr="0089177F">
              <w:trPr>
                <w:trHeight w:val="345"/>
              </w:trPr>
              <w:tc>
                <w:tcPr>
                  <w:tcW w:w="4475" w:type="dxa"/>
                  <w:gridSpan w:val="8"/>
                  <w:tcBorders>
                    <w:top w:val="nil"/>
                    <w:left w:val="nil"/>
                    <w:bottom w:val="single" w:sz="4" w:space="0" w:color="auto"/>
                    <w:right w:val="nil"/>
                  </w:tcBorders>
                </w:tcPr>
                <w:p w:rsidR="0047752D" w:rsidRPr="00AD3DBF" w:rsidRDefault="0047752D" w:rsidP="0089177F">
                  <w:pPr>
                    <w:tabs>
                      <w:tab w:val="left" w:pos="8364"/>
                    </w:tabs>
                    <w:spacing w:after="0" w:line="240" w:lineRule="auto"/>
                    <w:jc w:val="right"/>
                    <w:rPr>
                      <w:rFonts w:ascii="Times New Roman" w:eastAsia="Batang" w:hAnsi="Times New Roman"/>
                      <w:sz w:val="24"/>
                      <w:szCs w:val="24"/>
                      <w:lang w:eastAsia="ru-RU"/>
                    </w:rPr>
                  </w:pPr>
                </w:p>
              </w:tc>
            </w:tr>
            <w:tr w:rsidR="0047752D" w:rsidRPr="00AD3DBF" w:rsidTr="0089177F">
              <w:trPr>
                <w:trHeight w:val="345"/>
              </w:trPr>
              <w:tc>
                <w:tcPr>
                  <w:tcW w:w="4475" w:type="dxa"/>
                  <w:gridSpan w:val="8"/>
                  <w:tcBorders>
                    <w:top w:val="single" w:sz="4" w:space="0" w:color="auto"/>
                    <w:left w:val="nil"/>
                    <w:bottom w:val="single" w:sz="4" w:space="0" w:color="auto"/>
                    <w:right w:val="nil"/>
                  </w:tcBorders>
                </w:tcPr>
                <w:p w:rsidR="0047752D" w:rsidRPr="00AD3DBF" w:rsidRDefault="0047752D" w:rsidP="0089177F">
                  <w:pPr>
                    <w:tabs>
                      <w:tab w:val="left" w:pos="8364"/>
                    </w:tabs>
                    <w:spacing w:after="0" w:line="240" w:lineRule="auto"/>
                    <w:jc w:val="right"/>
                    <w:rPr>
                      <w:rFonts w:ascii="Times New Roman" w:eastAsia="Batang" w:hAnsi="Times New Roman"/>
                      <w:sz w:val="24"/>
                      <w:szCs w:val="24"/>
                      <w:lang w:eastAsia="ru-RU"/>
                    </w:rPr>
                  </w:pPr>
                </w:p>
              </w:tc>
            </w:tr>
            <w:tr w:rsidR="0047752D" w:rsidRPr="00AD3DBF" w:rsidTr="0089177F">
              <w:trPr>
                <w:trHeight w:val="345"/>
              </w:trPr>
              <w:tc>
                <w:tcPr>
                  <w:tcW w:w="4475" w:type="dxa"/>
                  <w:gridSpan w:val="8"/>
                  <w:tcBorders>
                    <w:top w:val="single" w:sz="4" w:space="0" w:color="auto"/>
                    <w:left w:val="nil"/>
                    <w:bottom w:val="single" w:sz="4" w:space="0" w:color="auto"/>
                    <w:right w:val="nil"/>
                  </w:tcBorders>
                </w:tcPr>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 xml:space="preserve">Наименование организации/ Ф.И.О. ИП, </w:t>
                  </w:r>
                </w:p>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заявителя полностью</w:t>
                  </w:r>
                </w:p>
                <w:p w:rsidR="0047752D" w:rsidRPr="00AD3DBF" w:rsidRDefault="0047752D" w:rsidP="0089177F">
                  <w:pPr>
                    <w:spacing w:after="0" w:line="240" w:lineRule="auto"/>
                    <w:jc w:val="center"/>
                    <w:rPr>
                      <w:rFonts w:ascii="Times New Roman" w:eastAsia="Batang" w:hAnsi="Times New Roman"/>
                      <w:bCs/>
                      <w:sz w:val="24"/>
                      <w:szCs w:val="24"/>
                      <w:lang w:eastAsia="ru-RU"/>
                    </w:rPr>
                  </w:pPr>
                </w:p>
              </w:tc>
            </w:tr>
            <w:tr w:rsidR="0047752D" w:rsidRPr="00AD3DBF" w:rsidTr="0089177F">
              <w:trPr>
                <w:trHeight w:val="345"/>
              </w:trPr>
              <w:tc>
                <w:tcPr>
                  <w:tcW w:w="4475" w:type="dxa"/>
                  <w:gridSpan w:val="8"/>
                  <w:tcBorders>
                    <w:top w:val="single" w:sz="4" w:space="0" w:color="auto"/>
                    <w:left w:val="nil"/>
                    <w:bottom w:val="single" w:sz="4" w:space="0" w:color="auto"/>
                    <w:right w:val="nil"/>
                  </w:tcBorders>
                </w:tcPr>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Адрес</w:t>
                  </w:r>
                </w:p>
                <w:p w:rsidR="0047752D" w:rsidRPr="00AD3DBF" w:rsidRDefault="0047752D" w:rsidP="0089177F">
                  <w:pPr>
                    <w:spacing w:after="0" w:line="240" w:lineRule="auto"/>
                    <w:jc w:val="center"/>
                    <w:rPr>
                      <w:rFonts w:ascii="Times New Roman" w:eastAsia="Batang" w:hAnsi="Times New Roman"/>
                      <w:bCs/>
                      <w:sz w:val="24"/>
                      <w:szCs w:val="24"/>
                      <w:lang w:eastAsia="ru-RU"/>
                    </w:rPr>
                  </w:pPr>
                </w:p>
              </w:tc>
            </w:tr>
            <w:tr w:rsidR="0047752D" w:rsidRPr="00AD3DBF" w:rsidTr="0089177F">
              <w:trPr>
                <w:trHeight w:val="345"/>
              </w:trPr>
              <w:tc>
                <w:tcPr>
                  <w:tcW w:w="4475" w:type="dxa"/>
                  <w:gridSpan w:val="8"/>
                  <w:tcBorders>
                    <w:top w:val="single" w:sz="4" w:space="0" w:color="auto"/>
                    <w:left w:val="nil"/>
                    <w:bottom w:val="single" w:sz="4" w:space="0" w:color="auto"/>
                    <w:right w:val="nil"/>
                  </w:tcBorders>
                </w:tcPr>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Телефон/факс</w:t>
                  </w:r>
                </w:p>
                <w:p w:rsidR="0047752D" w:rsidRPr="00AD3DBF" w:rsidRDefault="0047752D" w:rsidP="0089177F">
                  <w:pPr>
                    <w:spacing w:after="0" w:line="240" w:lineRule="auto"/>
                    <w:jc w:val="center"/>
                    <w:rPr>
                      <w:rFonts w:ascii="Times New Roman" w:eastAsia="Batang" w:hAnsi="Times New Roman"/>
                      <w:bCs/>
                      <w:sz w:val="24"/>
                      <w:szCs w:val="24"/>
                      <w:lang w:eastAsia="ru-RU"/>
                    </w:rPr>
                  </w:pPr>
                </w:p>
              </w:tc>
            </w:tr>
            <w:tr w:rsidR="0047752D" w:rsidRPr="00AD3DBF" w:rsidTr="0089177F">
              <w:trPr>
                <w:trHeight w:val="345"/>
              </w:trPr>
              <w:tc>
                <w:tcPr>
                  <w:tcW w:w="4475" w:type="dxa"/>
                  <w:gridSpan w:val="8"/>
                  <w:tcBorders>
                    <w:top w:val="single" w:sz="4" w:space="0" w:color="auto"/>
                    <w:left w:val="nil"/>
                    <w:bottom w:val="single" w:sz="4" w:space="0" w:color="auto"/>
                    <w:right w:val="nil"/>
                  </w:tcBorders>
                </w:tcPr>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ОГРН</w:t>
                  </w:r>
                </w:p>
                <w:p w:rsidR="0047752D" w:rsidRPr="00AD3DBF" w:rsidRDefault="0047752D" w:rsidP="0089177F">
                  <w:pPr>
                    <w:spacing w:after="0" w:line="240" w:lineRule="auto"/>
                    <w:jc w:val="center"/>
                    <w:rPr>
                      <w:rFonts w:ascii="Times New Roman" w:eastAsia="Batang" w:hAnsi="Times New Roman"/>
                      <w:bCs/>
                      <w:sz w:val="24"/>
                      <w:szCs w:val="24"/>
                      <w:lang w:eastAsia="ru-RU"/>
                    </w:rPr>
                  </w:pPr>
                </w:p>
              </w:tc>
            </w:tr>
            <w:tr w:rsidR="0047752D" w:rsidRPr="00AD3DBF" w:rsidTr="0089177F">
              <w:trPr>
                <w:trHeight w:val="345"/>
              </w:trPr>
              <w:tc>
                <w:tcPr>
                  <w:tcW w:w="4475" w:type="dxa"/>
                  <w:gridSpan w:val="8"/>
                  <w:tcBorders>
                    <w:top w:val="single" w:sz="4" w:space="0" w:color="auto"/>
                    <w:left w:val="nil"/>
                    <w:bottom w:val="single" w:sz="4" w:space="0" w:color="auto"/>
                    <w:right w:val="nil"/>
                  </w:tcBorders>
                </w:tcPr>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ИНН/КПП</w:t>
                  </w:r>
                </w:p>
                <w:p w:rsidR="0047752D" w:rsidRPr="00AD3DBF" w:rsidRDefault="0047752D" w:rsidP="0089177F">
                  <w:pPr>
                    <w:spacing w:after="0" w:line="240" w:lineRule="auto"/>
                    <w:jc w:val="center"/>
                    <w:rPr>
                      <w:rFonts w:ascii="Times New Roman" w:eastAsia="Batang" w:hAnsi="Times New Roman"/>
                      <w:bCs/>
                      <w:sz w:val="24"/>
                      <w:szCs w:val="24"/>
                      <w:lang w:eastAsia="ru-RU"/>
                    </w:rPr>
                  </w:pPr>
                </w:p>
              </w:tc>
            </w:tr>
            <w:tr w:rsidR="0047752D" w:rsidRPr="00AD3DBF" w:rsidTr="0089177F">
              <w:trPr>
                <w:gridAfter w:val="1"/>
                <w:wAfter w:w="189" w:type="dxa"/>
                <w:trHeight w:val="227"/>
              </w:trPr>
              <w:tc>
                <w:tcPr>
                  <w:tcW w:w="743" w:type="dxa"/>
                  <w:tcBorders>
                    <w:top w:val="single" w:sz="4" w:space="0" w:color="auto"/>
                    <w:left w:val="nil"/>
                    <w:bottom w:val="single" w:sz="4" w:space="0" w:color="auto"/>
                    <w:right w:val="nil"/>
                  </w:tcBorders>
                </w:tcPr>
                <w:p w:rsidR="0047752D" w:rsidRPr="00AD3DBF" w:rsidRDefault="0089177F" w:rsidP="0089177F">
                  <w:pPr>
                    <w:spacing w:after="0" w:line="240" w:lineRule="auto"/>
                    <w:jc w:val="center"/>
                    <w:rPr>
                      <w:rFonts w:ascii="Times New Roman" w:eastAsia="Batang" w:hAnsi="Times New Roman"/>
                      <w:bCs/>
                      <w:sz w:val="24"/>
                      <w:szCs w:val="24"/>
                      <w:lang w:eastAsia="ru-RU"/>
                    </w:rPr>
                  </w:pPr>
                  <w:r>
                    <w:rPr>
                      <w:rFonts w:ascii="Times New Roman" w:eastAsia="Batang" w:hAnsi="Times New Roman"/>
                      <w:bCs/>
                      <w:sz w:val="24"/>
                      <w:szCs w:val="24"/>
                      <w:lang w:eastAsia="ru-RU"/>
                    </w:rPr>
                    <w:t xml:space="preserve"> </w:t>
                  </w:r>
                </w:p>
              </w:tc>
              <w:tc>
                <w:tcPr>
                  <w:tcW w:w="850" w:type="dxa"/>
                  <w:tcBorders>
                    <w:top w:val="single" w:sz="4" w:space="0" w:color="auto"/>
                    <w:left w:val="nil"/>
                    <w:bottom w:val="single" w:sz="4" w:space="0" w:color="auto"/>
                    <w:right w:val="nil"/>
                  </w:tcBorders>
                </w:tcPr>
                <w:p w:rsidR="0047752D" w:rsidRPr="00AD3DBF" w:rsidRDefault="0047752D" w:rsidP="0089177F">
                  <w:pPr>
                    <w:spacing w:after="0" w:line="240" w:lineRule="auto"/>
                    <w:ind w:firstLine="250"/>
                    <w:jc w:val="center"/>
                    <w:rPr>
                      <w:rFonts w:ascii="Times New Roman" w:eastAsia="Batang" w:hAnsi="Times New Roman"/>
                      <w:bCs/>
                      <w:sz w:val="24"/>
                      <w:szCs w:val="24"/>
                      <w:lang w:eastAsia="ru-RU"/>
                    </w:rPr>
                  </w:pPr>
                </w:p>
              </w:tc>
              <w:tc>
                <w:tcPr>
                  <w:tcW w:w="567" w:type="dxa"/>
                  <w:tcBorders>
                    <w:top w:val="single" w:sz="4" w:space="0" w:color="auto"/>
                    <w:left w:val="nil"/>
                    <w:bottom w:val="nil"/>
                    <w:right w:val="nil"/>
                  </w:tcBorders>
                </w:tcPr>
                <w:p w:rsidR="0047752D" w:rsidRPr="00AD3DBF" w:rsidRDefault="0047752D" w:rsidP="0089177F">
                  <w:pPr>
                    <w:spacing w:after="0" w:line="240" w:lineRule="auto"/>
                    <w:jc w:val="center"/>
                    <w:rPr>
                      <w:rFonts w:ascii="Times New Roman" w:eastAsia="Batang" w:hAnsi="Times New Roman"/>
                      <w:bCs/>
                      <w:sz w:val="24"/>
                      <w:szCs w:val="24"/>
                      <w:lang w:eastAsia="ru-RU"/>
                    </w:rPr>
                  </w:pPr>
                  <w:r w:rsidRPr="00AD3DBF">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47752D" w:rsidRPr="00AD3DBF" w:rsidRDefault="0047752D" w:rsidP="0089177F">
                  <w:pPr>
                    <w:spacing w:after="0" w:line="240" w:lineRule="auto"/>
                    <w:jc w:val="center"/>
                    <w:rPr>
                      <w:rFonts w:ascii="Times New Roman" w:eastAsia="Batang" w:hAnsi="Times New Roman"/>
                      <w:bCs/>
                      <w:sz w:val="24"/>
                      <w:szCs w:val="24"/>
                      <w:lang w:eastAsia="ru-RU"/>
                    </w:rPr>
                  </w:pPr>
                  <w:proofErr w:type="gramStart"/>
                  <w:r w:rsidRPr="00AD3DBF">
                    <w:rPr>
                      <w:rFonts w:ascii="Times New Roman" w:eastAsia="Batang" w:hAnsi="Times New Roman"/>
                      <w:bCs/>
                      <w:sz w:val="24"/>
                      <w:szCs w:val="24"/>
                      <w:lang w:eastAsia="ru-RU"/>
                    </w:rPr>
                    <w:t>г</w:t>
                  </w:r>
                  <w:proofErr w:type="gramEnd"/>
                  <w:r w:rsidRPr="00AD3DBF">
                    <w:rPr>
                      <w:rFonts w:ascii="Times New Roman" w:eastAsia="Batang" w:hAnsi="Times New Roman"/>
                      <w:bCs/>
                      <w:sz w:val="24"/>
                      <w:szCs w:val="24"/>
                      <w:lang w:eastAsia="ru-RU"/>
                    </w:rPr>
                    <w:t>.</w:t>
                  </w:r>
                </w:p>
              </w:tc>
              <w:tc>
                <w:tcPr>
                  <w:tcW w:w="445" w:type="dxa"/>
                  <w:tcBorders>
                    <w:top w:val="single" w:sz="4" w:space="0" w:color="auto"/>
                    <w:left w:val="nil"/>
                    <w:bottom w:val="nil"/>
                    <w:right w:val="nil"/>
                  </w:tcBorders>
                </w:tcPr>
                <w:p w:rsidR="0047752D" w:rsidRPr="00AD3DBF" w:rsidRDefault="0047752D" w:rsidP="0089177F">
                  <w:pPr>
                    <w:spacing w:after="0" w:line="240" w:lineRule="auto"/>
                    <w:jc w:val="center"/>
                    <w:rPr>
                      <w:rFonts w:ascii="Times New Roman" w:eastAsia="Batang" w:hAnsi="Times New Roman"/>
                      <w:bCs/>
                      <w:sz w:val="24"/>
                      <w:szCs w:val="24"/>
                      <w:lang w:eastAsia="ru-RU"/>
                    </w:rPr>
                  </w:pPr>
                  <w:r w:rsidRPr="00AD3DBF">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47752D" w:rsidRPr="00AD3DBF" w:rsidRDefault="0047752D" w:rsidP="0089177F">
                  <w:pPr>
                    <w:spacing w:after="0" w:line="240" w:lineRule="auto"/>
                    <w:jc w:val="center"/>
                    <w:rPr>
                      <w:rFonts w:ascii="Times New Roman" w:eastAsia="Batang" w:hAnsi="Times New Roman"/>
                      <w:bCs/>
                      <w:sz w:val="24"/>
                      <w:szCs w:val="24"/>
                      <w:lang w:eastAsia="ru-RU"/>
                    </w:rPr>
                  </w:pPr>
                </w:p>
              </w:tc>
            </w:tr>
            <w:tr w:rsidR="0047752D" w:rsidRPr="00AD3DBF" w:rsidTr="0089177F">
              <w:trPr>
                <w:trHeight w:val="345"/>
              </w:trPr>
              <w:tc>
                <w:tcPr>
                  <w:tcW w:w="4475" w:type="dxa"/>
                  <w:gridSpan w:val="8"/>
                </w:tcPr>
                <w:p w:rsidR="0047752D" w:rsidRPr="00AD3DBF" w:rsidRDefault="0047752D" w:rsidP="0089177F">
                  <w:pPr>
                    <w:spacing w:after="0" w:line="240" w:lineRule="auto"/>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число   месяц               год                    исх. номер</w:t>
                  </w:r>
                </w:p>
              </w:tc>
            </w:tr>
          </w:tbl>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p>
        </w:tc>
      </w:tr>
      <w:tr w:rsidR="0047752D" w:rsidRPr="00AD3DBF" w:rsidTr="009A7388">
        <w:trPr>
          <w:trHeight w:val="345"/>
        </w:trPr>
        <w:tc>
          <w:tcPr>
            <w:tcW w:w="4644" w:type="dxa"/>
            <w:vMerge/>
            <w:vAlign w:val="center"/>
          </w:tcPr>
          <w:p w:rsidR="0047752D" w:rsidRPr="00AD3DBF" w:rsidRDefault="0047752D" w:rsidP="009A7388">
            <w:pPr>
              <w:spacing w:after="0" w:line="240" w:lineRule="auto"/>
              <w:rPr>
                <w:rFonts w:ascii="Times New Roman" w:eastAsia="Batang" w:hAnsi="Times New Roman"/>
                <w:sz w:val="24"/>
                <w:szCs w:val="24"/>
                <w:lang w:eastAsia="ru-RU"/>
              </w:rPr>
            </w:pPr>
          </w:p>
        </w:tc>
        <w:tc>
          <w:tcPr>
            <w:tcW w:w="4395" w:type="dxa"/>
            <w:vMerge/>
            <w:vAlign w:val="center"/>
          </w:tcPr>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p>
        </w:tc>
      </w:tr>
      <w:tr w:rsidR="0047752D" w:rsidRPr="00AD3DBF" w:rsidTr="009A7388">
        <w:trPr>
          <w:trHeight w:val="345"/>
        </w:trPr>
        <w:tc>
          <w:tcPr>
            <w:tcW w:w="4644" w:type="dxa"/>
            <w:vMerge/>
            <w:vAlign w:val="center"/>
          </w:tcPr>
          <w:p w:rsidR="0047752D" w:rsidRPr="00AD3DBF" w:rsidRDefault="0047752D" w:rsidP="009A7388">
            <w:pPr>
              <w:spacing w:after="0" w:line="240" w:lineRule="auto"/>
              <w:rPr>
                <w:rFonts w:ascii="Times New Roman" w:eastAsia="Batang" w:hAnsi="Times New Roman"/>
                <w:sz w:val="24"/>
                <w:szCs w:val="24"/>
                <w:lang w:eastAsia="ru-RU"/>
              </w:rPr>
            </w:pPr>
          </w:p>
        </w:tc>
        <w:tc>
          <w:tcPr>
            <w:tcW w:w="4395" w:type="dxa"/>
            <w:vMerge/>
            <w:vAlign w:val="center"/>
          </w:tcPr>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p>
        </w:tc>
      </w:tr>
      <w:tr w:rsidR="0047752D" w:rsidRPr="00AD3DBF" w:rsidTr="009A7388">
        <w:trPr>
          <w:trHeight w:val="345"/>
        </w:trPr>
        <w:tc>
          <w:tcPr>
            <w:tcW w:w="4644" w:type="dxa"/>
            <w:vMerge/>
            <w:vAlign w:val="center"/>
          </w:tcPr>
          <w:p w:rsidR="0047752D" w:rsidRPr="00AD3DBF" w:rsidRDefault="0047752D" w:rsidP="009A7388">
            <w:pPr>
              <w:spacing w:after="0" w:line="240" w:lineRule="auto"/>
              <w:rPr>
                <w:rFonts w:ascii="Times New Roman" w:eastAsia="Batang" w:hAnsi="Times New Roman"/>
                <w:sz w:val="24"/>
                <w:szCs w:val="24"/>
                <w:lang w:eastAsia="ru-RU"/>
              </w:rPr>
            </w:pPr>
          </w:p>
        </w:tc>
        <w:tc>
          <w:tcPr>
            <w:tcW w:w="4395" w:type="dxa"/>
            <w:vMerge/>
            <w:vAlign w:val="center"/>
          </w:tcPr>
          <w:p w:rsidR="0047752D" w:rsidRPr="00AD3DBF" w:rsidRDefault="0047752D" w:rsidP="0089177F">
            <w:pPr>
              <w:tabs>
                <w:tab w:val="left" w:pos="8364"/>
              </w:tabs>
              <w:spacing w:after="0" w:line="240" w:lineRule="auto"/>
              <w:jc w:val="center"/>
              <w:rPr>
                <w:rFonts w:ascii="Times New Roman" w:eastAsia="Batang" w:hAnsi="Times New Roman"/>
                <w:sz w:val="24"/>
                <w:szCs w:val="24"/>
                <w:lang w:eastAsia="ru-RU"/>
              </w:rPr>
            </w:pPr>
          </w:p>
        </w:tc>
      </w:tr>
    </w:tbl>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47752D" w:rsidRPr="00AD3DBF" w:rsidTr="0089177F">
        <w:trPr>
          <w:trHeight w:val="278"/>
        </w:trPr>
        <w:tc>
          <w:tcPr>
            <w:tcW w:w="9464" w:type="dxa"/>
            <w:tcBorders>
              <w:top w:val="nil"/>
              <w:left w:val="nil"/>
              <w:bottom w:val="nil"/>
              <w:right w:val="nil"/>
            </w:tcBorders>
          </w:tcPr>
          <w:p w:rsidR="0047752D" w:rsidRPr="00AD3DBF" w:rsidRDefault="0047752D" w:rsidP="009A7388">
            <w:pPr>
              <w:spacing w:after="0" w:line="240" w:lineRule="auto"/>
              <w:jc w:val="center"/>
              <w:rPr>
                <w:rFonts w:ascii="Times New Roman" w:eastAsia="Batang" w:hAnsi="Times New Roman"/>
                <w:b/>
                <w:bCs/>
                <w:sz w:val="28"/>
                <w:szCs w:val="28"/>
                <w:lang w:eastAsia="ru-RU"/>
              </w:rPr>
            </w:pPr>
            <w:r w:rsidRPr="00AD3DBF">
              <w:rPr>
                <w:rFonts w:ascii="Times New Roman" w:eastAsia="Batang" w:hAnsi="Times New Roman"/>
                <w:bCs/>
                <w:sz w:val="28"/>
                <w:szCs w:val="28"/>
                <w:lang w:eastAsia="ru-RU"/>
              </w:rPr>
              <w:t>Заявление</w:t>
            </w:r>
          </w:p>
          <w:p w:rsidR="0047752D" w:rsidRPr="00AD3DBF" w:rsidRDefault="0047752D" w:rsidP="009A7388">
            <w:pPr>
              <w:spacing w:after="0" w:line="240" w:lineRule="auto"/>
              <w:jc w:val="center"/>
              <w:rPr>
                <w:rFonts w:ascii="Times New Roman" w:eastAsia="Batang" w:hAnsi="Times New Roman"/>
                <w:b/>
                <w:bCs/>
                <w:sz w:val="26"/>
                <w:szCs w:val="26"/>
                <w:lang w:eastAsia="ru-RU"/>
              </w:rPr>
            </w:pPr>
          </w:p>
        </w:tc>
      </w:tr>
      <w:tr w:rsidR="0047752D" w:rsidRPr="00AD3DBF" w:rsidTr="009A7388">
        <w:tc>
          <w:tcPr>
            <w:tcW w:w="9464" w:type="dxa"/>
            <w:tcBorders>
              <w:top w:val="nil"/>
              <w:left w:val="nil"/>
              <w:bottom w:val="nil"/>
              <w:right w:val="nil"/>
            </w:tcBorders>
          </w:tcPr>
          <w:p w:rsidR="0047752D" w:rsidRPr="00AD3DBF" w:rsidRDefault="0047752D" w:rsidP="0089177F">
            <w:pPr>
              <w:spacing w:after="0" w:line="240" w:lineRule="auto"/>
              <w:rPr>
                <w:rFonts w:ascii="Times New Roman" w:eastAsia="Times New Roman" w:hAnsi="Times New Roman"/>
                <w:sz w:val="24"/>
                <w:szCs w:val="24"/>
                <w:lang w:eastAsia="ru-RU"/>
              </w:rPr>
            </w:pPr>
            <w:r w:rsidRPr="00AD3DBF">
              <w:rPr>
                <w:rFonts w:ascii="Times New Roman" w:eastAsia="Times New Roman" w:hAnsi="Times New Roman"/>
                <w:sz w:val="24"/>
                <w:szCs w:val="24"/>
                <w:lang w:eastAsia="ru-RU"/>
              </w:rPr>
              <w:t>Прошу Вас выдать разрешение на производство работ на объектах зеленых насаждений.</w:t>
            </w:r>
          </w:p>
        </w:tc>
      </w:tr>
      <w:tr w:rsidR="0047752D" w:rsidRPr="00AD3DBF" w:rsidTr="0089177F">
        <w:trPr>
          <w:trHeight w:val="518"/>
        </w:trPr>
        <w:tc>
          <w:tcPr>
            <w:tcW w:w="9464" w:type="dxa"/>
            <w:tcBorders>
              <w:top w:val="nil"/>
              <w:left w:val="nil"/>
              <w:right w:val="nil"/>
            </w:tcBorders>
          </w:tcPr>
          <w:p w:rsidR="0047752D" w:rsidRPr="00AD3DBF" w:rsidRDefault="0047752D" w:rsidP="0089177F">
            <w:pPr>
              <w:spacing w:after="0" w:line="240" w:lineRule="auto"/>
              <w:rPr>
                <w:rFonts w:ascii="Times New Roman" w:eastAsia="Times New Roman" w:hAnsi="Times New Roman"/>
                <w:sz w:val="24"/>
                <w:szCs w:val="24"/>
                <w:lang w:eastAsia="ru-RU"/>
              </w:rPr>
            </w:pPr>
            <w:r w:rsidRPr="00AD3DBF">
              <w:rPr>
                <w:rFonts w:ascii="Times New Roman" w:eastAsia="Times New Roman" w:hAnsi="Times New Roman"/>
                <w:sz w:val="28"/>
                <w:szCs w:val="28"/>
                <w:lang w:eastAsia="ru-RU"/>
              </w:rPr>
              <w:t>1</w:t>
            </w:r>
            <w:r w:rsidRPr="00AD3DBF">
              <w:rPr>
                <w:rFonts w:ascii="Times New Roman" w:eastAsia="Times New Roman" w:hAnsi="Times New Roman"/>
                <w:sz w:val="24"/>
                <w:szCs w:val="24"/>
                <w:lang w:eastAsia="ru-RU"/>
              </w:rPr>
              <w:t>. Местоположение:___________________________________________________________</w:t>
            </w:r>
          </w:p>
          <w:p w:rsidR="0047752D" w:rsidRPr="0089177F" w:rsidRDefault="0047752D" w:rsidP="0089177F">
            <w:pPr>
              <w:spacing w:after="0" w:line="240" w:lineRule="auto"/>
              <w:jc w:val="center"/>
              <w:rPr>
                <w:rFonts w:ascii="Times New Roman" w:eastAsia="Times New Roman" w:hAnsi="Times New Roman"/>
                <w:sz w:val="18"/>
                <w:szCs w:val="18"/>
                <w:lang w:eastAsia="ru-RU"/>
              </w:rPr>
            </w:pPr>
            <w:r w:rsidRPr="0089177F">
              <w:rPr>
                <w:rFonts w:ascii="Times New Roman" w:eastAsia="Times New Roman" w:hAnsi="Times New Roman"/>
                <w:sz w:val="18"/>
                <w:szCs w:val="18"/>
                <w:lang w:eastAsia="ru-RU"/>
              </w:rPr>
              <w:t>(адрес, по которому произрастают зеленые насаждения)</w:t>
            </w:r>
          </w:p>
          <w:p w:rsidR="0047752D" w:rsidRPr="00AD3DBF" w:rsidRDefault="0047752D" w:rsidP="0089177F">
            <w:pPr>
              <w:spacing w:after="0" w:line="240" w:lineRule="auto"/>
              <w:jc w:val="center"/>
              <w:rPr>
                <w:rFonts w:ascii="Times New Roman" w:eastAsia="Times New Roman" w:hAnsi="Times New Roman"/>
                <w:sz w:val="24"/>
                <w:szCs w:val="24"/>
                <w:lang w:eastAsia="ru-RU"/>
              </w:rPr>
            </w:pPr>
          </w:p>
        </w:tc>
      </w:tr>
      <w:tr w:rsidR="0047752D" w:rsidRPr="00AD3DBF" w:rsidTr="0089177F">
        <w:trPr>
          <w:trHeight w:val="1123"/>
        </w:trPr>
        <w:tc>
          <w:tcPr>
            <w:tcW w:w="9464" w:type="dxa"/>
            <w:tcBorders>
              <w:top w:val="single" w:sz="4" w:space="0" w:color="auto"/>
              <w:left w:val="nil"/>
              <w:right w:val="nil"/>
            </w:tcBorders>
          </w:tcPr>
          <w:p w:rsidR="0047752D" w:rsidRPr="00AD3DBF" w:rsidRDefault="0047752D" w:rsidP="0089177F">
            <w:pPr>
              <w:spacing w:after="0" w:line="240" w:lineRule="auto"/>
              <w:rPr>
                <w:rFonts w:ascii="Times New Roman" w:eastAsia="Times New Roman" w:hAnsi="Times New Roman"/>
                <w:sz w:val="28"/>
                <w:szCs w:val="28"/>
                <w:lang w:eastAsia="ru-RU"/>
              </w:rPr>
            </w:pPr>
            <w:r w:rsidRPr="00AD3DBF">
              <w:rPr>
                <w:rFonts w:ascii="Times New Roman" w:eastAsia="Times New Roman" w:hAnsi="Times New Roman"/>
                <w:sz w:val="28"/>
                <w:szCs w:val="28"/>
                <w:lang w:eastAsia="ru-RU"/>
              </w:rPr>
              <w:t>2. </w:t>
            </w:r>
            <w:r w:rsidRPr="00AD3DBF">
              <w:rPr>
                <w:rFonts w:ascii="Times New Roman" w:eastAsia="Times New Roman" w:hAnsi="Times New Roman"/>
                <w:sz w:val="24"/>
                <w:szCs w:val="24"/>
                <w:lang w:eastAsia="ru-RU"/>
              </w:rPr>
              <w:t>Вид и причина производства работ:</w:t>
            </w:r>
            <w:r w:rsidRPr="00AD3DBF">
              <w:rPr>
                <w:rFonts w:ascii="Times New Roman" w:eastAsia="Times New Roman" w:hAnsi="Times New Roman"/>
                <w:sz w:val="28"/>
                <w:szCs w:val="28"/>
                <w:lang w:eastAsia="ru-RU"/>
              </w:rPr>
              <w:t xml:space="preserve"> _____________________________________</w:t>
            </w:r>
          </w:p>
          <w:p w:rsidR="0047752D" w:rsidRPr="00AD3DBF" w:rsidRDefault="0047752D" w:rsidP="0089177F">
            <w:pPr>
              <w:spacing w:after="0" w:line="240" w:lineRule="auto"/>
              <w:rPr>
                <w:rFonts w:ascii="Times New Roman" w:eastAsia="Times New Roman" w:hAnsi="Times New Roman"/>
                <w:sz w:val="28"/>
                <w:szCs w:val="28"/>
                <w:lang w:eastAsia="ru-RU"/>
              </w:rPr>
            </w:pPr>
            <w:r w:rsidRPr="00AD3DBF">
              <w:rPr>
                <w:rFonts w:ascii="Times New Roman" w:eastAsia="Times New Roman" w:hAnsi="Times New Roman"/>
                <w:sz w:val="28"/>
                <w:szCs w:val="28"/>
                <w:lang w:eastAsia="ru-RU"/>
              </w:rPr>
              <w:t>__________________________________________________________________</w:t>
            </w:r>
          </w:p>
          <w:p w:rsidR="0047752D" w:rsidRPr="0089177F" w:rsidRDefault="0047752D" w:rsidP="0089177F">
            <w:pPr>
              <w:spacing w:after="0" w:line="240" w:lineRule="auto"/>
              <w:jc w:val="center"/>
              <w:rPr>
                <w:rFonts w:ascii="Times New Roman" w:eastAsia="Times New Roman" w:hAnsi="Times New Roman"/>
                <w:sz w:val="18"/>
                <w:szCs w:val="18"/>
                <w:lang w:eastAsia="ru-RU"/>
              </w:rPr>
            </w:pPr>
            <w:r w:rsidRPr="0089177F">
              <w:rPr>
                <w:rFonts w:ascii="Times New Roman" w:eastAsia="Times New Roman" w:hAnsi="Times New Roman"/>
                <w:sz w:val="18"/>
                <w:szCs w:val="18"/>
                <w:lang w:eastAsia="ru-RU"/>
              </w:rPr>
              <w:t>(пересадка, вырубка, обрезка деревьев и кустарников, уничтожение цветников, травянистой растительности)</w:t>
            </w:r>
          </w:p>
          <w:p w:rsidR="0047752D" w:rsidRPr="00AD3DBF" w:rsidRDefault="0047752D" w:rsidP="0089177F">
            <w:pPr>
              <w:pStyle w:val="a6"/>
              <w:numPr>
                <w:ilvl w:val="0"/>
                <w:numId w:val="8"/>
              </w:numPr>
              <w:spacing w:after="0" w:line="240" w:lineRule="auto"/>
              <w:ind w:left="0" w:hanging="284"/>
              <w:rPr>
                <w:rFonts w:ascii="Times New Roman" w:eastAsia="Times New Roman" w:hAnsi="Times New Roman"/>
                <w:sz w:val="28"/>
                <w:szCs w:val="28"/>
                <w:lang w:eastAsia="ru-RU"/>
              </w:rPr>
            </w:pPr>
            <w:r w:rsidRPr="00AD3DBF">
              <w:rPr>
                <w:rFonts w:ascii="Times New Roman" w:eastAsia="Times New Roman" w:hAnsi="Times New Roman"/>
                <w:sz w:val="24"/>
                <w:szCs w:val="24"/>
                <w:lang w:eastAsia="ru-RU"/>
              </w:rPr>
              <w:t>Видовой состав, количество:</w:t>
            </w:r>
            <w:r w:rsidRPr="00AD3DBF">
              <w:rPr>
                <w:rFonts w:ascii="Times New Roman" w:eastAsia="Times New Roman" w:hAnsi="Times New Roman"/>
                <w:sz w:val="28"/>
                <w:szCs w:val="28"/>
                <w:lang w:eastAsia="ru-RU"/>
              </w:rPr>
              <w:t xml:space="preserve"> ________________________________________</w:t>
            </w:r>
          </w:p>
          <w:p w:rsidR="0047752D" w:rsidRPr="00AD3DBF" w:rsidRDefault="0047752D" w:rsidP="0089177F">
            <w:pPr>
              <w:pStyle w:val="a6"/>
              <w:spacing w:after="0" w:line="240" w:lineRule="auto"/>
              <w:ind w:left="0"/>
              <w:rPr>
                <w:rFonts w:ascii="Times New Roman" w:eastAsia="Times New Roman" w:hAnsi="Times New Roman"/>
                <w:sz w:val="28"/>
                <w:szCs w:val="28"/>
                <w:lang w:eastAsia="ru-RU"/>
              </w:rPr>
            </w:pPr>
          </w:p>
        </w:tc>
      </w:tr>
    </w:tbl>
    <w:tbl>
      <w:tblPr>
        <w:tblW w:w="11991" w:type="dxa"/>
        <w:tblBorders>
          <w:bottom w:val="single" w:sz="4" w:space="0" w:color="auto"/>
        </w:tblBorders>
        <w:tblLook w:val="01E0"/>
      </w:tblPr>
      <w:tblGrid>
        <w:gridCol w:w="818"/>
        <w:gridCol w:w="2495"/>
        <w:gridCol w:w="2749"/>
        <w:gridCol w:w="3225"/>
        <w:gridCol w:w="209"/>
        <w:gridCol w:w="2495"/>
      </w:tblGrid>
      <w:tr w:rsidR="0047752D" w:rsidRPr="00AD3DBF" w:rsidTr="0089177F">
        <w:trPr>
          <w:gridAfter w:val="2"/>
          <w:wAfter w:w="2704" w:type="dxa"/>
          <w:trHeight w:val="311"/>
        </w:trPr>
        <w:tc>
          <w:tcPr>
            <w:tcW w:w="9287" w:type="dxa"/>
            <w:gridSpan w:val="4"/>
            <w:tcBorders>
              <w:top w:val="single" w:sz="4" w:space="0" w:color="auto"/>
              <w:left w:val="nil"/>
              <w:bottom w:val="single" w:sz="4" w:space="0" w:color="auto"/>
              <w:right w:val="nil"/>
            </w:tcBorders>
          </w:tcPr>
          <w:p w:rsidR="0047752D" w:rsidRPr="0089177F" w:rsidRDefault="0047752D" w:rsidP="0089177F">
            <w:pPr>
              <w:spacing w:after="0" w:line="240" w:lineRule="auto"/>
              <w:rPr>
                <w:rFonts w:ascii="Times New Roman" w:eastAsia="Batang" w:hAnsi="Times New Roman"/>
                <w:sz w:val="20"/>
                <w:szCs w:val="20"/>
                <w:lang w:eastAsia="ru-RU"/>
              </w:rPr>
            </w:pPr>
            <w:r w:rsidRPr="0089177F">
              <w:rPr>
                <w:rFonts w:ascii="Times New Roman" w:eastAsia="Batang" w:hAnsi="Times New Roman"/>
                <w:sz w:val="20"/>
                <w:szCs w:val="20"/>
                <w:lang w:eastAsia="ru-RU"/>
              </w:rPr>
              <w:t xml:space="preserve">Приложение:*(перечень документов,  соответствующий  п. 2.4 регламента предоставления администрацией </w:t>
            </w:r>
            <w:r w:rsidRPr="0089177F">
              <w:rPr>
                <w:rFonts w:ascii="Times New Roman" w:eastAsia="Times New Roman" w:hAnsi="Times New Roman"/>
                <w:color w:val="000000"/>
                <w:sz w:val="20"/>
                <w:szCs w:val="20"/>
                <w:lang w:eastAsia="ru-RU"/>
              </w:rPr>
              <w:t>Буденновского</w:t>
            </w:r>
            <w:r w:rsidRPr="0089177F">
              <w:rPr>
                <w:rFonts w:ascii="Times New Roman" w:eastAsia="Batang" w:hAnsi="Times New Roman"/>
                <w:sz w:val="20"/>
                <w:szCs w:val="20"/>
                <w:lang w:eastAsia="ru-RU"/>
              </w:rPr>
              <w:t xml:space="preserve"> сельского поселения муниципальной услуги «</w:t>
            </w:r>
            <w:r w:rsidRPr="0089177F">
              <w:rPr>
                <w:rFonts w:ascii="Times New Roman" w:eastAsia="Times New Roman" w:hAnsi="Times New Roman"/>
                <w:sz w:val="20"/>
                <w:szCs w:val="20"/>
                <w:lang w:eastAsia="ru-RU"/>
              </w:rPr>
              <w:t xml:space="preserve">Оформление и выдача разрешений </w:t>
            </w:r>
            <w:proofErr w:type="spellStart"/>
            <w:r w:rsidRPr="0089177F">
              <w:rPr>
                <w:rFonts w:ascii="Times New Roman" w:eastAsia="Times New Roman" w:hAnsi="Times New Roman"/>
                <w:sz w:val="20"/>
                <w:szCs w:val="20"/>
                <w:lang w:eastAsia="ru-RU"/>
              </w:rPr>
              <w:t>на</w:t>
            </w:r>
            <w:proofErr w:type="gramStart"/>
            <w:r w:rsidRPr="0089177F">
              <w:rPr>
                <w:rFonts w:ascii="Times New Roman" w:eastAsia="Times New Roman" w:hAnsi="Times New Roman"/>
                <w:sz w:val="20"/>
                <w:szCs w:val="20"/>
                <w:lang w:eastAsia="ru-RU"/>
              </w:rPr>
              <w:t>:с</w:t>
            </w:r>
            <w:proofErr w:type="gramEnd"/>
            <w:r w:rsidRPr="0089177F">
              <w:rPr>
                <w:rFonts w:ascii="Times New Roman" w:eastAsia="Times New Roman" w:hAnsi="Times New Roman"/>
                <w:sz w:val="20"/>
                <w:szCs w:val="20"/>
                <w:lang w:eastAsia="ru-RU"/>
              </w:rPr>
              <w:t>анитарную</w:t>
            </w:r>
            <w:proofErr w:type="spellEnd"/>
            <w:r w:rsidRPr="0089177F">
              <w:rPr>
                <w:rFonts w:ascii="Times New Roman" w:eastAsia="Times New Roman" w:hAnsi="Times New Roman"/>
                <w:sz w:val="20"/>
                <w:szCs w:val="20"/>
                <w:lang w:eastAsia="ru-RU"/>
              </w:rPr>
              <w:t xml:space="preserve"> и другие виды обрезки зеленых </w:t>
            </w:r>
            <w:proofErr w:type="spellStart"/>
            <w:r w:rsidRPr="0089177F">
              <w:rPr>
                <w:rFonts w:ascii="Times New Roman" w:eastAsia="Times New Roman" w:hAnsi="Times New Roman"/>
                <w:sz w:val="20"/>
                <w:szCs w:val="20"/>
                <w:lang w:eastAsia="ru-RU"/>
              </w:rPr>
              <w:t>насаждений;уничтожение</w:t>
            </w:r>
            <w:proofErr w:type="spellEnd"/>
            <w:r w:rsidRPr="0089177F">
              <w:rPr>
                <w:rFonts w:ascii="Times New Roman" w:eastAsia="Times New Roman" w:hAnsi="Times New Roman"/>
                <w:sz w:val="20"/>
                <w:szCs w:val="20"/>
                <w:lang w:eastAsia="ru-RU"/>
              </w:rPr>
              <w:t xml:space="preserve"> аварийно-опасных и сухостойных зеленых </w:t>
            </w:r>
            <w:proofErr w:type="spellStart"/>
            <w:r w:rsidRPr="0089177F">
              <w:rPr>
                <w:rFonts w:ascii="Times New Roman" w:eastAsia="Times New Roman" w:hAnsi="Times New Roman"/>
                <w:sz w:val="20"/>
                <w:szCs w:val="20"/>
                <w:lang w:eastAsia="ru-RU"/>
              </w:rPr>
              <w:t>насаждений;пересадку</w:t>
            </w:r>
            <w:proofErr w:type="spellEnd"/>
            <w:r w:rsidRPr="0089177F">
              <w:rPr>
                <w:rFonts w:ascii="Times New Roman" w:eastAsia="Times New Roman" w:hAnsi="Times New Roman"/>
                <w:sz w:val="20"/>
                <w:szCs w:val="20"/>
                <w:lang w:eastAsia="ru-RU"/>
              </w:rPr>
              <w:t xml:space="preserve"> </w:t>
            </w:r>
            <w:proofErr w:type="spellStart"/>
            <w:r w:rsidRPr="0089177F">
              <w:rPr>
                <w:rFonts w:ascii="Times New Roman" w:eastAsia="Times New Roman" w:hAnsi="Times New Roman"/>
                <w:sz w:val="20"/>
                <w:szCs w:val="20"/>
                <w:lang w:eastAsia="ru-RU"/>
              </w:rPr>
              <w:t>деревьев;реализацию</w:t>
            </w:r>
            <w:proofErr w:type="spellEnd"/>
            <w:r w:rsidRPr="0089177F">
              <w:rPr>
                <w:rFonts w:ascii="Times New Roman" w:eastAsia="Times New Roman" w:hAnsi="Times New Roman"/>
                <w:sz w:val="20"/>
                <w:szCs w:val="20"/>
                <w:lang w:eastAsia="ru-RU"/>
              </w:rPr>
              <w:t xml:space="preserve"> мероприятий, связанных с повреждением зеленых </w:t>
            </w:r>
            <w:proofErr w:type="spellStart"/>
            <w:r w:rsidRPr="0089177F">
              <w:rPr>
                <w:rFonts w:ascii="Times New Roman" w:eastAsia="Times New Roman" w:hAnsi="Times New Roman"/>
                <w:sz w:val="20"/>
                <w:szCs w:val="20"/>
                <w:lang w:eastAsia="ru-RU"/>
              </w:rPr>
              <w:t>насаждений;уничтожение</w:t>
            </w:r>
            <w:proofErr w:type="spellEnd"/>
            <w:r w:rsidRPr="0089177F">
              <w:rPr>
                <w:rFonts w:ascii="Times New Roman" w:eastAsia="Times New Roman" w:hAnsi="Times New Roman"/>
                <w:sz w:val="20"/>
                <w:szCs w:val="20"/>
                <w:lang w:eastAsia="ru-RU"/>
              </w:rPr>
              <w:t xml:space="preserve"> жизнеспособных деревьев, не подлежащих </w:t>
            </w:r>
            <w:proofErr w:type="spellStart"/>
            <w:r w:rsidRPr="0089177F">
              <w:rPr>
                <w:rFonts w:ascii="Times New Roman" w:eastAsia="Times New Roman" w:hAnsi="Times New Roman"/>
                <w:sz w:val="20"/>
                <w:szCs w:val="20"/>
                <w:lang w:eastAsia="ru-RU"/>
              </w:rPr>
              <w:t>пересадке;уничтожение</w:t>
            </w:r>
            <w:proofErr w:type="spellEnd"/>
            <w:r w:rsidRPr="0089177F">
              <w:rPr>
                <w:rFonts w:ascii="Times New Roman" w:eastAsia="Times New Roman" w:hAnsi="Times New Roman"/>
                <w:sz w:val="20"/>
                <w:szCs w:val="20"/>
                <w:lang w:eastAsia="ru-RU"/>
              </w:rPr>
              <w:t xml:space="preserve"> жизнеспособной кустарниковой и травянистой растительности </w:t>
            </w:r>
            <w:r w:rsidRPr="0089177F">
              <w:rPr>
                <w:rFonts w:ascii="Times New Roman" w:eastAsia="Times New Roman" w:hAnsi="Times New Roman"/>
                <w:bCs/>
                <w:color w:val="000000"/>
                <w:kern w:val="36"/>
                <w:sz w:val="20"/>
                <w:szCs w:val="20"/>
                <w:lang w:eastAsia="ru-RU"/>
              </w:rPr>
              <w:t xml:space="preserve">на территории </w:t>
            </w:r>
            <w:r w:rsidRPr="0089177F">
              <w:rPr>
                <w:rFonts w:ascii="Times New Roman" w:eastAsia="Times New Roman" w:hAnsi="Times New Roman"/>
                <w:color w:val="000000"/>
                <w:sz w:val="20"/>
                <w:szCs w:val="20"/>
                <w:lang w:eastAsia="ru-RU"/>
              </w:rPr>
              <w:t>Буденновского</w:t>
            </w:r>
            <w:r w:rsidRPr="0089177F">
              <w:rPr>
                <w:rFonts w:ascii="Times New Roman" w:eastAsia="Times New Roman" w:hAnsi="Times New Roman"/>
                <w:bCs/>
                <w:color w:val="000000"/>
                <w:kern w:val="36"/>
                <w:sz w:val="20"/>
                <w:szCs w:val="20"/>
                <w:lang w:eastAsia="ru-RU"/>
              </w:rPr>
              <w:t xml:space="preserve"> сельского поселения</w:t>
            </w:r>
            <w:r w:rsidRPr="0089177F">
              <w:rPr>
                <w:rFonts w:ascii="Times New Roman" w:eastAsia="Batang" w:hAnsi="Times New Roman"/>
                <w:sz w:val="20"/>
                <w:szCs w:val="20"/>
                <w:lang w:eastAsia="ru-RU"/>
              </w:rPr>
              <w:t>»)</w:t>
            </w:r>
          </w:p>
        </w:tc>
      </w:tr>
      <w:tr w:rsidR="0047752D" w:rsidRPr="00AD3DBF" w:rsidTr="0089177F">
        <w:trPr>
          <w:gridAfter w:val="2"/>
          <w:wAfter w:w="2704" w:type="dxa"/>
          <w:trHeight w:val="326"/>
        </w:trPr>
        <w:tc>
          <w:tcPr>
            <w:tcW w:w="9287" w:type="dxa"/>
            <w:gridSpan w:val="4"/>
            <w:tcBorders>
              <w:top w:val="single" w:sz="4" w:space="0" w:color="auto"/>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sz w:val="28"/>
                <w:szCs w:val="28"/>
                <w:lang w:eastAsia="ru-RU"/>
              </w:rPr>
            </w:pPr>
          </w:p>
        </w:tc>
      </w:tr>
      <w:tr w:rsidR="0047752D" w:rsidRPr="00AD3DBF" w:rsidTr="0089177F">
        <w:trPr>
          <w:gridAfter w:val="2"/>
          <w:wAfter w:w="2704" w:type="dxa"/>
          <w:trHeight w:val="311"/>
        </w:trPr>
        <w:tc>
          <w:tcPr>
            <w:tcW w:w="9287" w:type="dxa"/>
            <w:gridSpan w:val="4"/>
            <w:tcBorders>
              <w:top w:val="single" w:sz="4" w:space="0" w:color="auto"/>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sz w:val="28"/>
                <w:szCs w:val="28"/>
                <w:lang w:eastAsia="ru-RU"/>
              </w:rPr>
            </w:pPr>
          </w:p>
        </w:tc>
      </w:tr>
      <w:tr w:rsidR="0047752D" w:rsidRPr="00AD3DBF" w:rsidTr="0089177F">
        <w:trPr>
          <w:gridAfter w:val="2"/>
          <w:wAfter w:w="2704" w:type="dxa"/>
          <w:trHeight w:val="326"/>
        </w:trPr>
        <w:tc>
          <w:tcPr>
            <w:tcW w:w="9287" w:type="dxa"/>
            <w:gridSpan w:val="4"/>
            <w:tcBorders>
              <w:top w:val="single" w:sz="4" w:space="0" w:color="auto"/>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sz w:val="28"/>
                <w:szCs w:val="28"/>
                <w:lang w:eastAsia="ru-RU"/>
              </w:rPr>
            </w:pPr>
          </w:p>
        </w:tc>
      </w:tr>
      <w:tr w:rsidR="0047752D" w:rsidRPr="00AD3DBF" w:rsidTr="0089177F">
        <w:tblPrEx>
          <w:tblBorders>
            <w:bottom w:val="none" w:sz="0" w:space="0" w:color="auto"/>
          </w:tblBorders>
        </w:tblPrEx>
        <w:trPr>
          <w:gridAfter w:val="1"/>
          <w:wAfter w:w="2495" w:type="dxa"/>
        </w:trPr>
        <w:tc>
          <w:tcPr>
            <w:tcW w:w="3313" w:type="dxa"/>
            <w:gridSpan w:val="2"/>
            <w:tcBorders>
              <w:top w:val="nil"/>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b/>
                <w:bCs/>
                <w:sz w:val="28"/>
                <w:szCs w:val="28"/>
                <w:lang w:eastAsia="ru-RU"/>
              </w:rPr>
            </w:pPr>
          </w:p>
        </w:tc>
        <w:tc>
          <w:tcPr>
            <w:tcW w:w="2749" w:type="dxa"/>
          </w:tcPr>
          <w:p w:rsidR="0047752D" w:rsidRPr="00AD3DBF" w:rsidRDefault="0047752D" w:rsidP="0089177F">
            <w:pPr>
              <w:spacing w:after="0" w:line="240" w:lineRule="auto"/>
              <w:rPr>
                <w:rFonts w:ascii="Times New Roman" w:eastAsia="Batang" w:hAnsi="Times New Roman"/>
                <w:b/>
                <w:bCs/>
                <w:sz w:val="28"/>
                <w:szCs w:val="28"/>
                <w:lang w:eastAsia="ru-RU"/>
              </w:rPr>
            </w:pPr>
            <w:r w:rsidRPr="00AD3DBF">
              <w:rPr>
                <w:rFonts w:ascii="Times New Roman" w:eastAsia="Batang" w:hAnsi="Times New Roman"/>
                <w:b/>
                <w:bCs/>
                <w:sz w:val="28"/>
                <w:szCs w:val="28"/>
                <w:lang w:eastAsia="ru-RU"/>
              </w:rPr>
              <w:t>________________</w:t>
            </w:r>
          </w:p>
        </w:tc>
        <w:tc>
          <w:tcPr>
            <w:tcW w:w="3434" w:type="dxa"/>
            <w:gridSpan w:val="2"/>
            <w:tcBorders>
              <w:top w:val="nil"/>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b/>
                <w:bCs/>
                <w:sz w:val="28"/>
                <w:szCs w:val="28"/>
                <w:lang w:eastAsia="ru-RU"/>
              </w:rPr>
            </w:pPr>
          </w:p>
        </w:tc>
      </w:tr>
      <w:tr w:rsidR="0047752D" w:rsidRPr="00AD3DBF" w:rsidTr="0089177F">
        <w:tblPrEx>
          <w:tblBorders>
            <w:bottom w:val="none" w:sz="0" w:space="0" w:color="auto"/>
          </w:tblBorders>
        </w:tblPrEx>
        <w:trPr>
          <w:gridAfter w:val="1"/>
          <w:wAfter w:w="2495" w:type="dxa"/>
        </w:trPr>
        <w:tc>
          <w:tcPr>
            <w:tcW w:w="3313" w:type="dxa"/>
            <w:gridSpan w:val="2"/>
            <w:tcBorders>
              <w:top w:val="single" w:sz="4" w:space="0" w:color="auto"/>
              <w:left w:val="nil"/>
              <w:bottom w:val="nil"/>
              <w:right w:val="nil"/>
            </w:tcBorders>
          </w:tcPr>
          <w:p w:rsidR="0047752D" w:rsidRPr="00AD3DBF" w:rsidRDefault="0047752D" w:rsidP="0089177F">
            <w:pPr>
              <w:spacing w:after="0" w:line="240" w:lineRule="auto"/>
              <w:jc w:val="center"/>
              <w:rPr>
                <w:rFonts w:ascii="Times New Roman" w:eastAsia="Batang" w:hAnsi="Times New Roman"/>
                <w:b/>
                <w:bCs/>
                <w:sz w:val="20"/>
                <w:szCs w:val="20"/>
                <w:lang w:eastAsia="ru-RU"/>
              </w:rPr>
            </w:pPr>
            <w:r w:rsidRPr="00AD3DBF">
              <w:rPr>
                <w:rFonts w:ascii="Times New Roman" w:eastAsia="Batang" w:hAnsi="Times New Roman"/>
                <w:bCs/>
                <w:sz w:val="20"/>
                <w:szCs w:val="20"/>
                <w:lang w:eastAsia="ru-RU"/>
              </w:rPr>
              <w:t>(Руководитель - должность</w:t>
            </w:r>
            <w:r w:rsidRPr="00AD3DBF">
              <w:rPr>
                <w:rFonts w:ascii="Times New Roman" w:eastAsia="Batang" w:hAnsi="Times New Roman"/>
                <w:b/>
                <w:bCs/>
                <w:sz w:val="20"/>
                <w:szCs w:val="20"/>
                <w:lang w:eastAsia="ru-RU"/>
              </w:rPr>
              <w:t>)</w:t>
            </w:r>
          </w:p>
        </w:tc>
        <w:tc>
          <w:tcPr>
            <w:tcW w:w="2749" w:type="dxa"/>
          </w:tcPr>
          <w:p w:rsidR="0047752D" w:rsidRPr="00AD3DBF" w:rsidRDefault="0047752D" w:rsidP="0089177F">
            <w:pPr>
              <w:spacing w:after="0" w:line="240" w:lineRule="auto"/>
              <w:jc w:val="center"/>
              <w:rPr>
                <w:rFonts w:ascii="Times New Roman" w:eastAsia="Batang" w:hAnsi="Times New Roman"/>
                <w:b/>
                <w:bCs/>
                <w:sz w:val="20"/>
                <w:szCs w:val="20"/>
                <w:lang w:eastAsia="ru-RU"/>
              </w:rPr>
            </w:pPr>
            <w:r w:rsidRPr="00AD3DBF">
              <w:rPr>
                <w:rFonts w:ascii="Times New Roman" w:eastAsia="Batang" w:hAnsi="Times New Roman"/>
                <w:bCs/>
                <w:sz w:val="20"/>
                <w:szCs w:val="20"/>
                <w:lang w:eastAsia="ru-RU"/>
              </w:rPr>
              <w:t>подпись</w:t>
            </w:r>
          </w:p>
        </w:tc>
        <w:tc>
          <w:tcPr>
            <w:tcW w:w="3434" w:type="dxa"/>
            <w:gridSpan w:val="2"/>
            <w:tcBorders>
              <w:top w:val="single" w:sz="4" w:space="0" w:color="auto"/>
              <w:left w:val="nil"/>
              <w:bottom w:val="nil"/>
              <w:right w:val="nil"/>
            </w:tcBorders>
          </w:tcPr>
          <w:p w:rsidR="0047752D" w:rsidRPr="00AD3DBF" w:rsidRDefault="0047752D" w:rsidP="0089177F">
            <w:pPr>
              <w:spacing w:after="0" w:line="240" w:lineRule="auto"/>
              <w:jc w:val="center"/>
              <w:rPr>
                <w:rFonts w:ascii="Times New Roman" w:eastAsia="Batang" w:hAnsi="Times New Roman"/>
                <w:bCs/>
                <w:sz w:val="20"/>
                <w:szCs w:val="20"/>
                <w:lang w:eastAsia="ru-RU"/>
              </w:rPr>
            </w:pPr>
            <w:r w:rsidRPr="00AD3DBF">
              <w:rPr>
                <w:rFonts w:ascii="Times New Roman" w:eastAsia="Batang" w:hAnsi="Times New Roman"/>
                <w:bCs/>
                <w:sz w:val="20"/>
                <w:szCs w:val="20"/>
                <w:lang w:eastAsia="ru-RU"/>
              </w:rPr>
              <w:t>Ф.И.О.</w:t>
            </w:r>
          </w:p>
        </w:tc>
      </w:tr>
      <w:tr w:rsidR="0047752D" w:rsidRPr="00AD3DBF" w:rsidTr="0089177F">
        <w:tblPrEx>
          <w:tblBorders>
            <w:bottom w:val="none" w:sz="0" w:space="0" w:color="auto"/>
          </w:tblBorders>
        </w:tblPrEx>
        <w:trPr>
          <w:gridAfter w:val="1"/>
          <w:wAfter w:w="2495" w:type="dxa"/>
        </w:trPr>
        <w:tc>
          <w:tcPr>
            <w:tcW w:w="3313" w:type="dxa"/>
            <w:gridSpan w:val="2"/>
          </w:tcPr>
          <w:p w:rsidR="0047752D" w:rsidRPr="00AD3DBF" w:rsidRDefault="0047752D" w:rsidP="0089177F">
            <w:pPr>
              <w:spacing w:after="0" w:line="240" w:lineRule="auto"/>
              <w:jc w:val="center"/>
              <w:rPr>
                <w:rFonts w:ascii="Times New Roman" w:eastAsia="Batang" w:hAnsi="Times New Roman"/>
                <w:bCs/>
                <w:sz w:val="20"/>
                <w:szCs w:val="20"/>
                <w:lang w:eastAsia="ru-RU"/>
              </w:rPr>
            </w:pPr>
          </w:p>
        </w:tc>
        <w:tc>
          <w:tcPr>
            <w:tcW w:w="2749" w:type="dxa"/>
          </w:tcPr>
          <w:p w:rsidR="0047752D" w:rsidRPr="00AD3DBF" w:rsidRDefault="0047752D" w:rsidP="0089177F">
            <w:pPr>
              <w:spacing w:after="0" w:line="240" w:lineRule="auto"/>
              <w:rPr>
                <w:rFonts w:ascii="Times New Roman" w:eastAsia="Batang" w:hAnsi="Times New Roman"/>
                <w:b/>
                <w:bCs/>
                <w:sz w:val="20"/>
                <w:szCs w:val="20"/>
                <w:lang w:eastAsia="ru-RU"/>
              </w:rPr>
            </w:pPr>
          </w:p>
        </w:tc>
        <w:tc>
          <w:tcPr>
            <w:tcW w:w="3434" w:type="dxa"/>
            <w:gridSpan w:val="2"/>
          </w:tcPr>
          <w:p w:rsidR="0047752D" w:rsidRPr="00AD3DBF" w:rsidRDefault="0047752D" w:rsidP="0089177F">
            <w:pPr>
              <w:spacing w:after="0" w:line="240" w:lineRule="auto"/>
              <w:jc w:val="center"/>
              <w:rPr>
                <w:rFonts w:ascii="Times New Roman" w:eastAsia="Batang" w:hAnsi="Times New Roman"/>
                <w:bCs/>
                <w:sz w:val="20"/>
                <w:szCs w:val="20"/>
                <w:lang w:eastAsia="ru-RU"/>
              </w:rPr>
            </w:pPr>
          </w:p>
        </w:tc>
      </w:tr>
      <w:tr w:rsidR="0047752D" w:rsidRPr="00AD3DBF" w:rsidTr="0089177F">
        <w:tblPrEx>
          <w:tblBorders>
            <w:bottom w:val="none" w:sz="0" w:space="0" w:color="auto"/>
          </w:tblBorders>
        </w:tblPrEx>
        <w:trPr>
          <w:gridAfter w:val="1"/>
          <w:wAfter w:w="2495" w:type="dxa"/>
          <w:trHeight w:val="87"/>
        </w:trPr>
        <w:tc>
          <w:tcPr>
            <w:tcW w:w="3313" w:type="dxa"/>
            <w:gridSpan w:val="2"/>
          </w:tcPr>
          <w:p w:rsidR="0047752D" w:rsidRPr="0089177F" w:rsidRDefault="0047752D" w:rsidP="0089177F">
            <w:pPr>
              <w:spacing w:after="0" w:line="240" w:lineRule="auto"/>
              <w:rPr>
                <w:rFonts w:ascii="Times New Roman" w:eastAsia="Batang" w:hAnsi="Times New Roman"/>
                <w:bCs/>
                <w:sz w:val="18"/>
                <w:szCs w:val="18"/>
                <w:lang w:eastAsia="ru-RU"/>
              </w:rPr>
            </w:pPr>
            <w:r w:rsidRPr="0089177F">
              <w:rPr>
                <w:rFonts w:ascii="Times New Roman" w:eastAsia="Batang" w:hAnsi="Times New Roman"/>
                <w:bCs/>
                <w:sz w:val="18"/>
                <w:szCs w:val="18"/>
                <w:lang w:eastAsia="ru-RU"/>
              </w:rPr>
              <w:t xml:space="preserve">М.П. </w:t>
            </w:r>
          </w:p>
          <w:p w:rsidR="0047752D" w:rsidRPr="00AD3DBF" w:rsidRDefault="0047752D" w:rsidP="0089177F">
            <w:pPr>
              <w:spacing w:after="0" w:line="240" w:lineRule="auto"/>
              <w:jc w:val="center"/>
              <w:rPr>
                <w:rFonts w:ascii="Times New Roman" w:eastAsia="Batang" w:hAnsi="Times New Roman"/>
                <w:bCs/>
                <w:lang w:eastAsia="ru-RU"/>
              </w:rPr>
            </w:pPr>
          </w:p>
        </w:tc>
        <w:tc>
          <w:tcPr>
            <w:tcW w:w="2749" w:type="dxa"/>
          </w:tcPr>
          <w:p w:rsidR="0047752D" w:rsidRPr="00AD3DBF" w:rsidRDefault="0047752D" w:rsidP="0089177F">
            <w:pPr>
              <w:spacing w:after="0" w:line="240" w:lineRule="auto"/>
              <w:rPr>
                <w:rFonts w:ascii="Times New Roman" w:eastAsia="Batang" w:hAnsi="Times New Roman"/>
                <w:b/>
                <w:bCs/>
                <w:sz w:val="20"/>
                <w:szCs w:val="20"/>
                <w:lang w:eastAsia="ru-RU"/>
              </w:rPr>
            </w:pPr>
          </w:p>
        </w:tc>
        <w:tc>
          <w:tcPr>
            <w:tcW w:w="3434" w:type="dxa"/>
            <w:gridSpan w:val="2"/>
          </w:tcPr>
          <w:p w:rsidR="0047752D" w:rsidRPr="00AD3DBF" w:rsidRDefault="0047752D" w:rsidP="0089177F">
            <w:pPr>
              <w:spacing w:after="0" w:line="240" w:lineRule="auto"/>
              <w:jc w:val="center"/>
              <w:rPr>
                <w:rFonts w:ascii="Times New Roman" w:eastAsia="Batang" w:hAnsi="Times New Roman"/>
                <w:bCs/>
                <w:sz w:val="20"/>
                <w:szCs w:val="20"/>
                <w:lang w:eastAsia="ru-RU"/>
              </w:rPr>
            </w:pPr>
          </w:p>
        </w:tc>
      </w:tr>
      <w:tr w:rsidR="0047752D" w:rsidRPr="00AD3DBF" w:rsidTr="0089177F">
        <w:tblPrEx>
          <w:tblBorders>
            <w:bottom w:val="none" w:sz="0" w:space="0" w:color="auto"/>
          </w:tblBorders>
        </w:tblPrEx>
        <w:trPr>
          <w:gridAfter w:val="1"/>
          <w:wAfter w:w="2495" w:type="dxa"/>
        </w:trPr>
        <w:tc>
          <w:tcPr>
            <w:tcW w:w="3313" w:type="dxa"/>
            <w:gridSpan w:val="2"/>
          </w:tcPr>
          <w:p w:rsidR="0047752D" w:rsidRPr="00AD3DBF" w:rsidRDefault="0047752D" w:rsidP="0089177F">
            <w:pPr>
              <w:spacing w:after="0" w:line="240" w:lineRule="auto"/>
              <w:rPr>
                <w:rFonts w:ascii="Times New Roman" w:eastAsia="Batang" w:hAnsi="Times New Roman"/>
                <w:bCs/>
                <w:sz w:val="24"/>
                <w:szCs w:val="24"/>
                <w:lang w:eastAsia="ru-RU"/>
              </w:rPr>
            </w:pPr>
            <w:r w:rsidRPr="00AD3DBF">
              <w:rPr>
                <w:rFonts w:ascii="Times New Roman" w:eastAsia="Batang" w:hAnsi="Times New Roman"/>
                <w:sz w:val="24"/>
                <w:szCs w:val="24"/>
                <w:lang w:eastAsia="ru-RU"/>
              </w:rPr>
              <w:t>Исполнитель:</w:t>
            </w:r>
          </w:p>
        </w:tc>
        <w:tc>
          <w:tcPr>
            <w:tcW w:w="2749" w:type="dxa"/>
          </w:tcPr>
          <w:p w:rsidR="0047752D" w:rsidRPr="00AD3DBF" w:rsidRDefault="0047752D" w:rsidP="0089177F">
            <w:pPr>
              <w:spacing w:after="0" w:line="240" w:lineRule="auto"/>
              <w:rPr>
                <w:rFonts w:ascii="Times New Roman" w:eastAsia="Batang" w:hAnsi="Times New Roman"/>
                <w:b/>
                <w:bCs/>
                <w:sz w:val="20"/>
                <w:szCs w:val="20"/>
                <w:lang w:eastAsia="ru-RU"/>
              </w:rPr>
            </w:pPr>
          </w:p>
        </w:tc>
        <w:tc>
          <w:tcPr>
            <w:tcW w:w="3434" w:type="dxa"/>
            <w:gridSpan w:val="2"/>
          </w:tcPr>
          <w:p w:rsidR="0047752D" w:rsidRPr="00AD3DBF" w:rsidRDefault="0047752D" w:rsidP="0089177F">
            <w:pPr>
              <w:spacing w:after="0" w:line="240" w:lineRule="auto"/>
              <w:jc w:val="center"/>
              <w:rPr>
                <w:rFonts w:ascii="Times New Roman" w:eastAsia="Batang" w:hAnsi="Times New Roman"/>
                <w:bCs/>
                <w:sz w:val="20"/>
                <w:szCs w:val="20"/>
                <w:lang w:eastAsia="ru-RU"/>
              </w:rPr>
            </w:pPr>
          </w:p>
        </w:tc>
      </w:tr>
      <w:tr w:rsidR="0047752D" w:rsidRPr="00AD3DBF" w:rsidTr="0089177F">
        <w:tblPrEx>
          <w:tblBorders>
            <w:bottom w:val="none" w:sz="0" w:space="0" w:color="auto"/>
          </w:tblBorders>
        </w:tblPrEx>
        <w:trPr>
          <w:gridAfter w:val="1"/>
          <w:wAfter w:w="2495" w:type="dxa"/>
        </w:trPr>
        <w:tc>
          <w:tcPr>
            <w:tcW w:w="3313" w:type="dxa"/>
            <w:gridSpan w:val="2"/>
            <w:tcBorders>
              <w:top w:val="nil"/>
              <w:left w:val="nil"/>
              <w:bottom w:val="single" w:sz="4" w:space="0" w:color="auto"/>
              <w:right w:val="nil"/>
            </w:tcBorders>
          </w:tcPr>
          <w:p w:rsidR="0047752D" w:rsidRPr="00AD3DBF" w:rsidRDefault="0047752D" w:rsidP="0089177F">
            <w:pPr>
              <w:spacing w:after="0" w:line="240" w:lineRule="auto"/>
              <w:rPr>
                <w:rFonts w:ascii="Times New Roman" w:eastAsia="Batang" w:hAnsi="Times New Roman"/>
                <w:sz w:val="20"/>
                <w:szCs w:val="20"/>
                <w:lang w:eastAsia="ru-RU"/>
              </w:rPr>
            </w:pPr>
          </w:p>
        </w:tc>
        <w:tc>
          <w:tcPr>
            <w:tcW w:w="2749" w:type="dxa"/>
          </w:tcPr>
          <w:p w:rsidR="0047752D" w:rsidRPr="00AD3DBF" w:rsidRDefault="0047752D" w:rsidP="0089177F">
            <w:pPr>
              <w:spacing w:after="0" w:line="240" w:lineRule="auto"/>
              <w:rPr>
                <w:rFonts w:ascii="Times New Roman" w:eastAsia="Batang" w:hAnsi="Times New Roman"/>
                <w:b/>
                <w:bCs/>
                <w:sz w:val="20"/>
                <w:szCs w:val="20"/>
                <w:lang w:eastAsia="ru-RU"/>
              </w:rPr>
            </w:pPr>
          </w:p>
        </w:tc>
        <w:tc>
          <w:tcPr>
            <w:tcW w:w="3434" w:type="dxa"/>
            <w:gridSpan w:val="2"/>
          </w:tcPr>
          <w:p w:rsidR="0047752D" w:rsidRPr="00AD3DBF" w:rsidRDefault="0047752D" w:rsidP="0089177F">
            <w:pPr>
              <w:spacing w:after="0" w:line="240" w:lineRule="auto"/>
              <w:jc w:val="center"/>
              <w:rPr>
                <w:rFonts w:ascii="Times New Roman" w:eastAsia="Batang" w:hAnsi="Times New Roman"/>
                <w:bCs/>
                <w:sz w:val="20"/>
                <w:szCs w:val="20"/>
                <w:lang w:eastAsia="ru-RU"/>
              </w:rPr>
            </w:pPr>
          </w:p>
        </w:tc>
      </w:tr>
      <w:tr w:rsidR="0089177F" w:rsidRPr="00AD3DBF" w:rsidTr="0089177F">
        <w:tblPrEx>
          <w:tblBorders>
            <w:bottom w:val="none" w:sz="0" w:space="0" w:color="auto"/>
          </w:tblBorders>
        </w:tblPrEx>
        <w:tc>
          <w:tcPr>
            <w:tcW w:w="3313" w:type="dxa"/>
            <w:gridSpan w:val="2"/>
            <w:tcBorders>
              <w:top w:val="single" w:sz="4" w:space="0" w:color="auto"/>
              <w:left w:val="nil"/>
              <w:bottom w:val="nil"/>
              <w:right w:val="nil"/>
            </w:tcBorders>
          </w:tcPr>
          <w:p w:rsidR="0089177F" w:rsidRPr="00AD3DBF" w:rsidRDefault="0089177F" w:rsidP="0089177F">
            <w:pPr>
              <w:spacing w:after="0" w:line="240" w:lineRule="auto"/>
              <w:jc w:val="center"/>
              <w:rPr>
                <w:rFonts w:ascii="Times New Roman" w:eastAsia="Batang" w:hAnsi="Times New Roman"/>
                <w:sz w:val="20"/>
                <w:szCs w:val="20"/>
                <w:lang w:eastAsia="ru-RU"/>
              </w:rPr>
            </w:pPr>
            <w:r w:rsidRPr="00AD3DBF">
              <w:rPr>
                <w:rFonts w:ascii="Times New Roman" w:eastAsia="Batang" w:hAnsi="Times New Roman"/>
                <w:sz w:val="20"/>
                <w:szCs w:val="20"/>
                <w:lang w:eastAsia="ru-RU"/>
              </w:rPr>
              <w:t>Ф.И.О.</w:t>
            </w:r>
          </w:p>
        </w:tc>
        <w:tc>
          <w:tcPr>
            <w:tcW w:w="2749" w:type="dxa"/>
          </w:tcPr>
          <w:p w:rsidR="0089177F" w:rsidRPr="00AD3DBF" w:rsidRDefault="0089177F" w:rsidP="0089177F">
            <w:pPr>
              <w:spacing w:after="0" w:line="240" w:lineRule="auto"/>
              <w:rPr>
                <w:rFonts w:ascii="Times New Roman" w:eastAsia="Batang" w:hAnsi="Times New Roman"/>
                <w:b/>
                <w:bCs/>
                <w:sz w:val="20"/>
                <w:szCs w:val="20"/>
                <w:lang w:eastAsia="ru-RU"/>
              </w:rPr>
            </w:pPr>
          </w:p>
        </w:tc>
        <w:tc>
          <w:tcPr>
            <w:tcW w:w="3434" w:type="dxa"/>
            <w:gridSpan w:val="2"/>
          </w:tcPr>
          <w:p w:rsidR="0089177F" w:rsidRPr="00AD3DBF" w:rsidRDefault="0089177F" w:rsidP="00A27A25">
            <w:pPr>
              <w:spacing w:after="0" w:line="240" w:lineRule="auto"/>
              <w:rPr>
                <w:rFonts w:ascii="Times New Roman" w:eastAsia="Batang" w:hAnsi="Times New Roman"/>
                <w:sz w:val="20"/>
                <w:szCs w:val="20"/>
                <w:lang w:eastAsia="ru-RU"/>
              </w:rPr>
            </w:pPr>
          </w:p>
        </w:tc>
        <w:tc>
          <w:tcPr>
            <w:tcW w:w="2495" w:type="dxa"/>
          </w:tcPr>
          <w:p w:rsidR="0089177F" w:rsidRPr="00AD3DBF" w:rsidRDefault="0089177F" w:rsidP="00A27A25">
            <w:pPr>
              <w:spacing w:after="0" w:line="240" w:lineRule="auto"/>
              <w:jc w:val="center"/>
              <w:rPr>
                <w:rFonts w:ascii="Times New Roman" w:eastAsia="Batang" w:hAnsi="Times New Roman"/>
                <w:sz w:val="20"/>
                <w:szCs w:val="20"/>
                <w:lang w:eastAsia="ru-RU"/>
              </w:rPr>
            </w:pPr>
          </w:p>
        </w:tc>
      </w:tr>
      <w:tr w:rsidR="0089177F" w:rsidRPr="00AD3DBF" w:rsidTr="0089177F">
        <w:tblPrEx>
          <w:tblBorders>
            <w:bottom w:val="none" w:sz="0" w:space="0" w:color="auto"/>
          </w:tblBorders>
        </w:tblPrEx>
        <w:trPr>
          <w:gridAfter w:val="1"/>
          <w:wAfter w:w="2495" w:type="dxa"/>
        </w:trPr>
        <w:tc>
          <w:tcPr>
            <w:tcW w:w="818" w:type="dxa"/>
          </w:tcPr>
          <w:p w:rsidR="0089177F" w:rsidRPr="00AD3DBF" w:rsidRDefault="0089177F" w:rsidP="0089177F">
            <w:pPr>
              <w:spacing w:after="0" w:line="240" w:lineRule="auto"/>
              <w:rPr>
                <w:rFonts w:ascii="Times New Roman" w:eastAsia="Batang" w:hAnsi="Times New Roman"/>
                <w:sz w:val="20"/>
                <w:szCs w:val="20"/>
                <w:lang w:eastAsia="ru-RU"/>
              </w:rPr>
            </w:pPr>
            <w:r w:rsidRPr="00AD3DBF">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89177F" w:rsidRPr="00AD3DBF" w:rsidRDefault="0089177F" w:rsidP="0089177F">
            <w:pPr>
              <w:spacing w:after="0" w:line="240" w:lineRule="auto"/>
              <w:jc w:val="center"/>
              <w:rPr>
                <w:rFonts w:ascii="Times New Roman" w:eastAsia="Batang" w:hAnsi="Times New Roman"/>
                <w:sz w:val="20"/>
                <w:szCs w:val="20"/>
                <w:lang w:eastAsia="ru-RU"/>
              </w:rPr>
            </w:pPr>
          </w:p>
        </w:tc>
        <w:tc>
          <w:tcPr>
            <w:tcW w:w="2749" w:type="dxa"/>
          </w:tcPr>
          <w:p w:rsidR="0089177F" w:rsidRPr="00AD3DBF" w:rsidRDefault="0089177F" w:rsidP="0089177F">
            <w:pPr>
              <w:spacing w:after="0" w:line="240" w:lineRule="auto"/>
              <w:rPr>
                <w:rFonts w:ascii="Times New Roman" w:eastAsia="Batang" w:hAnsi="Times New Roman"/>
                <w:b/>
                <w:bCs/>
                <w:sz w:val="20"/>
                <w:szCs w:val="20"/>
                <w:lang w:eastAsia="ru-RU"/>
              </w:rPr>
            </w:pPr>
          </w:p>
        </w:tc>
        <w:tc>
          <w:tcPr>
            <w:tcW w:w="3434" w:type="dxa"/>
            <w:gridSpan w:val="2"/>
          </w:tcPr>
          <w:p w:rsidR="0089177F" w:rsidRPr="00AD3DBF" w:rsidRDefault="0089177F" w:rsidP="0089177F">
            <w:pPr>
              <w:spacing w:after="0" w:line="240" w:lineRule="auto"/>
              <w:jc w:val="center"/>
              <w:rPr>
                <w:rFonts w:ascii="Times New Roman" w:eastAsia="Batang" w:hAnsi="Times New Roman"/>
                <w:bCs/>
                <w:sz w:val="20"/>
                <w:szCs w:val="20"/>
                <w:lang w:eastAsia="ru-RU"/>
              </w:rPr>
            </w:pPr>
          </w:p>
        </w:tc>
      </w:tr>
    </w:tbl>
    <w:p w:rsidR="0047752D" w:rsidRPr="0089177F" w:rsidRDefault="0047752D" w:rsidP="0089177F">
      <w:pPr>
        <w:keepNext/>
        <w:keepLines/>
        <w:spacing w:after="0" w:line="240" w:lineRule="auto"/>
        <w:jc w:val="both"/>
        <w:outlineLvl w:val="0"/>
        <w:rPr>
          <w:rFonts w:ascii="Times New Roman" w:eastAsia="Batang" w:hAnsi="Times New Roman"/>
          <w:iCs/>
          <w:kern w:val="32"/>
          <w:sz w:val="18"/>
          <w:szCs w:val="18"/>
          <w:lang w:eastAsia="ko-KR"/>
        </w:rPr>
      </w:pPr>
      <w:proofErr w:type="gramStart"/>
      <w:r w:rsidRPr="0089177F">
        <w:rPr>
          <w:rFonts w:ascii="Times New Roman" w:eastAsia="Batang" w:hAnsi="Times New Roman"/>
          <w:iCs/>
          <w:kern w:val="32"/>
          <w:sz w:val="18"/>
          <w:szCs w:val="18"/>
          <w:lang w:eastAsia="ko-KR"/>
        </w:rPr>
        <w:t xml:space="preserve">*Копии документов должны быть заверены </w:t>
      </w:r>
      <w:r w:rsidRPr="0089177F">
        <w:rPr>
          <w:rFonts w:ascii="Times New Roman" w:eastAsia="Batang" w:hAnsi="Times New Roman"/>
          <w:iCs/>
          <w:kern w:val="32"/>
          <w:sz w:val="18"/>
          <w:szCs w:val="18"/>
          <w:u w:val="single"/>
          <w:lang w:eastAsia="ko-KR"/>
        </w:rPr>
        <w:t>на каждом листе</w:t>
      </w:r>
      <w:r w:rsidRPr="0089177F">
        <w:rPr>
          <w:rFonts w:ascii="Times New Roman" w:eastAsia="Batang" w:hAnsi="Times New Roman"/>
          <w:iCs/>
          <w:kern w:val="32"/>
          <w:sz w:val="18"/>
          <w:szCs w:val="18"/>
          <w:lang w:eastAsia="ko-KR"/>
        </w:rPr>
        <w:t xml:space="preserve">  подписью руководителя и оттиском печати организации/ИП).</w:t>
      </w:r>
      <w:proofErr w:type="gramEnd"/>
    </w:p>
    <w:p w:rsidR="0047752D" w:rsidRPr="00D01F6B" w:rsidRDefault="0047752D" w:rsidP="0089177F">
      <w:pPr>
        <w:spacing w:after="0" w:line="240" w:lineRule="auto"/>
        <w:rPr>
          <w:rFonts w:ascii="Times New Roman" w:eastAsia="Batang" w:hAnsi="Times New Roman"/>
          <w:sz w:val="20"/>
          <w:szCs w:val="20"/>
          <w:lang w:eastAsia="ru-RU"/>
        </w:rPr>
      </w:pPr>
    </w:p>
    <w:p w:rsidR="0047752D" w:rsidRDefault="0047752D" w:rsidP="0089177F">
      <w:pPr>
        <w:spacing w:after="0" w:line="240" w:lineRule="auto"/>
      </w:pPr>
    </w:p>
    <w:p w:rsidR="0047752D" w:rsidRDefault="0047752D" w:rsidP="0089177F">
      <w:pPr>
        <w:tabs>
          <w:tab w:val="left" w:pos="8364"/>
        </w:tabs>
        <w:spacing w:after="0" w:line="240" w:lineRule="auto"/>
        <w:ind w:firstLine="709"/>
        <w:jc w:val="right"/>
        <w:rPr>
          <w:rFonts w:ascii="Times New Roman" w:eastAsia="Batang" w:hAnsi="Times New Roman"/>
          <w:sz w:val="28"/>
          <w:szCs w:val="28"/>
          <w:lang w:eastAsia="ru-RU"/>
        </w:rPr>
      </w:pPr>
    </w:p>
    <w:p w:rsidR="0047752D" w:rsidRDefault="0047752D" w:rsidP="0089177F">
      <w:pPr>
        <w:tabs>
          <w:tab w:val="left" w:pos="8364"/>
        </w:tabs>
        <w:spacing w:after="0" w:line="240" w:lineRule="auto"/>
        <w:ind w:firstLine="709"/>
        <w:jc w:val="right"/>
        <w:rPr>
          <w:rFonts w:ascii="Times New Roman" w:eastAsia="Batang" w:hAnsi="Times New Roman"/>
          <w:sz w:val="28"/>
          <w:szCs w:val="28"/>
          <w:lang w:eastAsia="ru-RU"/>
        </w:rPr>
      </w:pPr>
    </w:p>
    <w:p w:rsidR="0047752D" w:rsidRDefault="0047752D" w:rsidP="0089177F">
      <w:pPr>
        <w:tabs>
          <w:tab w:val="left" w:pos="8364"/>
        </w:tabs>
        <w:spacing w:after="0" w:line="240" w:lineRule="auto"/>
        <w:ind w:firstLine="709"/>
        <w:jc w:val="right"/>
        <w:rPr>
          <w:rFonts w:ascii="Times New Roman" w:eastAsia="Batang" w:hAnsi="Times New Roman"/>
          <w:sz w:val="28"/>
          <w:szCs w:val="28"/>
          <w:lang w:eastAsia="ru-RU"/>
        </w:rPr>
      </w:pPr>
    </w:p>
    <w:p w:rsidR="0047752D" w:rsidRDefault="0047752D" w:rsidP="0089177F">
      <w:pPr>
        <w:tabs>
          <w:tab w:val="left" w:pos="8364"/>
        </w:tabs>
        <w:spacing w:after="0" w:line="240" w:lineRule="auto"/>
        <w:ind w:firstLine="709"/>
        <w:jc w:val="right"/>
        <w:rPr>
          <w:rFonts w:ascii="Times New Roman" w:eastAsia="Batang" w:hAnsi="Times New Roman"/>
          <w:sz w:val="28"/>
          <w:szCs w:val="28"/>
          <w:lang w:eastAsia="ru-RU"/>
        </w:rPr>
      </w:pPr>
    </w:p>
    <w:p w:rsidR="0047752D" w:rsidRDefault="0047752D" w:rsidP="0089177F">
      <w:pPr>
        <w:tabs>
          <w:tab w:val="left" w:pos="8364"/>
        </w:tabs>
        <w:spacing w:after="0" w:line="24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firstLine="709"/>
        <w:jc w:val="right"/>
        <w:rPr>
          <w:rFonts w:ascii="Times New Roman" w:eastAsia="Batang" w:hAnsi="Times New Roman"/>
          <w:sz w:val="28"/>
          <w:szCs w:val="28"/>
          <w:lang w:eastAsia="ru-RU"/>
        </w:rPr>
      </w:pPr>
    </w:p>
    <w:p w:rsidR="0047752D" w:rsidRDefault="0047752D" w:rsidP="0047752D">
      <w:pPr>
        <w:tabs>
          <w:tab w:val="left" w:pos="8364"/>
        </w:tabs>
        <w:spacing w:after="0" w:line="360" w:lineRule="auto"/>
        <w:ind w:left="2410"/>
        <w:jc w:val="center"/>
        <w:rPr>
          <w:rFonts w:ascii="Times New Roman" w:eastAsia="Batang" w:hAnsi="Times New Roman"/>
          <w:sz w:val="24"/>
          <w:szCs w:val="24"/>
          <w:lang w:eastAsia="ru-RU"/>
        </w:rPr>
      </w:pPr>
    </w:p>
    <w:p w:rsidR="0047752D" w:rsidRDefault="0047752D" w:rsidP="0047752D">
      <w:pPr>
        <w:sectPr w:rsidR="0047752D" w:rsidSect="00153083">
          <w:pgSz w:w="11906" w:h="16838"/>
          <w:pgMar w:top="284" w:right="850" w:bottom="142" w:left="1985" w:header="708" w:footer="708" w:gutter="0"/>
          <w:cols w:space="708"/>
          <w:docGrid w:linePitch="360"/>
        </w:sectPr>
      </w:pPr>
    </w:p>
    <w:tbl>
      <w:tblPr>
        <w:tblW w:w="14709" w:type="dxa"/>
        <w:tblLook w:val="00A0"/>
      </w:tblPr>
      <w:tblGrid>
        <w:gridCol w:w="7763"/>
        <w:gridCol w:w="6946"/>
      </w:tblGrid>
      <w:tr w:rsidR="0047752D" w:rsidRPr="00AD3DBF" w:rsidTr="009A7388">
        <w:tc>
          <w:tcPr>
            <w:tcW w:w="7763" w:type="dxa"/>
          </w:tcPr>
          <w:p w:rsidR="0047752D" w:rsidRPr="00B05293" w:rsidRDefault="0047752D" w:rsidP="009A7388">
            <w:pPr>
              <w:widowControl w:val="0"/>
              <w:spacing w:after="0"/>
              <w:jc w:val="right"/>
              <w:rPr>
                <w:rFonts w:ascii="Times New Roman" w:eastAsia="Batang" w:hAnsi="Times New Roman"/>
                <w:sz w:val="28"/>
                <w:szCs w:val="28"/>
                <w:lang w:eastAsia="ru-RU"/>
              </w:rPr>
            </w:pPr>
          </w:p>
        </w:tc>
        <w:tc>
          <w:tcPr>
            <w:tcW w:w="6946" w:type="dxa"/>
          </w:tcPr>
          <w:p w:rsidR="0047752D" w:rsidRPr="009E0B00" w:rsidRDefault="0047752D" w:rsidP="009A7388">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Приложение </w:t>
            </w:r>
            <w:r>
              <w:rPr>
                <w:rFonts w:ascii="Times New Roman" w:eastAsia="Batang" w:hAnsi="Times New Roman"/>
                <w:lang w:eastAsia="ru-RU"/>
              </w:rPr>
              <w:t>2</w:t>
            </w:r>
          </w:p>
          <w:p w:rsidR="0047752D" w:rsidRPr="009E0B00" w:rsidRDefault="0047752D" w:rsidP="009A7388">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К Административному регламенту оказания </w:t>
            </w:r>
            <w:proofErr w:type="gramStart"/>
            <w:r w:rsidRPr="009E0B00">
              <w:rPr>
                <w:rFonts w:ascii="Times New Roman" w:eastAsia="Batang" w:hAnsi="Times New Roman"/>
                <w:lang w:eastAsia="ru-RU"/>
              </w:rPr>
              <w:t>муниципальной</w:t>
            </w:r>
            <w:proofErr w:type="gramEnd"/>
            <w:r w:rsidRPr="009E0B00">
              <w:rPr>
                <w:rFonts w:ascii="Times New Roman" w:eastAsia="Batang" w:hAnsi="Times New Roman"/>
                <w:lang w:eastAsia="ru-RU"/>
              </w:rPr>
              <w:t xml:space="preserve"> слуги</w:t>
            </w:r>
          </w:p>
        </w:tc>
      </w:tr>
    </w:tbl>
    <w:p w:rsidR="0047752D" w:rsidRPr="00B05293" w:rsidRDefault="0047752D" w:rsidP="0047752D">
      <w:pPr>
        <w:widowControl w:val="0"/>
        <w:spacing w:after="0" w:line="240" w:lineRule="auto"/>
        <w:jc w:val="right"/>
        <w:rPr>
          <w:rFonts w:ascii="Times New Roman" w:eastAsia="Batang" w:hAnsi="Times New Roman"/>
          <w:sz w:val="28"/>
          <w:szCs w:val="28"/>
          <w:lang w:eastAsia="ru-RU"/>
        </w:rPr>
      </w:pPr>
    </w:p>
    <w:p w:rsidR="0047752D" w:rsidRPr="00B05293" w:rsidRDefault="0047752D" w:rsidP="0047752D">
      <w:pPr>
        <w:widowControl w:val="0"/>
        <w:spacing w:after="0" w:line="360" w:lineRule="auto"/>
        <w:jc w:val="both"/>
        <w:rPr>
          <w:rFonts w:ascii="Times New Roman" w:eastAsia="Batang" w:hAnsi="Times New Roman"/>
          <w:sz w:val="28"/>
          <w:szCs w:val="28"/>
          <w:lang w:eastAsia="ru-RU"/>
        </w:rPr>
      </w:pPr>
    </w:p>
    <w:p w:rsidR="0047752D" w:rsidRPr="00B05293" w:rsidRDefault="00ED7845" w:rsidP="0047752D">
      <w:pPr>
        <w:widowControl w:val="0"/>
        <w:shd w:val="clear" w:color="auto" w:fill="FFFFFF"/>
        <w:spacing w:after="0" w:line="360" w:lineRule="auto"/>
        <w:ind w:firstLine="24"/>
        <w:jc w:val="center"/>
        <w:rPr>
          <w:rFonts w:ascii="Times New Roman" w:eastAsia="Batang" w:hAnsi="Times New Roman"/>
          <w:sz w:val="28"/>
          <w:szCs w:val="28"/>
          <w:lang w:eastAsia="ru-RU"/>
        </w:rPr>
      </w:pPr>
      <w:r w:rsidRPr="00ED7845">
        <w:rPr>
          <w:rFonts w:ascii="Times New Roman" w:eastAsia="Batang" w:hAnsi="Times New Roman"/>
          <w:noProof/>
          <w:sz w:val="24"/>
          <w:szCs w:val="24"/>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47752D" w:rsidRPr="00AC35BC" w:rsidRDefault="0047752D" w:rsidP="0047752D">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Pr>
                        <w:rFonts w:ascii="Times New Roman" w:eastAsia="Times New Roman" w:hAnsi="Times New Roman"/>
                        <w:color w:val="000000"/>
                        <w:sz w:val="24"/>
                        <w:szCs w:val="24"/>
                        <w:lang w:eastAsia="ru-RU"/>
                      </w:rPr>
                      <w:t>Буденновского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2" o:title="" recolor="t" type="frame"/>
              <v:textbox inset="1.1pt,1.1pt,1.1pt,1.1pt">
                <w:txbxContent>
                  <w:p w:rsidR="0047752D" w:rsidRDefault="0047752D" w:rsidP="0047752D">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47752D" w:rsidRDefault="0047752D" w:rsidP="0047752D">
                    <w:pPr>
                      <w:jc w:val="center"/>
                      <w:rPr>
                        <w:sz w:val="24"/>
                        <w:szCs w:val="24"/>
                      </w:rPr>
                    </w:pPr>
                    <w:r>
                      <w:rPr>
                        <w:sz w:val="24"/>
                        <w:szCs w:val="24"/>
                      </w:rPr>
                      <w:t>Заявитель</w:t>
                    </w:r>
                  </w:p>
                  <w:p w:rsidR="0047752D" w:rsidRDefault="0047752D" w:rsidP="0047752D"/>
                  <w:p w:rsidR="0047752D" w:rsidRDefault="0047752D" w:rsidP="0047752D"/>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47752D" w:rsidRDefault="0047752D" w:rsidP="0047752D">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7752D" w:rsidRPr="00AC35BC" w:rsidRDefault="0047752D" w:rsidP="0047752D">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7752D" w:rsidRDefault="0047752D" w:rsidP="0047752D">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7752D" w:rsidRDefault="0047752D" w:rsidP="0047752D">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7752D" w:rsidRDefault="0047752D" w:rsidP="0047752D">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47752D" w:rsidRPr="00AC47D2" w:rsidRDefault="0047752D" w:rsidP="0047752D">
                    <w:pPr>
                      <w:spacing w:after="0" w:line="240" w:lineRule="auto"/>
                      <w:jc w:val="center"/>
                      <w:rPr>
                        <w:sz w:val="21"/>
                        <w:szCs w:val="21"/>
                      </w:rPr>
                    </w:pPr>
                    <w:r w:rsidRPr="00AC47D2">
                      <w:rPr>
                        <w:sz w:val="21"/>
                        <w:szCs w:val="21"/>
                      </w:rPr>
                      <w:t xml:space="preserve">рассмотрение </w:t>
                    </w:r>
                  </w:p>
                  <w:p w:rsidR="0047752D" w:rsidRPr="00AC47D2" w:rsidRDefault="0047752D" w:rsidP="0047752D">
                    <w:pPr>
                      <w:spacing w:after="0" w:line="240" w:lineRule="auto"/>
                      <w:jc w:val="center"/>
                      <w:rPr>
                        <w:sz w:val="21"/>
                        <w:szCs w:val="21"/>
                      </w:rPr>
                    </w:pPr>
                    <w:r w:rsidRPr="00AC47D2">
                      <w:rPr>
                        <w:sz w:val="21"/>
                        <w:szCs w:val="21"/>
                      </w:rPr>
                      <w:t>письменного заявления,</w:t>
                    </w:r>
                  </w:p>
                  <w:p w:rsidR="0047752D" w:rsidRPr="00AC47D2" w:rsidRDefault="0047752D" w:rsidP="0047752D">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7752D" w:rsidRDefault="0047752D" w:rsidP="0047752D">
                    <w:pPr>
                      <w:jc w:val="center"/>
                      <w:rPr>
                        <w:sz w:val="24"/>
                        <w:szCs w:val="24"/>
                      </w:rPr>
                    </w:pPr>
                    <w:r>
                      <w:rPr>
                        <w:sz w:val="20"/>
                        <w:szCs w:val="20"/>
                      </w:rPr>
                      <w:t>В</w:t>
                    </w:r>
                    <w:r w:rsidRPr="00AC47D2">
                      <w:rPr>
                        <w:sz w:val="20"/>
                        <w:szCs w:val="20"/>
                      </w:rPr>
                      <w:t xml:space="preserve">ыдача </w:t>
                    </w:r>
                    <w:proofErr w:type="spellStart"/>
                    <w:r>
                      <w:rPr>
                        <w:sz w:val="20"/>
                        <w:szCs w:val="20"/>
                      </w:rPr>
                      <w:t>разрешенияна</w:t>
                    </w:r>
                    <w:proofErr w:type="spellEnd"/>
                    <w:r>
                      <w:rPr>
                        <w:sz w:val="20"/>
                        <w:szCs w:val="20"/>
                      </w:rPr>
                      <w:t xml:space="preserve">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2" o:title="" recolor="t" type="frame"/>
              <v:textbox inset="1.1pt,1.1pt,1.1pt,1.1pt">
                <w:txbxContent>
                  <w:p w:rsidR="0047752D" w:rsidRPr="00B62BA1" w:rsidRDefault="0047752D" w:rsidP="0047752D">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47752D" w:rsidRDefault="0047752D" w:rsidP="0047752D">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47752D" w:rsidRDefault="0047752D" w:rsidP="0047752D">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47752D" w:rsidRDefault="0047752D" w:rsidP="0047752D">
                    <w:pPr>
                      <w:jc w:val="center"/>
                      <w:rPr>
                        <w:sz w:val="24"/>
                        <w:szCs w:val="24"/>
                      </w:rPr>
                    </w:pPr>
                    <w:r>
                      <w:t xml:space="preserve">проверка  соответствия произведенных работ </w:t>
                    </w:r>
                    <w:proofErr w:type="gramStart"/>
                    <w:r>
                      <w:t>заявленным</w:t>
                    </w:r>
                    <w:proofErr w:type="gramEnd"/>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47752D" w:rsidRPr="00FD4B86" w:rsidRDefault="0047752D" w:rsidP="0047752D">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47752D" w:rsidRDefault="0047752D" w:rsidP="0047752D">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47752D" w:rsidRPr="00B05293" w:rsidRDefault="0047752D" w:rsidP="0047752D">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47752D" w:rsidRDefault="0047752D" w:rsidP="0047752D">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47752D" w:rsidRDefault="0047752D" w:rsidP="0047752D">
                    <w:pPr>
                      <w:shd w:val="clear" w:color="auto" w:fill="FFCC99"/>
                      <w:jc w:val="center"/>
                      <w:rPr>
                        <w:sz w:val="24"/>
                        <w:szCs w:val="24"/>
                      </w:rPr>
                    </w:pPr>
                    <w:r>
                      <w:t xml:space="preserve">получение заявления об окончании заявленных работ </w:t>
                    </w:r>
                  </w:p>
                  <w:p w:rsidR="0047752D" w:rsidRDefault="0047752D" w:rsidP="0047752D">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47752D" w:rsidRDefault="0047752D" w:rsidP="0047752D">
                    <w:pPr>
                      <w:spacing w:after="0" w:line="240" w:lineRule="auto"/>
                      <w:ind w:hanging="11"/>
                      <w:jc w:val="center"/>
                      <w:rPr>
                        <w:rFonts w:ascii="Times New Roman" w:hAnsi="Times New Roman"/>
                      </w:rPr>
                    </w:pPr>
                    <w:r w:rsidRPr="00AC35BC">
                      <w:rPr>
                        <w:rFonts w:ascii="Times New Roman" w:hAnsi="Times New Roman"/>
                        <w:b/>
                      </w:rPr>
                      <w:t>Блок-схема</w:t>
                    </w:r>
                  </w:p>
                  <w:p w:rsidR="0047752D" w:rsidRPr="00AC35BC" w:rsidRDefault="0047752D" w:rsidP="0047752D">
                    <w:pPr>
                      <w:ind w:hanging="12"/>
                      <w:jc w:val="center"/>
                      <w:rPr>
                        <w:rStyle w:val="a5"/>
                        <w:b w:val="0"/>
                        <w:bCs w:val="0"/>
                      </w:rPr>
                    </w:pPr>
                    <w:proofErr w:type="gramStart"/>
                    <w:r w:rsidRPr="00AC35BC">
                      <w:rPr>
                        <w:rFonts w:ascii="Times New Roman" w:hAnsi="Times New Roman"/>
                      </w:rPr>
                      <w:t xml:space="preserve">порядка </w:t>
                    </w:r>
                    <w:r w:rsidRPr="00AC35BC">
                      <w:rPr>
                        <w:rStyle w:val="a5"/>
                        <w:b w:val="0"/>
                        <w:bCs w:val="0"/>
                      </w:rPr>
                      <w:t xml:space="preserve">предоставления администрацией </w:t>
                    </w:r>
                    <w:r>
                      <w:rPr>
                        <w:rFonts w:ascii="Times New Roman" w:eastAsia="Times New Roman" w:hAnsi="Times New Roman"/>
                        <w:color w:val="000000"/>
                        <w:sz w:val="24"/>
                        <w:szCs w:val="24"/>
                        <w:lang w:eastAsia="ru-RU"/>
                      </w:rPr>
                      <w:t>Буденновского</w:t>
                    </w:r>
                    <w:r w:rsidRPr="00AC35BC">
                      <w:rPr>
                        <w:rStyle w:val="a5"/>
                        <w:b w:val="0"/>
                        <w:bCs w:val="0"/>
                      </w:rPr>
                      <w:t xml:space="preserve"> сельского поселения муниципальной услуги «</w:t>
                    </w:r>
                    <w:r w:rsidRPr="00AC35BC">
                      <w:rPr>
                        <w:rFonts w:ascii="Times New Roman" w:eastAsia="Times New Roman" w:hAnsi="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eastAsia="Times New Roman" w:hAnsi="Times New Roman"/>
                        <w:bCs/>
                        <w:color w:val="000000"/>
                        <w:kern w:val="36"/>
                        <w:lang w:eastAsia="ru-RU"/>
                      </w:rPr>
                      <w:t xml:space="preserve">на территории </w:t>
                    </w:r>
                    <w:r>
                      <w:rPr>
                        <w:rFonts w:ascii="Times New Roman" w:eastAsia="Times New Roman" w:hAnsi="Times New Roman"/>
                        <w:color w:val="000000"/>
                        <w:sz w:val="24"/>
                        <w:szCs w:val="24"/>
                        <w:lang w:eastAsia="ru-RU"/>
                      </w:rPr>
                      <w:t>Буденновского</w:t>
                    </w:r>
                    <w:r w:rsidRPr="00AC35BC">
                      <w:rPr>
                        <w:rFonts w:ascii="Times New Roman" w:eastAsia="Times New Roman" w:hAnsi="Times New Roman"/>
                        <w:bCs/>
                        <w:color w:val="000000"/>
                        <w:kern w:val="36"/>
                        <w:lang w:eastAsia="ru-RU"/>
                      </w:rPr>
                      <w:t xml:space="preserve"> сельского поселения</w:t>
                    </w:r>
                    <w:r>
                      <w:rPr>
                        <w:rFonts w:ascii="Times New Roman" w:eastAsia="Times New Roman" w:hAnsi="Times New Roman"/>
                        <w:bCs/>
                        <w:color w:val="000000"/>
                        <w:kern w:val="36"/>
                        <w:lang w:eastAsia="ru-RU"/>
                      </w:rPr>
                      <w:t>»</w:t>
                    </w:r>
                    <w:proofErr w:type="gramEnd"/>
                  </w:p>
                  <w:p w:rsidR="0047752D" w:rsidRDefault="0047752D" w:rsidP="0047752D">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47752D" w:rsidRPr="00B05293" w:rsidRDefault="0047752D" w:rsidP="0047752D">
      <w:pPr>
        <w:spacing w:after="0" w:line="360" w:lineRule="auto"/>
        <w:rPr>
          <w:rFonts w:ascii="Times New Roman" w:eastAsia="Batang" w:hAnsi="Times New Roman"/>
          <w:sz w:val="28"/>
          <w:szCs w:val="28"/>
          <w:lang w:eastAsia="ru-RU"/>
        </w:rPr>
      </w:pPr>
    </w:p>
    <w:p w:rsidR="0047752D" w:rsidRPr="00B05293" w:rsidRDefault="0047752D" w:rsidP="0047752D">
      <w:pPr>
        <w:spacing w:after="0" w:line="240" w:lineRule="auto"/>
        <w:rPr>
          <w:rFonts w:ascii="Times New Roman" w:eastAsia="Batang" w:hAnsi="Times New Roman"/>
          <w:sz w:val="20"/>
          <w:szCs w:val="20"/>
          <w:lang w:eastAsia="ru-RU"/>
        </w:rPr>
      </w:pPr>
    </w:p>
    <w:p w:rsidR="0047752D" w:rsidRDefault="0047752D" w:rsidP="0047752D"/>
    <w:p w:rsidR="0047752D" w:rsidRDefault="0047752D" w:rsidP="0047752D"/>
    <w:p w:rsidR="001507E7" w:rsidRDefault="001507E7"/>
    <w:sectPr w:rsidR="001507E7" w:rsidSect="0071005A">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382F"/>
    <w:multiLevelType w:val="hybridMultilevel"/>
    <w:tmpl w:val="3A6CCBEA"/>
    <w:lvl w:ilvl="0" w:tplc="77F2245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58217D"/>
    <w:multiLevelType w:val="multilevel"/>
    <w:tmpl w:val="D9E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52D"/>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4CF"/>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83"/>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61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52D"/>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77F"/>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712"/>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B5A"/>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45"/>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2D"/>
    <w:pPr>
      <w:spacing w:after="200" w:line="276" w:lineRule="auto"/>
      <w:ind w:firstLine="0"/>
      <w:jc w:val="left"/>
    </w:pPr>
    <w:rPr>
      <w:rFonts w:ascii="Calibri" w:eastAsia="Calibri" w:hAnsi="Calibri"/>
      <w:sz w:val="22"/>
      <w:szCs w:val="22"/>
      <w:lang w:eastAsia="en-US"/>
    </w:r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rPr>
      <w:szCs w:val="20"/>
    </w:rPr>
  </w:style>
  <w:style w:type="character" w:customStyle="1" w:styleId="a4">
    <w:name w:val="Название Знак"/>
    <w:basedOn w:val="a0"/>
    <w:link w:val="a3"/>
    <w:rsid w:val="006536DA"/>
    <w:rPr>
      <w:sz w:val="24"/>
    </w:rPr>
  </w:style>
  <w:style w:type="character" w:styleId="a5">
    <w:name w:val="Strong"/>
    <w:basedOn w:val="a0"/>
    <w:uiPriority w:val="99"/>
    <w:qFormat/>
    <w:rsid w:val="0047752D"/>
    <w:rPr>
      <w:rFonts w:ascii="Times New Roman" w:hAnsi="Times New Roman" w:cs="Times New Roman" w:hint="default"/>
      <w:b/>
      <w:bCs/>
    </w:rPr>
  </w:style>
  <w:style w:type="paragraph" w:styleId="a6">
    <w:name w:val="List Paragraph"/>
    <w:basedOn w:val="a"/>
    <w:uiPriority w:val="34"/>
    <w:qFormat/>
    <w:rsid w:val="0047752D"/>
    <w:pPr>
      <w:ind w:left="720"/>
      <w:contextualSpacing/>
    </w:pPr>
  </w:style>
  <w:style w:type="paragraph" w:styleId="a7">
    <w:name w:val="No Spacing"/>
    <w:uiPriority w:val="1"/>
    <w:qFormat/>
    <w:rsid w:val="0047752D"/>
    <w:pPr>
      <w:ind w:firstLine="0"/>
      <w:jc w:val="left"/>
    </w:pPr>
    <w:rPr>
      <w:rFonts w:ascii="Calibri" w:hAnsi="Calibri"/>
      <w:sz w:val="22"/>
      <w:szCs w:val="22"/>
    </w:rPr>
  </w:style>
  <w:style w:type="character" w:styleId="a8">
    <w:name w:val="Hyperlink"/>
    <w:rsid w:val="0047752D"/>
    <w:rPr>
      <w:strike w:val="0"/>
      <w:dstrike w:val="0"/>
      <w:color w:val="0035A3"/>
      <w:u w:val="none"/>
      <w:effect w:val="none"/>
    </w:rPr>
  </w:style>
  <w:style w:type="paragraph" w:styleId="a9">
    <w:name w:val="Normal (Web)"/>
    <w:basedOn w:val="a"/>
    <w:rsid w:val="0047752D"/>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8917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177F"/>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1/126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lc.ru/mayor/docs/2010/0647.ht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c.ru/statute/index.htm" TargetMode="External"/><Relationship Id="rId11" Type="http://schemas.openxmlformats.org/officeDocument/2006/relationships/hyperlink" Target="http://www.vlc.ru/mayor/docs/2011/1267_03.rtf" TargetMode="External"/><Relationship Id="rId5" Type="http://schemas.openxmlformats.org/officeDocument/2006/relationships/hyperlink" Target="http://li.ru/go?www.vlc.ru/law/07_05_2009_131fz.rtf" TargetMode="External"/><Relationship Id="rId10" Type="http://schemas.openxmlformats.org/officeDocument/2006/relationships/hyperlink" Target="http://www.konzavodchane.ru" TargetMode="External"/><Relationship Id="rId4" Type="http://schemas.openxmlformats.org/officeDocument/2006/relationships/webSettings" Target="webSettings.xml"/><Relationship Id="rId9" Type="http://schemas.openxmlformats.org/officeDocument/2006/relationships/hyperlink" Target="http://www.konzavodcha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6542</Words>
  <Characters>37290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2013-10-17T14:45:00Z</cp:lastPrinted>
  <dcterms:created xsi:type="dcterms:W3CDTF">2013-08-03T05:03:00Z</dcterms:created>
  <dcterms:modified xsi:type="dcterms:W3CDTF">2013-10-17T14:46:00Z</dcterms:modified>
</cp:coreProperties>
</file>