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E9" w:rsidRPr="00ED5AE9" w:rsidRDefault="00ED5AE9" w:rsidP="00ED5AE9">
      <w:pPr>
        <w:spacing w:after="0" w:line="240" w:lineRule="auto"/>
        <w:jc w:val="center"/>
        <w:rPr>
          <w:rFonts w:ascii="Times New Roman" w:hAnsi="Times New Roman"/>
          <w:b/>
          <w:sz w:val="24"/>
          <w:szCs w:val="24"/>
        </w:rPr>
      </w:pPr>
      <w:r w:rsidRPr="00ED5AE9">
        <w:rPr>
          <w:rFonts w:ascii="Times New Roman" w:hAnsi="Times New Roman"/>
          <w:b/>
          <w:sz w:val="24"/>
          <w:szCs w:val="24"/>
        </w:rPr>
        <w:t>РОССИЙСКАЯ ФЕДЕРАЦИЯ</w:t>
      </w:r>
    </w:p>
    <w:p w:rsidR="00ED5AE9" w:rsidRPr="00ED5AE9" w:rsidRDefault="00ED5AE9" w:rsidP="00ED5AE9">
      <w:pPr>
        <w:spacing w:after="0" w:line="240" w:lineRule="auto"/>
        <w:jc w:val="center"/>
        <w:rPr>
          <w:rFonts w:ascii="Times New Roman" w:hAnsi="Times New Roman"/>
          <w:b/>
          <w:sz w:val="24"/>
          <w:szCs w:val="24"/>
        </w:rPr>
      </w:pPr>
      <w:r w:rsidRPr="00ED5AE9">
        <w:rPr>
          <w:rFonts w:ascii="Times New Roman" w:hAnsi="Times New Roman"/>
          <w:b/>
          <w:sz w:val="24"/>
          <w:szCs w:val="24"/>
        </w:rPr>
        <w:t>РОСТОВСКАЯ ОБЛАСТЬ</w:t>
      </w:r>
    </w:p>
    <w:p w:rsidR="00ED5AE9" w:rsidRPr="00ED5AE9" w:rsidRDefault="00ED5AE9" w:rsidP="00ED5AE9">
      <w:pPr>
        <w:spacing w:after="0" w:line="240" w:lineRule="auto"/>
        <w:jc w:val="center"/>
        <w:rPr>
          <w:rFonts w:ascii="Times New Roman" w:hAnsi="Times New Roman"/>
          <w:b/>
          <w:sz w:val="24"/>
          <w:szCs w:val="24"/>
        </w:rPr>
      </w:pPr>
      <w:r w:rsidRPr="00ED5AE9">
        <w:rPr>
          <w:rFonts w:ascii="Times New Roman" w:hAnsi="Times New Roman"/>
          <w:b/>
          <w:sz w:val="24"/>
          <w:szCs w:val="24"/>
        </w:rPr>
        <w:t>САЛЬСКИЙ РАЙОН</w:t>
      </w:r>
      <w:r w:rsidRPr="00ED5AE9">
        <w:rPr>
          <w:rFonts w:ascii="Times New Roman" w:hAnsi="Times New Roman"/>
          <w:b/>
          <w:sz w:val="24"/>
          <w:szCs w:val="24"/>
        </w:rPr>
        <w:br/>
        <w:t xml:space="preserve">                 АДМИНИСТРАЦИЯ  БУДЕННОВСКОГО СЕЛЬСКОГО ПОСЕЛЕНИЯ</w:t>
      </w:r>
    </w:p>
    <w:p w:rsidR="00ED5AE9" w:rsidRPr="00ED5AE9" w:rsidRDefault="00ED5AE9" w:rsidP="00ED5AE9">
      <w:pPr>
        <w:pBdr>
          <w:bottom w:val="single" w:sz="12" w:space="1" w:color="auto"/>
        </w:pBdr>
        <w:spacing w:after="0" w:line="240" w:lineRule="auto"/>
        <w:rPr>
          <w:rFonts w:ascii="Times New Roman" w:hAnsi="Times New Roman"/>
          <w:b/>
          <w:sz w:val="24"/>
          <w:szCs w:val="24"/>
        </w:rPr>
      </w:pPr>
    </w:p>
    <w:p w:rsidR="00ED5AE9" w:rsidRPr="00ED5AE9" w:rsidRDefault="00ED5AE9" w:rsidP="00ED5AE9">
      <w:pPr>
        <w:spacing w:after="0" w:line="240" w:lineRule="auto"/>
        <w:rPr>
          <w:rFonts w:ascii="Times New Roman" w:hAnsi="Times New Roman"/>
          <w:b/>
          <w:sz w:val="24"/>
          <w:szCs w:val="24"/>
        </w:rPr>
      </w:pPr>
    </w:p>
    <w:p w:rsidR="00ED5AE9" w:rsidRPr="00ED5AE9" w:rsidRDefault="00ED5AE9" w:rsidP="00ED5AE9">
      <w:pPr>
        <w:spacing w:after="0" w:line="240" w:lineRule="auto"/>
        <w:rPr>
          <w:rFonts w:ascii="Times New Roman" w:hAnsi="Times New Roman"/>
          <w:b/>
          <w:sz w:val="24"/>
          <w:szCs w:val="24"/>
        </w:rPr>
      </w:pPr>
      <w:r w:rsidRPr="00ED5AE9">
        <w:rPr>
          <w:rFonts w:ascii="Times New Roman" w:hAnsi="Times New Roman"/>
          <w:b/>
          <w:sz w:val="24"/>
          <w:szCs w:val="24"/>
        </w:rPr>
        <w:t xml:space="preserve">                                                              ПОСТАНОВЛЕНИЕ</w:t>
      </w:r>
    </w:p>
    <w:p w:rsidR="00ED5AE9" w:rsidRPr="00ED5AE9" w:rsidRDefault="00ED5AE9" w:rsidP="00ED5AE9">
      <w:pPr>
        <w:spacing w:after="0" w:line="240" w:lineRule="auto"/>
        <w:jc w:val="center"/>
        <w:rPr>
          <w:rFonts w:ascii="Times New Roman" w:hAnsi="Times New Roman"/>
          <w:b/>
          <w:sz w:val="24"/>
          <w:szCs w:val="24"/>
        </w:rPr>
      </w:pPr>
    </w:p>
    <w:p w:rsidR="00ED5AE9" w:rsidRPr="00ED5AE9" w:rsidRDefault="00ED5AE9" w:rsidP="00ED5AE9">
      <w:pPr>
        <w:spacing w:after="0" w:line="240" w:lineRule="auto"/>
        <w:jc w:val="both"/>
        <w:rPr>
          <w:rFonts w:ascii="Times New Roman" w:hAnsi="Times New Roman"/>
          <w:sz w:val="24"/>
          <w:szCs w:val="24"/>
        </w:rPr>
      </w:pPr>
    </w:p>
    <w:p w:rsidR="00ED5AE9" w:rsidRPr="00ED5AE9" w:rsidRDefault="00ED5AE9" w:rsidP="00ED5AE9">
      <w:pPr>
        <w:spacing w:after="0" w:line="240" w:lineRule="auto"/>
        <w:rPr>
          <w:rFonts w:ascii="Times New Roman" w:hAnsi="Times New Roman"/>
          <w:sz w:val="24"/>
          <w:szCs w:val="24"/>
        </w:rPr>
      </w:pPr>
      <w:r w:rsidRPr="00ED5AE9">
        <w:rPr>
          <w:rFonts w:ascii="Times New Roman" w:hAnsi="Times New Roman"/>
          <w:sz w:val="24"/>
          <w:szCs w:val="24"/>
        </w:rPr>
        <w:t xml:space="preserve">         31 января 2014г.                                                                                                       №</w:t>
      </w:r>
      <w:r w:rsidR="007036F7">
        <w:rPr>
          <w:rFonts w:ascii="Times New Roman" w:hAnsi="Times New Roman"/>
          <w:sz w:val="24"/>
          <w:szCs w:val="24"/>
        </w:rPr>
        <w:t xml:space="preserve"> </w:t>
      </w:r>
      <w:bookmarkStart w:id="0" w:name="_GoBack"/>
      <w:bookmarkEnd w:id="0"/>
      <w:r w:rsidRPr="00ED5AE9">
        <w:rPr>
          <w:rFonts w:ascii="Times New Roman" w:hAnsi="Times New Roman"/>
          <w:sz w:val="24"/>
          <w:szCs w:val="24"/>
        </w:rPr>
        <w:t>14</w:t>
      </w:r>
    </w:p>
    <w:p w:rsidR="00ED5AE9" w:rsidRPr="00ED5AE9" w:rsidRDefault="00ED5AE9" w:rsidP="00ED5AE9">
      <w:pPr>
        <w:spacing w:after="0" w:line="240" w:lineRule="auto"/>
        <w:jc w:val="center"/>
        <w:rPr>
          <w:rFonts w:ascii="Times New Roman" w:hAnsi="Times New Roman"/>
          <w:sz w:val="24"/>
          <w:szCs w:val="24"/>
        </w:rPr>
      </w:pPr>
      <w:r w:rsidRPr="00ED5AE9">
        <w:rPr>
          <w:rFonts w:ascii="Times New Roman" w:hAnsi="Times New Roman"/>
          <w:sz w:val="24"/>
          <w:szCs w:val="24"/>
        </w:rPr>
        <w:t>п. Конезавод имени Буденного</w:t>
      </w:r>
    </w:p>
    <w:p w:rsidR="00ED5AE9" w:rsidRDefault="00ED5AE9" w:rsidP="00ED5AE9">
      <w:pPr>
        <w:spacing w:after="0" w:line="240" w:lineRule="auto"/>
        <w:rPr>
          <w:rFonts w:ascii="Times New Roman" w:hAnsi="Times New Roman"/>
          <w:sz w:val="26"/>
          <w:szCs w:val="26"/>
        </w:rPr>
      </w:pPr>
    </w:p>
    <w:p w:rsidR="00ED5AE9" w:rsidRDefault="00ED5AE9" w:rsidP="00ED5AE9">
      <w:pPr>
        <w:spacing w:after="0" w:line="240" w:lineRule="auto"/>
        <w:rPr>
          <w:rFonts w:ascii="Times New Roman" w:hAnsi="Times New Roman"/>
          <w:sz w:val="26"/>
          <w:szCs w:val="26"/>
        </w:rPr>
      </w:pPr>
      <w:r>
        <w:rPr>
          <w:rFonts w:ascii="Times New Roman" w:hAnsi="Times New Roman"/>
          <w:sz w:val="26"/>
          <w:szCs w:val="26"/>
        </w:rPr>
        <w:t xml:space="preserve">О создании и организации деятельности </w:t>
      </w:r>
    </w:p>
    <w:p w:rsidR="00ED5AE9" w:rsidRDefault="00ED5AE9" w:rsidP="00ED5AE9">
      <w:pPr>
        <w:spacing w:after="0" w:line="240" w:lineRule="auto"/>
        <w:rPr>
          <w:rFonts w:ascii="Times New Roman" w:hAnsi="Times New Roman"/>
          <w:sz w:val="26"/>
          <w:szCs w:val="26"/>
        </w:rPr>
      </w:pPr>
      <w:r>
        <w:rPr>
          <w:rFonts w:ascii="Times New Roman" w:hAnsi="Times New Roman"/>
          <w:sz w:val="26"/>
          <w:szCs w:val="26"/>
        </w:rPr>
        <w:t>добровольной пожарной охраны,</w:t>
      </w:r>
    </w:p>
    <w:p w:rsidR="00ED5AE9" w:rsidRDefault="00ED5AE9" w:rsidP="00ED5AE9">
      <w:pPr>
        <w:spacing w:after="0" w:line="240" w:lineRule="auto"/>
        <w:rPr>
          <w:rFonts w:ascii="Times New Roman" w:hAnsi="Times New Roman"/>
          <w:sz w:val="26"/>
          <w:szCs w:val="26"/>
        </w:rPr>
      </w:pPr>
      <w:r>
        <w:rPr>
          <w:rFonts w:ascii="Times New Roman" w:hAnsi="Times New Roman"/>
          <w:sz w:val="26"/>
          <w:szCs w:val="26"/>
        </w:rPr>
        <w:t xml:space="preserve">порядок взаимоотношения </w:t>
      </w:r>
      <w:proofErr w:type="gramStart"/>
      <w:r w:rsidR="00770BA4">
        <w:rPr>
          <w:rFonts w:ascii="Times New Roman" w:hAnsi="Times New Roman"/>
          <w:sz w:val="26"/>
          <w:szCs w:val="26"/>
        </w:rPr>
        <w:t>добровольной</w:t>
      </w:r>
      <w:proofErr w:type="gramEnd"/>
      <w:r>
        <w:rPr>
          <w:rFonts w:ascii="Times New Roman" w:hAnsi="Times New Roman"/>
          <w:sz w:val="26"/>
          <w:szCs w:val="26"/>
        </w:rPr>
        <w:t xml:space="preserve"> </w:t>
      </w:r>
    </w:p>
    <w:p w:rsidR="00ED5AE9" w:rsidRDefault="00ED5AE9" w:rsidP="00ED5AE9">
      <w:pPr>
        <w:spacing w:after="0" w:line="240" w:lineRule="auto"/>
        <w:rPr>
          <w:rFonts w:ascii="Times New Roman" w:hAnsi="Times New Roman"/>
          <w:sz w:val="26"/>
          <w:szCs w:val="26"/>
        </w:rPr>
      </w:pPr>
      <w:r>
        <w:rPr>
          <w:rFonts w:ascii="Times New Roman" w:hAnsi="Times New Roman"/>
          <w:sz w:val="26"/>
          <w:szCs w:val="26"/>
        </w:rPr>
        <w:t>пожарной охраны с другими видами пожарной охраны</w:t>
      </w:r>
    </w:p>
    <w:p w:rsidR="00ED5AE9" w:rsidRDefault="00ED5AE9" w:rsidP="00ED5AE9">
      <w:pPr>
        <w:spacing w:after="0" w:line="240" w:lineRule="auto"/>
        <w:rPr>
          <w:rFonts w:ascii="Times New Roman" w:hAnsi="Times New Roman"/>
          <w:sz w:val="26"/>
          <w:szCs w:val="26"/>
        </w:rPr>
      </w:pPr>
      <w:r>
        <w:rPr>
          <w:rFonts w:ascii="Times New Roman" w:hAnsi="Times New Roman"/>
          <w:sz w:val="26"/>
          <w:szCs w:val="26"/>
        </w:rPr>
        <w:t>на территории Буденновского сельского поселения.</w:t>
      </w:r>
    </w:p>
    <w:p w:rsidR="00ED5AE9" w:rsidRDefault="00ED5AE9" w:rsidP="00ED5AE9">
      <w:pPr>
        <w:spacing w:after="0" w:line="240" w:lineRule="auto"/>
        <w:ind w:firstLine="708"/>
        <w:jc w:val="both"/>
        <w:rPr>
          <w:rFonts w:ascii="Times New Roman" w:hAnsi="Times New Roman"/>
          <w:sz w:val="26"/>
          <w:szCs w:val="26"/>
        </w:rPr>
      </w:pP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соответствии с Федеральным законом от 21.12.1994 № 69-ФЗ «О пожарной безопасности», Федеральным законом от </w:t>
      </w:r>
      <w:r>
        <w:rPr>
          <w:rFonts w:ascii="Times New Roman" w:eastAsia="Times New Roman" w:hAnsi="Times New Roman"/>
          <w:sz w:val="26"/>
          <w:szCs w:val="26"/>
          <w:lang w:eastAsia="ru-RU"/>
        </w:rPr>
        <w:t xml:space="preserve">24.09.2003 № 131-ФЗ «Об общих принципах организации местного самоуправления в Российской Федерации», </w:t>
      </w:r>
      <w:r>
        <w:rPr>
          <w:rFonts w:ascii="Times New Roman" w:hAnsi="Times New Roman"/>
          <w:sz w:val="26"/>
          <w:szCs w:val="26"/>
        </w:rPr>
        <w:t>Федеральным законом от 06.05.2011 № 100-ФЗ «О добровольной пожарной охране»</w:t>
      </w:r>
    </w:p>
    <w:p w:rsidR="00ED5AE9" w:rsidRDefault="00ED5AE9" w:rsidP="00ED5AE9">
      <w:pPr>
        <w:spacing w:after="0" w:line="240" w:lineRule="auto"/>
        <w:jc w:val="both"/>
        <w:rPr>
          <w:rFonts w:ascii="Times New Roman" w:hAnsi="Times New Roman"/>
          <w:sz w:val="26"/>
          <w:szCs w:val="26"/>
        </w:rPr>
      </w:pPr>
    </w:p>
    <w:p w:rsidR="00ED5AE9" w:rsidRDefault="00ED5AE9" w:rsidP="00ED5AE9">
      <w:pPr>
        <w:spacing w:after="0" w:line="240" w:lineRule="auto"/>
        <w:jc w:val="center"/>
        <w:rPr>
          <w:rFonts w:ascii="Times New Roman" w:hAnsi="Times New Roman"/>
          <w:sz w:val="26"/>
          <w:szCs w:val="26"/>
        </w:rPr>
      </w:pPr>
      <w:r>
        <w:rPr>
          <w:rFonts w:ascii="Times New Roman" w:hAnsi="Times New Roman"/>
          <w:sz w:val="26"/>
          <w:szCs w:val="26"/>
        </w:rPr>
        <w:t>ПОСТАНОВЛЯЮ:</w:t>
      </w:r>
    </w:p>
    <w:p w:rsidR="00ED5AE9" w:rsidRDefault="00ED5AE9" w:rsidP="00ED5AE9">
      <w:pPr>
        <w:spacing w:after="0" w:line="240" w:lineRule="auto"/>
        <w:jc w:val="both"/>
        <w:rPr>
          <w:rFonts w:ascii="Times New Roman" w:hAnsi="Times New Roman"/>
          <w:b/>
          <w:sz w:val="26"/>
          <w:szCs w:val="26"/>
        </w:rPr>
      </w:pP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1. Утвердить прилагаемое Положение о деятельности добровольной пожарной охраны.</w:t>
      </w: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 xml:space="preserve">           2. Обнародовать настоящее постановление путем размещения на информационных стендах Администрации Буденновского сельского поселения и разместить на официальном сайте Администрации Буденновского сельского поселения.</w:t>
      </w: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 xml:space="preserve">          3.</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постановления оставляю за собой.</w:t>
      </w:r>
    </w:p>
    <w:p w:rsidR="00ED5AE9" w:rsidRDefault="00ED5AE9" w:rsidP="00ED5AE9">
      <w:pPr>
        <w:spacing w:after="0" w:line="240" w:lineRule="auto"/>
        <w:jc w:val="both"/>
        <w:rPr>
          <w:rFonts w:ascii="Times New Roman" w:hAnsi="Times New Roman"/>
          <w:sz w:val="26"/>
          <w:szCs w:val="26"/>
        </w:rPr>
      </w:pPr>
    </w:p>
    <w:p w:rsidR="00ED5AE9" w:rsidRDefault="00ED5AE9" w:rsidP="00ED5AE9">
      <w:pPr>
        <w:jc w:val="both"/>
        <w:rPr>
          <w:rFonts w:ascii="Times New Roman" w:hAnsi="Times New Roman"/>
          <w:sz w:val="26"/>
          <w:szCs w:val="26"/>
        </w:rPr>
      </w:pPr>
    </w:p>
    <w:p w:rsidR="00ED5AE9" w:rsidRDefault="00ED5AE9" w:rsidP="00ED5AE9">
      <w:pPr>
        <w:jc w:val="both"/>
        <w:rPr>
          <w:rFonts w:ascii="Times New Roman" w:hAnsi="Times New Roman"/>
          <w:sz w:val="26"/>
          <w:szCs w:val="26"/>
        </w:rPr>
      </w:pPr>
    </w:p>
    <w:p w:rsidR="00ED5AE9" w:rsidRDefault="00ED5AE9" w:rsidP="00ED5AE9">
      <w:pPr>
        <w:jc w:val="both"/>
        <w:rPr>
          <w:rFonts w:ascii="Times New Roman" w:hAnsi="Times New Roman"/>
          <w:sz w:val="26"/>
          <w:szCs w:val="26"/>
        </w:rPr>
      </w:pPr>
    </w:p>
    <w:p w:rsidR="00ED5AE9" w:rsidRDefault="00ED5AE9" w:rsidP="00ED5AE9">
      <w:pPr>
        <w:spacing w:after="0" w:line="240" w:lineRule="auto"/>
        <w:rPr>
          <w:rFonts w:ascii="Times New Roman" w:hAnsi="Times New Roman"/>
          <w:sz w:val="26"/>
          <w:szCs w:val="26"/>
        </w:rPr>
      </w:pPr>
      <w:r>
        <w:rPr>
          <w:rFonts w:ascii="Times New Roman" w:hAnsi="Times New Roman"/>
          <w:sz w:val="26"/>
          <w:szCs w:val="26"/>
        </w:rPr>
        <w:t>Глава Буденновского</w:t>
      </w:r>
    </w:p>
    <w:p w:rsidR="00ED5AE9" w:rsidRDefault="00ED5AE9" w:rsidP="00ED5AE9">
      <w:pPr>
        <w:spacing w:after="0" w:line="240" w:lineRule="auto"/>
        <w:rPr>
          <w:rFonts w:ascii="Times New Roman" w:hAnsi="Times New Roman"/>
          <w:sz w:val="26"/>
          <w:szCs w:val="26"/>
        </w:rPr>
      </w:pPr>
      <w:r>
        <w:rPr>
          <w:rFonts w:ascii="Times New Roman" w:hAnsi="Times New Roman"/>
          <w:sz w:val="26"/>
          <w:szCs w:val="26"/>
        </w:rPr>
        <w:t xml:space="preserve">сельского поселения                                                                     С.В.Махов                                                             </w:t>
      </w:r>
    </w:p>
    <w:p w:rsidR="00ED5AE9" w:rsidRDefault="00ED5AE9" w:rsidP="00ED5AE9">
      <w:pPr>
        <w:spacing w:after="0" w:line="240" w:lineRule="auto"/>
        <w:ind w:left="5940"/>
        <w:rPr>
          <w:rFonts w:ascii="Times New Roman" w:hAnsi="Times New Roman"/>
          <w:sz w:val="26"/>
          <w:szCs w:val="26"/>
        </w:rPr>
      </w:pPr>
    </w:p>
    <w:p w:rsidR="00ED5AE9" w:rsidRDefault="00ED5AE9" w:rsidP="00ED5AE9">
      <w:pPr>
        <w:spacing w:after="0" w:line="240" w:lineRule="auto"/>
        <w:ind w:left="5940"/>
        <w:rPr>
          <w:rFonts w:ascii="Times New Roman" w:hAnsi="Times New Roman"/>
          <w:sz w:val="26"/>
          <w:szCs w:val="26"/>
        </w:rPr>
      </w:pPr>
    </w:p>
    <w:p w:rsidR="00ED5AE9" w:rsidRDefault="00ED5AE9" w:rsidP="00ED5AE9">
      <w:pPr>
        <w:spacing w:after="0" w:line="240" w:lineRule="auto"/>
        <w:ind w:left="5940"/>
        <w:rPr>
          <w:rFonts w:ascii="Times New Roman" w:hAnsi="Times New Roman"/>
          <w:sz w:val="26"/>
          <w:szCs w:val="26"/>
        </w:rPr>
      </w:pPr>
    </w:p>
    <w:p w:rsidR="00ED5AE9" w:rsidRDefault="00ED5AE9" w:rsidP="00ED5AE9">
      <w:pPr>
        <w:spacing w:after="0" w:line="240" w:lineRule="auto"/>
        <w:ind w:left="5940"/>
        <w:rPr>
          <w:rFonts w:ascii="Times New Roman" w:hAnsi="Times New Roman"/>
          <w:sz w:val="26"/>
          <w:szCs w:val="26"/>
        </w:rPr>
      </w:pPr>
    </w:p>
    <w:p w:rsidR="00ED5AE9" w:rsidRPr="00ED5AE9" w:rsidRDefault="00ED5AE9" w:rsidP="00ED5AE9">
      <w:pPr>
        <w:spacing w:after="0" w:line="240" w:lineRule="auto"/>
        <w:rPr>
          <w:rFonts w:ascii="Times New Roman" w:hAnsi="Times New Roman"/>
          <w:sz w:val="20"/>
          <w:szCs w:val="20"/>
        </w:rPr>
      </w:pPr>
      <w:r>
        <w:rPr>
          <w:rFonts w:ascii="Times New Roman" w:hAnsi="Times New Roman"/>
          <w:sz w:val="20"/>
          <w:szCs w:val="20"/>
        </w:rPr>
        <w:t>Подготовил:</w:t>
      </w:r>
    </w:p>
    <w:p w:rsidR="00ED5AE9" w:rsidRPr="00ED5AE9" w:rsidRDefault="00ED5AE9" w:rsidP="00ED5AE9">
      <w:pPr>
        <w:spacing w:after="0" w:line="240" w:lineRule="auto"/>
        <w:rPr>
          <w:rFonts w:ascii="Times New Roman" w:hAnsi="Times New Roman"/>
          <w:sz w:val="18"/>
          <w:szCs w:val="18"/>
        </w:rPr>
      </w:pPr>
      <w:r w:rsidRPr="00ED5AE9">
        <w:rPr>
          <w:rFonts w:ascii="Times New Roman" w:hAnsi="Times New Roman"/>
          <w:sz w:val="18"/>
          <w:szCs w:val="18"/>
        </w:rPr>
        <w:t xml:space="preserve">Специалист ГО и ЧС </w:t>
      </w:r>
    </w:p>
    <w:p w:rsidR="00ED5AE9" w:rsidRPr="00ED5AE9" w:rsidRDefault="00ED5AE9" w:rsidP="00ED5AE9">
      <w:pPr>
        <w:spacing w:after="0" w:line="240" w:lineRule="auto"/>
        <w:rPr>
          <w:rFonts w:ascii="Times New Roman" w:hAnsi="Times New Roman"/>
          <w:sz w:val="18"/>
          <w:szCs w:val="18"/>
        </w:rPr>
      </w:pPr>
      <w:r w:rsidRPr="00ED5AE9">
        <w:rPr>
          <w:rFonts w:ascii="Times New Roman" w:hAnsi="Times New Roman"/>
          <w:sz w:val="18"/>
          <w:szCs w:val="18"/>
        </w:rPr>
        <w:t>Москвина И.С.</w:t>
      </w:r>
    </w:p>
    <w:p w:rsidR="00ED5AE9" w:rsidRPr="00ED5AE9" w:rsidRDefault="00ED5AE9" w:rsidP="00ED5AE9">
      <w:pPr>
        <w:spacing w:line="240" w:lineRule="auto"/>
        <w:rPr>
          <w:rFonts w:ascii="Times New Roman" w:hAnsi="Times New Roman"/>
          <w:sz w:val="18"/>
          <w:szCs w:val="18"/>
        </w:rPr>
      </w:pPr>
      <w:r w:rsidRPr="00ED5AE9">
        <w:rPr>
          <w:rFonts w:ascii="Times New Roman" w:hAnsi="Times New Roman"/>
          <w:sz w:val="18"/>
          <w:szCs w:val="18"/>
        </w:rPr>
        <w:t>тел. 4-11-10</w:t>
      </w:r>
    </w:p>
    <w:p w:rsidR="00ED5AE9" w:rsidRDefault="00ED5AE9" w:rsidP="00ED5AE9">
      <w:pPr>
        <w:spacing w:after="0" w:line="240" w:lineRule="auto"/>
        <w:ind w:left="2832" w:firstLine="708"/>
        <w:jc w:val="right"/>
        <w:rPr>
          <w:rFonts w:ascii="Times New Roman" w:hAnsi="Times New Roman"/>
          <w:sz w:val="20"/>
          <w:szCs w:val="20"/>
        </w:rPr>
      </w:pPr>
      <w:r>
        <w:rPr>
          <w:rFonts w:ascii="Times New Roman" w:hAnsi="Times New Roman"/>
          <w:b/>
          <w:sz w:val="20"/>
          <w:szCs w:val="20"/>
        </w:rPr>
        <w:lastRenderedPageBreak/>
        <w:t xml:space="preserve"> </w:t>
      </w:r>
      <w:r>
        <w:rPr>
          <w:rFonts w:ascii="Times New Roman" w:hAnsi="Times New Roman"/>
          <w:sz w:val="20"/>
          <w:szCs w:val="20"/>
        </w:rPr>
        <w:t>Приложение № 2</w:t>
      </w:r>
    </w:p>
    <w:p w:rsidR="00ED5AE9" w:rsidRDefault="00ED5AE9" w:rsidP="00ED5AE9">
      <w:pPr>
        <w:spacing w:after="0" w:line="240" w:lineRule="auto"/>
        <w:ind w:left="5940"/>
        <w:jc w:val="right"/>
        <w:rPr>
          <w:rFonts w:ascii="Times New Roman" w:hAnsi="Times New Roman"/>
          <w:sz w:val="20"/>
          <w:szCs w:val="20"/>
        </w:rPr>
      </w:pPr>
      <w:r>
        <w:rPr>
          <w:rFonts w:ascii="Times New Roman" w:hAnsi="Times New Roman"/>
          <w:sz w:val="20"/>
          <w:szCs w:val="20"/>
        </w:rPr>
        <w:t>к постановлению администрации Буденновского сельского поселения</w:t>
      </w:r>
    </w:p>
    <w:p w:rsidR="00ED5AE9" w:rsidRDefault="00ED5AE9" w:rsidP="00ED5AE9">
      <w:pPr>
        <w:spacing w:after="0" w:line="240" w:lineRule="auto"/>
        <w:ind w:left="5940"/>
        <w:jc w:val="right"/>
        <w:rPr>
          <w:rFonts w:ascii="Times New Roman" w:hAnsi="Times New Roman"/>
          <w:sz w:val="20"/>
          <w:szCs w:val="20"/>
          <w:u w:val="single"/>
        </w:rPr>
      </w:pPr>
      <w:r>
        <w:rPr>
          <w:rFonts w:ascii="Times New Roman" w:hAnsi="Times New Roman"/>
          <w:sz w:val="20"/>
          <w:szCs w:val="20"/>
        </w:rPr>
        <w:t xml:space="preserve">от </w:t>
      </w:r>
      <w:r w:rsidR="007036F7">
        <w:rPr>
          <w:rFonts w:ascii="Times New Roman" w:hAnsi="Times New Roman"/>
          <w:sz w:val="20"/>
          <w:szCs w:val="20"/>
        </w:rPr>
        <w:t>31</w:t>
      </w:r>
      <w:r>
        <w:rPr>
          <w:rFonts w:ascii="Times New Roman" w:hAnsi="Times New Roman"/>
          <w:sz w:val="20"/>
          <w:szCs w:val="20"/>
        </w:rPr>
        <w:t>.0</w:t>
      </w:r>
      <w:r w:rsidR="007036F7">
        <w:rPr>
          <w:rFonts w:ascii="Times New Roman" w:hAnsi="Times New Roman"/>
          <w:sz w:val="20"/>
          <w:szCs w:val="20"/>
        </w:rPr>
        <w:t>1</w:t>
      </w:r>
      <w:r>
        <w:rPr>
          <w:rFonts w:ascii="Times New Roman" w:hAnsi="Times New Roman"/>
          <w:sz w:val="20"/>
          <w:szCs w:val="20"/>
        </w:rPr>
        <w:t xml:space="preserve">.2014 г. № </w:t>
      </w:r>
      <w:r w:rsidR="007036F7">
        <w:rPr>
          <w:rFonts w:ascii="Times New Roman" w:hAnsi="Times New Roman"/>
          <w:sz w:val="20"/>
          <w:szCs w:val="20"/>
        </w:rPr>
        <w:t>14</w:t>
      </w:r>
    </w:p>
    <w:p w:rsidR="00ED5AE9" w:rsidRDefault="00ED5AE9" w:rsidP="00ED5AE9">
      <w:pPr>
        <w:spacing w:after="0" w:line="240" w:lineRule="auto"/>
        <w:rPr>
          <w:rFonts w:ascii="Times New Roman" w:hAnsi="Times New Roman"/>
          <w:b/>
          <w:sz w:val="26"/>
          <w:szCs w:val="26"/>
        </w:rPr>
      </w:pPr>
    </w:p>
    <w:p w:rsidR="00ED5AE9" w:rsidRDefault="00ED5AE9" w:rsidP="00ED5AE9">
      <w:pPr>
        <w:spacing w:after="0" w:line="240" w:lineRule="auto"/>
        <w:rPr>
          <w:rFonts w:ascii="Times New Roman" w:hAnsi="Times New Roman"/>
          <w:sz w:val="26"/>
          <w:szCs w:val="26"/>
        </w:rPr>
      </w:pPr>
    </w:p>
    <w:p w:rsidR="00ED5AE9" w:rsidRDefault="00ED5AE9" w:rsidP="00ED5AE9">
      <w:pPr>
        <w:tabs>
          <w:tab w:val="left" w:pos="2715"/>
        </w:tabs>
        <w:spacing w:after="0" w:line="240" w:lineRule="auto"/>
        <w:jc w:val="center"/>
        <w:rPr>
          <w:rFonts w:ascii="Times New Roman" w:hAnsi="Times New Roman"/>
          <w:b/>
          <w:sz w:val="26"/>
          <w:szCs w:val="26"/>
        </w:rPr>
      </w:pPr>
      <w:r>
        <w:rPr>
          <w:rFonts w:ascii="Times New Roman" w:hAnsi="Times New Roman"/>
          <w:b/>
          <w:sz w:val="26"/>
          <w:szCs w:val="26"/>
        </w:rPr>
        <w:t>Положение</w:t>
      </w:r>
    </w:p>
    <w:p w:rsidR="00ED5AE9" w:rsidRDefault="00ED5AE9" w:rsidP="00ED5AE9">
      <w:pPr>
        <w:tabs>
          <w:tab w:val="left" w:pos="2715"/>
        </w:tabs>
        <w:spacing w:after="0" w:line="240" w:lineRule="auto"/>
        <w:jc w:val="center"/>
        <w:rPr>
          <w:rFonts w:ascii="Times New Roman" w:hAnsi="Times New Roman"/>
          <w:b/>
          <w:sz w:val="26"/>
          <w:szCs w:val="26"/>
        </w:rPr>
      </w:pPr>
      <w:r>
        <w:rPr>
          <w:rFonts w:ascii="Times New Roman" w:hAnsi="Times New Roman"/>
          <w:b/>
          <w:sz w:val="26"/>
          <w:szCs w:val="26"/>
        </w:rPr>
        <w:t xml:space="preserve"> о деятельности добровольной пожарной охраны.</w:t>
      </w:r>
    </w:p>
    <w:p w:rsidR="00ED5AE9" w:rsidRDefault="00ED5AE9" w:rsidP="00ED5AE9">
      <w:pPr>
        <w:tabs>
          <w:tab w:val="left" w:pos="2715"/>
        </w:tabs>
        <w:spacing w:after="0" w:line="240" w:lineRule="auto"/>
        <w:jc w:val="center"/>
        <w:rPr>
          <w:rFonts w:ascii="Times New Roman" w:hAnsi="Times New Roman"/>
          <w:b/>
          <w:sz w:val="26"/>
          <w:szCs w:val="26"/>
        </w:rPr>
      </w:pPr>
      <w:r>
        <w:rPr>
          <w:rFonts w:ascii="Times New Roman" w:hAnsi="Times New Roman"/>
          <w:b/>
          <w:sz w:val="26"/>
          <w:szCs w:val="26"/>
        </w:rPr>
        <w:t>на территории Буденновского сельского поселения</w:t>
      </w:r>
    </w:p>
    <w:p w:rsidR="00ED5AE9" w:rsidRDefault="00ED5AE9" w:rsidP="00ED5AE9">
      <w:pPr>
        <w:tabs>
          <w:tab w:val="left" w:pos="2715"/>
        </w:tabs>
        <w:spacing w:after="0" w:line="240" w:lineRule="auto"/>
        <w:jc w:val="center"/>
        <w:rPr>
          <w:rFonts w:ascii="Times New Roman" w:hAnsi="Times New Roman"/>
          <w:b/>
          <w:sz w:val="26"/>
          <w:szCs w:val="26"/>
        </w:rPr>
      </w:pPr>
      <w:r>
        <w:rPr>
          <w:rFonts w:ascii="Times New Roman" w:hAnsi="Times New Roman"/>
          <w:b/>
          <w:sz w:val="26"/>
          <w:szCs w:val="26"/>
        </w:rPr>
        <w:t xml:space="preserve"> </w:t>
      </w:r>
    </w:p>
    <w:p w:rsidR="00ED5AE9" w:rsidRDefault="00ED5AE9" w:rsidP="00ED5AE9">
      <w:pPr>
        <w:pStyle w:val="Heading"/>
        <w:ind w:right="284"/>
        <w:jc w:val="center"/>
        <w:rPr>
          <w:rFonts w:ascii="Times New Roman" w:hAnsi="Times New Roman" w:cs="Times New Roman"/>
          <w:bCs w:val="0"/>
          <w:color w:val="000000"/>
          <w:sz w:val="26"/>
          <w:szCs w:val="26"/>
        </w:rPr>
      </w:pPr>
      <w:r>
        <w:rPr>
          <w:rFonts w:ascii="Times New Roman" w:hAnsi="Times New Roman" w:cs="Times New Roman"/>
          <w:bCs w:val="0"/>
          <w:color w:val="000000"/>
          <w:sz w:val="26"/>
          <w:szCs w:val="26"/>
        </w:rPr>
        <w:t>1. Общие положения</w:t>
      </w:r>
    </w:p>
    <w:p w:rsidR="00ED5AE9" w:rsidRDefault="00ED5AE9" w:rsidP="00ED5AE9">
      <w:pPr>
        <w:pStyle w:val="Heading"/>
        <w:ind w:right="284"/>
        <w:jc w:val="center"/>
        <w:rPr>
          <w:rFonts w:ascii="Times New Roman" w:hAnsi="Times New Roman" w:cs="Times New Roman"/>
          <w:b w:val="0"/>
          <w:bCs w:val="0"/>
          <w:color w:val="000000"/>
          <w:sz w:val="26"/>
          <w:szCs w:val="26"/>
        </w:rPr>
      </w:pP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ab/>
        <w:t>1.1. Настоящее положение определяет общие требования к организации деятельности добровольной пожарной охраны (далее ДПО) на территории Буденновского сельского поселения.</w:t>
      </w: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МЧС России, муниципальными правовыми актами и настоящим Положением.</w:t>
      </w: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ab/>
        <w:t>1.3.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color w:val="000000"/>
          <w:sz w:val="26"/>
          <w:szCs w:val="26"/>
        </w:rPr>
        <w:t xml:space="preserve">1.4. </w:t>
      </w:r>
      <w:r>
        <w:rPr>
          <w:rFonts w:ascii="Times New Roman" w:hAnsi="Times New Roman"/>
          <w:sz w:val="26"/>
          <w:szCs w:val="26"/>
        </w:rPr>
        <w:t xml:space="preserve">Органы местного самоуправления Буденновского сельского поселения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w:t>
      </w:r>
      <w:proofErr w:type="gramStart"/>
      <w:r>
        <w:rPr>
          <w:rFonts w:ascii="Times New Roman" w:hAnsi="Times New Roman"/>
          <w:sz w:val="26"/>
          <w:szCs w:val="26"/>
        </w:rPr>
        <w:t>при</w:t>
      </w:r>
      <w:proofErr w:type="gramEnd"/>
      <w:r>
        <w:rPr>
          <w:rFonts w:ascii="Times New Roman" w:hAnsi="Times New Roman"/>
          <w:sz w:val="26"/>
          <w:szCs w:val="26"/>
        </w:rPr>
        <w:t xml:space="preserve"> </w:t>
      </w:r>
      <w:proofErr w:type="gramStart"/>
      <w:r>
        <w:rPr>
          <w:rFonts w:ascii="Times New Roman" w:hAnsi="Times New Roman"/>
          <w:sz w:val="26"/>
          <w:szCs w:val="26"/>
        </w:rPr>
        <w:t>осуществлению</w:t>
      </w:r>
      <w:proofErr w:type="gramEnd"/>
      <w:r>
        <w:rPr>
          <w:rFonts w:ascii="Times New Roman" w:hAnsi="Times New Roman"/>
          <w:sz w:val="26"/>
          <w:szCs w:val="26"/>
        </w:rPr>
        <w:t xml:space="preserve"> ими своей деятельности в соответствии с законодательством Российской Федерации</w:t>
      </w:r>
      <w:r>
        <w:rPr>
          <w:rFonts w:ascii="Times New Roman" w:hAnsi="Times New Roman"/>
          <w:color w:val="000000"/>
          <w:sz w:val="26"/>
          <w:szCs w:val="26"/>
        </w:rPr>
        <w:t>, муниципальными нормативными правовыми актами и настоящим положением.</w:t>
      </w:r>
      <w:r>
        <w:rPr>
          <w:rFonts w:ascii="Times New Roman" w:hAnsi="Times New Roman"/>
          <w:sz w:val="26"/>
          <w:szCs w:val="26"/>
        </w:rPr>
        <w:t xml:space="preserve"> </w:t>
      </w: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Социальное и экономическое стимулирование участия граждан и организаций в добровольной пожарной охране, в том числе участия в тушении пожаров относится к первичным мерам пожарной безопасности и является вопросом местного значения поселений.</w:t>
      </w:r>
    </w:p>
    <w:p w:rsidR="00ED5AE9" w:rsidRDefault="00ED5AE9" w:rsidP="00ED5AE9">
      <w:pPr>
        <w:spacing w:after="0" w:line="240" w:lineRule="auto"/>
        <w:ind w:firstLine="708"/>
        <w:jc w:val="both"/>
        <w:rPr>
          <w:rFonts w:ascii="Times New Roman" w:hAnsi="Times New Roman"/>
          <w:sz w:val="26"/>
          <w:szCs w:val="26"/>
        </w:rPr>
      </w:pPr>
    </w:p>
    <w:p w:rsidR="00ED5AE9" w:rsidRDefault="00ED5AE9" w:rsidP="00ED5AE9">
      <w:pPr>
        <w:spacing w:after="0" w:line="240" w:lineRule="auto"/>
        <w:jc w:val="center"/>
        <w:rPr>
          <w:rFonts w:ascii="Times New Roman" w:hAnsi="Times New Roman"/>
          <w:b/>
          <w:sz w:val="26"/>
          <w:szCs w:val="26"/>
        </w:rPr>
      </w:pPr>
      <w:r>
        <w:rPr>
          <w:rFonts w:ascii="Times New Roman" w:hAnsi="Times New Roman"/>
          <w:b/>
          <w:sz w:val="26"/>
          <w:szCs w:val="26"/>
        </w:rPr>
        <w:t>2. Организация деятельности ДПО</w:t>
      </w:r>
    </w:p>
    <w:p w:rsidR="00ED5AE9" w:rsidRDefault="00ED5AE9" w:rsidP="00ED5AE9">
      <w:pPr>
        <w:spacing w:after="0" w:line="240" w:lineRule="auto"/>
        <w:jc w:val="center"/>
        <w:rPr>
          <w:rFonts w:ascii="Times New Roman" w:hAnsi="Times New Roman"/>
          <w:sz w:val="26"/>
          <w:szCs w:val="26"/>
        </w:rPr>
      </w:pP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населенных пунктах Буденновского сельского поселения численностью более 4 тысяч человек могут быть созданы подразделения ДПО, принимающие непосредственное участие в тушении пожаров на территории поселения. </w:t>
      </w: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 xml:space="preserve">ДПО Буденновского сельского поселения структурно входят в состав </w:t>
      </w:r>
      <w:proofErr w:type="gramStart"/>
      <w:r>
        <w:rPr>
          <w:rFonts w:ascii="Times New Roman" w:hAnsi="Times New Roman"/>
          <w:sz w:val="26"/>
          <w:szCs w:val="26"/>
        </w:rPr>
        <w:t>общественных объединений добровольной пожарной охраны, осуществляющих свою деятельность на территории поселения и предназначены</w:t>
      </w:r>
      <w:proofErr w:type="gramEnd"/>
      <w:r>
        <w:rPr>
          <w:rFonts w:ascii="Times New Roman" w:hAnsi="Times New Roman"/>
          <w:sz w:val="26"/>
          <w:szCs w:val="26"/>
        </w:rPr>
        <w:t xml:space="preserve"> для проведения профилактических мероприятий по предупреждению и тушению пожаров в жилых домах и на объектах Буденновского сельского поселения.</w:t>
      </w: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Администрация Буденновского сельского поселения создает условия для организации ДПО на территории поселения, в том числе:</w:t>
      </w: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 xml:space="preserve">1) оказание содействия общественным объединениям добровольной пожарной охраны, осуществляющим свою деятельность на территории поселения, </w:t>
      </w:r>
      <w:r>
        <w:rPr>
          <w:rFonts w:ascii="Times New Roman" w:hAnsi="Times New Roman"/>
          <w:sz w:val="26"/>
          <w:szCs w:val="26"/>
        </w:rPr>
        <w:lastRenderedPageBreak/>
        <w:t>в привлечении жителей Буденновского сельского поселения в члены ДПО, проведение агитационной работы.</w:t>
      </w: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2) приобретение (изготовление) сре</w:t>
      </w:r>
      <w:proofErr w:type="gramStart"/>
      <w:r>
        <w:rPr>
          <w:rFonts w:ascii="Times New Roman" w:hAnsi="Times New Roman"/>
          <w:sz w:val="26"/>
          <w:szCs w:val="26"/>
        </w:rPr>
        <w:t>дств пр</w:t>
      </w:r>
      <w:proofErr w:type="gramEnd"/>
      <w:r>
        <w:rPr>
          <w:rFonts w:ascii="Times New Roman" w:hAnsi="Times New Roman"/>
          <w:sz w:val="26"/>
          <w:szCs w:val="26"/>
        </w:rPr>
        <w:t>отивопожарной пропаганды, агитации.</w:t>
      </w:r>
    </w:p>
    <w:p w:rsidR="00ED5AE9" w:rsidRDefault="00ED5AE9" w:rsidP="00ED5AE9">
      <w:pPr>
        <w:spacing w:after="0" w:line="240" w:lineRule="auto"/>
        <w:jc w:val="both"/>
        <w:rPr>
          <w:rFonts w:ascii="Times New Roman" w:hAnsi="Times New Roman"/>
          <w:sz w:val="26"/>
          <w:szCs w:val="26"/>
        </w:rPr>
      </w:pPr>
    </w:p>
    <w:p w:rsidR="00ED5AE9" w:rsidRDefault="00ED5AE9" w:rsidP="00ED5AE9">
      <w:pPr>
        <w:tabs>
          <w:tab w:val="left" w:pos="2715"/>
        </w:tabs>
        <w:spacing w:after="0" w:line="240" w:lineRule="auto"/>
        <w:jc w:val="center"/>
        <w:rPr>
          <w:rFonts w:ascii="Times New Roman" w:hAnsi="Times New Roman"/>
          <w:b/>
          <w:sz w:val="26"/>
          <w:szCs w:val="26"/>
        </w:rPr>
      </w:pPr>
      <w:r>
        <w:rPr>
          <w:rFonts w:ascii="Times New Roman" w:hAnsi="Times New Roman"/>
          <w:b/>
          <w:bCs/>
          <w:color w:val="000000"/>
          <w:sz w:val="26"/>
          <w:szCs w:val="26"/>
        </w:rPr>
        <w:t>3. Меры</w:t>
      </w:r>
      <w:r>
        <w:rPr>
          <w:rFonts w:ascii="Times New Roman" w:hAnsi="Times New Roman"/>
          <w:b/>
          <w:sz w:val="26"/>
          <w:szCs w:val="26"/>
        </w:rPr>
        <w:t xml:space="preserve"> материальной и социальной поддержки </w:t>
      </w:r>
    </w:p>
    <w:p w:rsidR="00ED5AE9" w:rsidRDefault="00ED5AE9" w:rsidP="00ED5AE9">
      <w:pPr>
        <w:pStyle w:val="Heading"/>
        <w:ind w:right="284"/>
        <w:jc w:val="center"/>
        <w:rPr>
          <w:rFonts w:ascii="Times New Roman" w:hAnsi="Times New Roman" w:cs="Times New Roman"/>
          <w:bCs w:val="0"/>
          <w:color w:val="000000"/>
          <w:sz w:val="26"/>
          <w:szCs w:val="26"/>
        </w:rPr>
      </w:pPr>
      <w:r>
        <w:rPr>
          <w:rFonts w:ascii="Times New Roman" w:hAnsi="Times New Roman" w:cs="Times New Roman"/>
          <w:sz w:val="26"/>
          <w:szCs w:val="26"/>
        </w:rPr>
        <w:t>добровольных пожарных и общественных объединений пожарной охране</w:t>
      </w:r>
    </w:p>
    <w:p w:rsidR="00ED5AE9" w:rsidRDefault="00ED5AE9" w:rsidP="00ED5AE9">
      <w:pPr>
        <w:spacing w:after="0" w:line="240" w:lineRule="auto"/>
        <w:jc w:val="both"/>
        <w:rPr>
          <w:rFonts w:ascii="Times New Roman" w:hAnsi="Times New Roman"/>
          <w:b/>
          <w:sz w:val="26"/>
          <w:szCs w:val="26"/>
        </w:rPr>
      </w:pP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1) Осуществление личного страхования членов добровольной пожарной охраны, зарегистрированных на территории Буденновского сельского поселения  за счет бюджетных ассигнований, предусмотренных в бюджете Буденновского сельского поселения.</w:t>
      </w: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2) Предоставление членам добровольной пожарной охраны, зарегистрированным на территории Буденновского  сельского поселения, и членам их семей, возможности бесплатного посещения организаций культуры на территории Буденновского сельского поселения, по предъявлению удостоверения добровольного пожарного.</w:t>
      </w: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3)  Оказание помощи в виде предоставления первоочередной установки телефона членам добровольной пожарной охраны, зарегистрированным на территории Буденновского сельского поселения, а также предоставления их детям мест в детских дошкольных учреждениях на территории Буденновского сельского поселения.</w:t>
      </w:r>
    </w:p>
    <w:p w:rsidR="00ED5AE9" w:rsidRDefault="00ED5AE9" w:rsidP="00ED5AE9">
      <w:pPr>
        <w:spacing w:after="0" w:line="240" w:lineRule="auto"/>
        <w:jc w:val="both"/>
        <w:rPr>
          <w:rFonts w:ascii="Times New Roman" w:hAnsi="Times New Roman"/>
          <w:sz w:val="26"/>
          <w:szCs w:val="26"/>
        </w:rPr>
      </w:pPr>
      <w:r>
        <w:rPr>
          <w:rFonts w:ascii="Times New Roman" w:hAnsi="Times New Roman"/>
          <w:sz w:val="26"/>
          <w:szCs w:val="26"/>
        </w:rPr>
        <w:t>4) Объявление благодарности членам добровольной пожарной охраны, зарегистрированным на территории Буденновского сельского поселения от лица Администрации Буденновского сельского поселения, выдача денежной премии, награждение ценными подарками, награждение почетными грамотами Администрации Буденновского сельского поселения за счет бюджетных ассигнований, предусмотренных в бюджете Буденновского сельского поселения.</w:t>
      </w:r>
    </w:p>
    <w:p w:rsidR="00ED5AE9" w:rsidRDefault="00ED5AE9" w:rsidP="00ED5AE9">
      <w:pPr>
        <w:tabs>
          <w:tab w:val="left" w:pos="0"/>
        </w:tabs>
        <w:spacing w:after="0" w:line="240" w:lineRule="auto"/>
        <w:jc w:val="both"/>
      </w:pPr>
      <w:proofErr w:type="gramStart"/>
      <w:r>
        <w:rPr>
          <w:rFonts w:ascii="Times New Roman" w:hAnsi="Times New Roman"/>
          <w:sz w:val="26"/>
          <w:szCs w:val="26"/>
        </w:rPr>
        <w:t xml:space="preserve">5) За особые услуги в выполнении общественного долга и проявленные при этом мужество и героизм члены добровольной пожарной охраны, зарегистрированные на территории Буденновского сельского поселения, могут быть представлены к государственным наградам Российской Федерации и Ростовской области, награждены почетными грамотами и благодарственными письмами Администрации Сальского района по ходатайству Администрации Буденновского сельского поселения. </w:t>
      </w:r>
      <w:proofErr w:type="gramEnd"/>
    </w:p>
    <w:p w:rsidR="00ED5AE9" w:rsidRDefault="00ED5AE9" w:rsidP="00ED5AE9">
      <w:pPr>
        <w:spacing w:after="0" w:line="240" w:lineRule="auto"/>
        <w:jc w:val="both"/>
        <w:rPr>
          <w:rFonts w:ascii="Times New Roman" w:hAnsi="Times New Roman"/>
          <w:bCs/>
          <w:sz w:val="26"/>
          <w:szCs w:val="26"/>
        </w:rPr>
      </w:pPr>
    </w:p>
    <w:p w:rsidR="00ED5AE9" w:rsidRDefault="00ED5AE9" w:rsidP="00ED5AE9">
      <w:pPr>
        <w:spacing w:after="0" w:line="240" w:lineRule="auto"/>
        <w:jc w:val="center"/>
        <w:rPr>
          <w:rFonts w:ascii="Times New Roman" w:hAnsi="Times New Roman"/>
          <w:b/>
          <w:sz w:val="26"/>
          <w:szCs w:val="26"/>
        </w:rPr>
      </w:pPr>
      <w:r>
        <w:rPr>
          <w:rFonts w:ascii="Times New Roman" w:hAnsi="Times New Roman"/>
          <w:b/>
          <w:bCs/>
          <w:sz w:val="26"/>
          <w:szCs w:val="26"/>
        </w:rPr>
        <w:t>4. Заключительные положения</w:t>
      </w:r>
    </w:p>
    <w:p w:rsidR="00ED5AE9" w:rsidRDefault="00ED5AE9" w:rsidP="00ED5AE9">
      <w:pPr>
        <w:spacing w:after="0" w:line="240" w:lineRule="auto"/>
        <w:jc w:val="both"/>
        <w:rPr>
          <w:rFonts w:ascii="Times New Roman" w:hAnsi="Times New Roman"/>
          <w:sz w:val="26"/>
          <w:szCs w:val="26"/>
        </w:rPr>
      </w:pP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 xml:space="preserve">Применение мер материального и морального стимулирования добровольных пожарных осуществляется на основании Распоряжения Главы Буденновского сельского поселения. </w:t>
      </w:r>
    </w:p>
    <w:p w:rsidR="00ED5AE9" w:rsidRDefault="00ED5AE9" w:rsidP="00ED5AE9">
      <w:pPr>
        <w:spacing w:after="0" w:line="240" w:lineRule="auto"/>
        <w:ind w:firstLine="708"/>
        <w:jc w:val="both"/>
        <w:rPr>
          <w:rFonts w:ascii="Times New Roman" w:hAnsi="Times New Roman"/>
          <w:sz w:val="26"/>
          <w:szCs w:val="26"/>
        </w:rPr>
      </w:pPr>
      <w:r>
        <w:rPr>
          <w:rFonts w:ascii="Times New Roman" w:hAnsi="Times New Roman"/>
          <w:sz w:val="26"/>
          <w:szCs w:val="26"/>
        </w:rPr>
        <w:t>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Буденновского сельского поселения в соответствии с заключенным между добровольным пожарным  и Администрацией поселения договором.</w:t>
      </w:r>
    </w:p>
    <w:p w:rsidR="00ED5AE9" w:rsidRDefault="00ED5AE9" w:rsidP="00ED5AE9">
      <w:pPr>
        <w:rPr>
          <w:sz w:val="26"/>
          <w:szCs w:val="26"/>
        </w:rPr>
      </w:pPr>
    </w:p>
    <w:sectPr w:rsidR="00ED5AE9" w:rsidSect="00965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799F"/>
    <w:multiLevelType w:val="hybridMultilevel"/>
    <w:tmpl w:val="01F690D6"/>
    <w:lvl w:ilvl="0" w:tplc="39BC3D32">
      <w:start w:val="4"/>
      <w:numFmt w:val="decimal"/>
      <w:lvlText w:val="%1."/>
      <w:lvlJc w:val="left"/>
      <w:pPr>
        <w:tabs>
          <w:tab w:val="num" w:pos="1125"/>
        </w:tabs>
        <w:ind w:left="1125" w:hanging="360"/>
      </w:pPr>
    </w:lvl>
    <w:lvl w:ilvl="1" w:tplc="04190019">
      <w:start w:val="1"/>
      <w:numFmt w:val="lowerLetter"/>
      <w:lvlText w:val="%2."/>
      <w:lvlJc w:val="left"/>
      <w:pPr>
        <w:tabs>
          <w:tab w:val="num" w:pos="1845"/>
        </w:tabs>
        <w:ind w:left="1845" w:hanging="360"/>
      </w:pPr>
    </w:lvl>
    <w:lvl w:ilvl="2" w:tplc="0419001B">
      <w:start w:val="1"/>
      <w:numFmt w:val="lowerRoman"/>
      <w:lvlText w:val="%3."/>
      <w:lvlJc w:val="right"/>
      <w:pPr>
        <w:tabs>
          <w:tab w:val="num" w:pos="2565"/>
        </w:tabs>
        <w:ind w:left="2565" w:hanging="180"/>
      </w:pPr>
    </w:lvl>
    <w:lvl w:ilvl="3" w:tplc="0419000F">
      <w:start w:val="1"/>
      <w:numFmt w:val="decimal"/>
      <w:lvlText w:val="%4."/>
      <w:lvlJc w:val="left"/>
      <w:pPr>
        <w:tabs>
          <w:tab w:val="num" w:pos="3285"/>
        </w:tabs>
        <w:ind w:left="3285" w:hanging="360"/>
      </w:pPr>
    </w:lvl>
    <w:lvl w:ilvl="4" w:tplc="04190019">
      <w:start w:val="1"/>
      <w:numFmt w:val="lowerLetter"/>
      <w:lvlText w:val="%5."/>
      <w:lvlJc w:val="left"/>
      <w:pPr>
        <w:tabs>
          <w:tab w:val="num" w:pos="4005"/>
        </w:tabs>
        <w:ind w:left="4005" w:hanging="360"/>
      </w:pPr>
    </w:lvl>
    <w:lvl w:ilvl="5" w:tplc="0419001B">
      <w:start w:val="1"/>
      <w:numFmt w:val="lowerRoman"/>
      <w:lvlText w:val="%6."/>
      <w:lvlJc w:val="right"/>
      <w:pPr>
        <w:tabs>
          <w:tab w:val="num" w:pos="4725"/>
        </w:tabs>
        <w:ind w:left="4725" w:hanging="180"/>
      </w:pPr>
    </w:lvl>
    <w:lvl w:ilvl="6" w:tplc="0419000F">
      <w:start w:val="1"/>
      <w:numFmt w:val="decimal"/>
      <w:lvlText w:val="%7."/>
      <w:lvlJc w:val="left"/>
      <w:pPr>
        <w:tabs>
          <w:tab w:val="num" w:pos="5445"/>
        </w:tabs>
        <w:ind w:left="5445" w:hanging="360"/>
      </w:pPr>
    </w:lvl>
    <w:lvl w:ilvl="7" w:tplc="04190019">
      <w:start w:val="1"/>
      <w:numFmt w:val="lowerLetter"/>
      <w:lvlText w:val="%8."/>
      <w:lvlJc w:val="left"/>
      <w:pPr>
        <w:tabs>
          <w:tab w:val="num" w:pos="6165"/>
        </w:tabs>
        <w:ind w:left="6165" w:hanging="360"/>
      </w:pPr>
    </w:lvl>
    <w:lvl w:ilvl="8" w:tplc="0419001B">
      <w:start w:val="1"/>
      <w:numFmt w:val="lowerRoman"/>
      <w:lvlText w:val="%9."/>
      <w:lvlJc w:val="right"/>
      <w:pPr>
        <w:tabs>
          <w:tab w:val="num" w:pos="6885"/>
        </w:tabs>
        <w:ind w:left="6885"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724"/>
    <w:rsid w:val="000F791C"/>
    <w:rsid w:val="00296060"/>
    <w:rsid w:val="004E5724"/>
    <w:rsid w:val="00657CFE"/>
    <w:rsid w:val="00674998"/>
    <w:rsid w:val="007036F7"/>
    <w:rsid w:val="007122F8"/>
    <w:rsid w:val="00770BA4"/>
    <w:rsid w:val="0087368B"/>
    <w:rsid w:val="0096555E"/>
    <w:rsid w:val="00ED5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E9"/>
    <w:pPr>
      <w:spacing w:after="200" w:line="276" w:lineRule="auto"/>
    </w:pPr>
    <w:rPr>
      <w:rFonts w:ascii="Calibri" w:eastAsia="Calibri" w:hAnsi="Calibri"/>
      <w:sz w:val="22"/>
      <w:szCs w:val="22"/>
    </w:rPr>
  </w:style>
  <w:style w:type="paragraph" w:styleId="1">
    <w:name w:val="heading 1"/>
    <w:basedOn w:val="a"/>
    <w:next w:val="a"/>
    <w:link w:val="10"/>
    <w:qFormat/>
    <w:rsid w:val="0087368B"/>
    <w:pPr>
      <w:keepNext/>
      <w:ind w:left="720" w:firstLine="720"/>
      <w:outlineLvl w:val="0"/>
    </w:pPr>
    <w:rPr>
      <w:i/>
      <w:sz w:val="20"/>
      <w:szCs w:val="20"/>
    </w:rPr>
  </w:style>
  <w:style w:type="paragraph" w:styleId="2">
    <w:name w:val="heading 2"/>
    <w:basedOn w:val="a"/>
    <w:next w:val="a"/>
    <w:link w:val="20"/>
    <w:qFormat/>
    <w:rsid w:val="0087368B"/>
    <w:pPr>
      <w:keepNext/>
      <w:jc w:val="center"/>
      <w:outlineLvl w:val="1"/>
    </w:pPr>
    <w:rPr>
      <w:szCs w:val="20"/>
    </w:rPr>
  </w:style>
  <w:style w:type="paragraph" w:styleId="3">
    <w:name w:val="heading 3"/>
    <w:basedOn w:val="a"/>
    <w:next w:val="a"/>
    <w:link w:val="30"/>
    <w:qFormat/>
    <w:rsid w:val="0087368B"/>
    <w:pPr>
      <w:keepNext/>
      <w:ind w:firstLine="851"/>
      <w:outlineLvl w:val="2"/>
    </w:pPr>
    <w:rPr>
      <w:szCs w:val="20"/>
    </w:rPr>
  </w:style>
  <w:style w:type="paragraph" w:styleId="4">
    <w:name w:val="heading 4"/>
    <w:basedOn w:val="a"/>
    <w:next w:val="a"/>
    <w:link w:val="40"/>
    <w:qFormat/>
    <w:rsid w:val="0087368B"/>
    <w:pPr>
      <w:keepNext/>
      <w:jc w:val="center"/>
      <w:outlineLvl w:val="3"/>
    </w:pPr>
    <w:rPr>
      <w:b/>
    </w:rPr>
  </w:style>
  <w:style w:type="paragraph" w:styleId="5">
    <w:name w:val="heading 5"/>
    <w:basedOn w:val="a"/>
    <w:next w:val="a"/>
    <w:link w:val="50"/>
    <w:qFormat/>
    <w:rsid w:val="0087368B"/>
    <w:pPr>
      <w:keepNext/>
      <w:outlineLvl w:val="4"/>
    </w:pPr>
    <w:rPr>
      <w:i/>
      <w:sz w:val="20"/>
    </w:rPr>
  </w:style>
  <w:style w:type="paragraph" w:styleId="6">
    <w:name w:val="heading 6"/>
    <w:basedOn w:val="a"/>
    <w:next w:val="a"/>
    <w:link w:val="60"/>
    <w:qFormat/>
    <w:rsid w:val="0087368B"/>
    <w:pPr>
      <w:keepNext/>
      <w:jc w:val="both"/>
      <w:outlineLvl w:val="5"/>
    </w:pPr>
    <w:rPr>
      <w:i/>
      <w:sz w:val="20"/>
    </w:rPr>
  </w:style>
  <w:style w:type="paragraph" w:styleId="7">
    <w:name w:val="heading 7"/>
    <w:basedOn w:val="a"/>
    <w:next w:val="a"/>
    <w:link w:val="70"/>
    <w:qFormat/>
    <w:rsid w:val="0087368B"/>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8B"/>
    <w:rPr>
      <w:i/>
      <w:lang w:eastAsia="ru-RU"/>
    </w:rPr>
  </w:style>
  <w:style w:type="character" w:customStyle="1" w:styleId="20">
    <w:name w:val="Заголовок 2 Знак"/>
    <w:basedOn w:val="a0"/>
    <w:link w:val="2"/>
    <w:rsid w:val="0087368B"/>
    <w:rPr>
      <w:sz w:val="24"/>
      <w:lang w:eastAsia="ru-RU"/>
    </w:rPr>
  </w:style>
  <w:style w:type="character" w:customStyle="1" w:styleId="30">
    <w:name w:val="Заголовок 3 Знак"/>
    <w:basedOn w:val="a0"/>
    <w:link w:val="3"/>
    <w:rsid w:val="0087368B"/>
    <w:rPr>
      <w:sz w:val="24"/>
      <w:lang w:eastAsia="ru-RU"/>
    </w:rPr>
  </w:style>
  <w:style w:type="character" w:customStyle="1" w:styleId="40">
    <w:name w:val="Заголовок 4 Знак"/>
    <w:basedOn w:val="a0"/>
    <w:link w:val="4"/>
    <w:rsid w:val="0087368B"/>
    <w:rPr>
      <w:b/>
      <w:sz w:val="24"/>
      <w:szCs w:val="24"/>
      <w:lang w:eastAsia="ru-RU"/>
    </w:rPr>
  </w:style>
  <w:style w:type="character" w:customStyle="1" w:styleId="50">
    <w:name w:val="Заголовок 5 Знак"/>
    <w:basedOn w:val="a0"/>
    <w:link w:val="5"/>
    <w:rsid w:val="0087368B"/>
    <w:rPr>
      <w:i/>
      <w:szCs w:val="24"/>
      <w:lang w:eastAsia="ru-RU"/>
    </w:rPr>
  </w:style>
  <w:style w:type="character" w:customStyle="1" w:styleId="60">
    <w:name w:val="Заголовок 6 Знак"/>
    <w:basedOn w:val="a0"/>
    <w:link w:val="6"/>
    <w:rsid w:val="0087368B"/>
    <w:rPr>
      <w:i/>
      <w:szCs w:val="24"/>
      <w:lang w:eastAsia="ru-RU"/>
    </w:rPr>
  </w:style>
  <w:style w:type="character" w:customStyle="1" w:styleId="70">
    <w:name w:val="Заголовок 7 Знак"/>
    <w:basedOn w:val="a0"/>
    <w:link w:val="7"/>
    <w:rsid w:val="0087368B"/>
    <w:rPr>
      <w:b/>
      <w:sz w:val="24"/>
      <w:szCs w:val="24"/>
      <w:lang w:eastAsia="ru-RU"/>
    </w:rPr>
  </w:style>
  <w:style w:type="paragraph" w:styleId="a3">
    <w:name w:val="Title"/>
    <w:basedOn w:val="a"/>
    <w:link w:val="a4"/>
    <w:qFormat/>
    <w:rsid w:val="0087368B"/>
    <w:pPr>
      <w:jc w:val="center"/>
    </w:pPr>
    <w:rPr>
      <w:b/>
    </w:rPr>
  </w:style>
  <w:style w:type="character" w:customStyle="1" w:styleId="a4">
    <w:name w:val="Название Знак"/>
    <w:basedOn w:val="a0"/>
    <w:link w:val="a3"/>
    <w:rsid w:val="0087368B"/>
    <w:rPr>
      <w:b/>
      <w:sz w:val="24"/>
      <w:szCs w:val="24"/>
      <w:lang w:eastAsia="ru-RU"/>
    </w:rPr>
  </w:style>
  <w:style w:type="paragraph" w:customStyle="1" w:styleId="Heading">
    <w:name w:val="Heading"/>
    <w:rsid w:val="00ED5AE9"/>
    <w:pPr>
      <w:autoSpaceDE w:val="0"/>
      <w:autoSpaceDN w:val="0"/>
      <w:adjustRightInd w:val="0"/>
    </w:pPr>
    <w:rPr>
      <w:rFonts w:ascii="Arial" w:hAnsi="Arial" w:cs="Arial"/>
      <w:b/>
      <w:bCs/>
      <w:sz w:val="22"/>
      <w:szCs w:val="22"/>
      <w:lang w:eastAsia="ru-RU"/>
    </w:rPr>
  </w:style>
  <w:style w:type="paragraph" w:styleId="a5">
    <w:name w:val="Balloon Text"/>
    <w:basedOn w:val="a"/>
    <w:link w:val="a6"/>
    <w:uiPriority w:val="99"/>
    <w:semiHidden/>
    <w:unhideWhenUsed/>
    <w:rsid w:val="00ED5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E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E9"/>
    <w:pPr>
      <w:spacing w:after="200" w:line="276" w:lineRule="auto"/>
    </w:pPr>
    <w:rPr>
      <w:rFonts w:ascii="Calibri" w:eastAsia="Calibri" w:hAnsi="Calibri"/>
      <w:sz w:val="22"/>
      <w:szCs w:val="22"/>
    </w:rPr>
  </w:style>
  <w:style w:type="paragraph" w:styleId="1">
    <w:name w:val="heading 1"/>
    <w:basedOn w:val="a"/>
    <w:next w:val="a"/>
    <w:link w:val="10"/>
    <w:qFormat/>
    <w:rsid w:val="0087368B"/>
    <w:pPr>
      <w:keepNext/>
      <w:ind w:left="720" w:firstLine="720"/>
      <w:outlineLvl w:val="0"/>
    </w:pPr>
    <w:rPr>
      <w:i/>
      <w:sz w:val="20"/>
      <w:szCs w:val="20"/>
    </w:rPr>
  </w:style>
  <w:style w:type="paragraph" w:styleId="2">
    <w:name w:val="heading 2"/>
    <w:basedOn w:val="a"/>
    <w:next w:val="a"/>
    <w:link w:val="20"/>
    <w:qFormat/>
    <w:rsid w:val="0087368B"/>
    <w:pPr>
      <w:keepNext/>
      <w:jc w:val="center"/>
      <w:outlineLvl w:val="1"/>
    </w:pPr>
    <w:rPr>
      <w:szCs w:val="20"/>
    </w:rPr>
  </w:style>
  <w:style w:type="paragraph" w:styleId="3">
    <w:name w:val="heading 3"/>
    <w:basedOn w:val="a"/>
    <w:next w:val="a"/>
    <w:link w:val="30"/>
    <w:qFormat/>
    <w:rsid w:val="0087368B"/>
    <w:pPr>
      <w:keepNext/>
      <w:ind w:firstLine="851"/>
      <w:outlineLvl w:val="2"/>
    </w:pPr>
    <w:rPr>
      <w:szCs w:val="20"/>
    </w:rPr>
  </w:style>
  <w:style w:type="paragraph" w:styleId="4">
    <w:name w:val="heading 4"/>
    <w:basedOn w:val="a"/>
    <w:next w:val="a"/>
    <w:link w:val="40"/>
    <w:qFormat/>
    <w:rsid w:val="0087368B"/>
    <w:pPr>
      <w:keepNext/>
      <w:jc w:val="center"/>
      <w:outlineLvl w:val="3"/>
    </w:pPr>
    <w:rPr>
      <w:b/>
    </w:rPr>
  </w:style>
  <w:style w:type="paragraph" w:styleId="5">
    <w:name w:val="heading 5"/>
    <w:basedOn w:val="a"/>
    <w:next w:val="a"/>
    <w:link w:val="50"/>
    <w:qFormat/>
    <w:rsid w:val="0087368B"/>
    <w:pPr>
      <w:keepNext/>
      <w:outlineLvl w:val="4"/>
    </w:pPr>
    <w:rPr>
      <w:i/>
      <w:sz w:val="20"/>
    </w:rPr>
  </w:style>
  <w:style w:type="paragraph" w:styleId="6">
    <w:name w:val="heading 6"/>
    <w:basedOn w:val="a"/>
    <w:next w:val="a"/>
    <w:link w:val="60"/>
    <w:qFormat/>
    <w:rsid w:val="0087368B"/>
    <w:pPr>
      <w:keepNext/>
      <w:jc w:val="both"/>
      <w:outlineLvl w:val="5"/>
    </w:pPr>
    <w:rPr>
      <w:i/>
      <w:sz w:val="20"/>
    </w:rPr>
  </w:style>
  <w:style w:type="paragraph" w:styleId="7">
    <w:name w:val="heading 7"/>
    <w:basedOn w:val="a"/>
    <w:next w:val="a"/>
    <w:link w:val="70"/>
    <w:qFormat/>
    <w:rsid w:val="0087368B"/>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8B"/>
    <w:rPr>
      <w:i/>
      <w:lang w:eastAsia="ru-RU"/>
    </w:rPr>
  </w:style>
  <w:style w:type="character" w:customStyle="1" w:styleId="20">
    <w:name w:val="Заголовок 2 Знак"/>
    <w:basedOn w:val="a0"/>
    <w:link w:val="2"/>
    <w:rsid w:val="0087368B"/>
    <w:rPr>
      <w:sz w:val="24"/>
      <w:lang w:eastAsia="ru-RU"/>
    </w:rPr>
  </w:style>
  <w:style w:type="character" w:customStyle="1" w:styleId="30">
    <w:name w:val="Заголовок 3 Знак"/>
    <w:basedOn w:val="a0"/>
    <w:link w:val="3"/>
    <w:rsid w:val="0087368B"/>
    <w:rPr>
      <w:sz w:val="24"/>
      <w:lang w:eastAsia="ru-RU"/>
    </w:rPr>
  </w:style>
  <w:style w:type="character" w:customStyle="1" w:styleId="40">
    <w:name w:val="Заголовок 4 Знак"/>
    <w:basedOn w:val="a0"/>
    <w:link w:val="4"/>
    <w:rsid w:val="0087368B"/>
    <w:rPr>
      <w:b/>
      <w:sz w:val="24"/>
      <w:szCs w:val="24"/>
      <w:lang w:eastAsia="ru-RU"/>
    </w:rPr>
  </w:style>
  <w:style w:type="character" w:customStyle="1" w:styleId="50">
    <w:name w:val="Заголовок 5 Знак"/>
    <w:basedOn w:val="a0"/>
    <w:link w:val="5"/>
    <w:rsid w:val="0087368B"/>
    <w:rPr>
      <w:i/>
      <w:szCs w:val="24"/>
      <w:lang w:eastAsia="ru-RU"/>
    </w:rPr>
  </w:style>
  <w:style w:type="character" w:customStyle="1" w:styleId="60">
    <w:name w:val="Заголовок 6 Знак"/>
    <w:basedOn w:val="a0"/>
    <w:link w:val="6"/>
    <w:rsid w:val="0087368B"/>
    <w:rPr>
      <w:i/>
      <w:szCs w:val="24"/>
      <w:lang w:eastAsia="ru-RU"/>
    </w:rPr>
  </w:style>
  <w:style w:type="character" w:customStyle="1" w:styleId="70">
    <w:name w:val="Заголовок 7 Знак"/>
    <w:basedOn w:val="a0"/>
    <w:link w:val="7"/>
    <w:rsid w:val="0087368B"/>
    <w:rPr>
      <w:b/>
      <w:sz w:val="24"/>
      <w:szCs w:val="24"/>
      <w:lang w:eastAsia="ru-RU"/>
    </w:rPr>
  </w:style>
  <w:style w:type="paragraph" w:styleId="a3">
    <w:name w:val="Title"/>
    <w:basedOn w:val="a"/>
    <w:link w:val="a4"/>
    <w:qFormat/>
    <w:rsid w:val="0087368B"/>
    <w:pPr>
      <w:jc w:val="center"/>
    </w:pPr>
    <w:rPr>
      <w:b/>
    </w:rPr>
  </w:style>
  <w:style w:type="character" w:customStyle="1" w:styleId="a4">
    <w:name w:val="Название Знак"/>
    <w:basedOn w:val="a0"/>
    <w:link w:val="a3"/>
    <w:rsid w:val="0087368B"/>
    <w:rPr>
      <w:b/>
      <w:sz w:val="24"/>
      <w:szCs w:val="24"/>
      <w:lang w:eastAsia="ru-RU"/>
    </w:rPr>
  </w:style>
  <w:style w:type="paragraph" w:customStyle="1" w:styleId="Heading">
    <w:name w:val="Heading"/>
    <w:rsid w:val="00ED5AE9"/>
    <w:pPr>
      <w:autoSpaceDE w:val="0"/>
      <w:autoSpaceDN w:val="0"/>
      <w:adjustRightInd w:val="0"/>
    </w:pPr>
    <w:rPr>
      <w:rFonts w:ascii="Arial" w:hAnsi="Arial" w:cs="Arial"/>
      <w:b/>
      <w:bCs/>
      <w:sz w:val="22"/>
      <w:szCs w:val="22"/>
      <w:lang w:eastAsia="ru-RU"/>
    </w:rPr>
  </w:style>
  <w:style w:type="paragraph" w:styleId="a5">
    <w:name w:val="Balloon Text"/>
    <w:basedOn w:val="a"/>
    <w:link w:val="a6"/>
    <w:uiPriority w:val="99"/>
    <w:semiHidden/>
    <w:unhideWhenUsed/>
    <w:rsid w:val="00ED5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5AE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5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6</cp:revision>
  <dcterms:created xsi:type="dcterms:W3CDTF">2014-03-13T11:20:00Z</dcterms:created>
  <dcterms:modified xsi:type="dcterms:W3CDTF">2014-03-19T09:56:00Z</dcterms:modified>
</cp:coreProperties>
</file>