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15" w:rsidRDefault="00FB1415" w:rsidP="00FB1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РОСТОВСКАЯ ОБЛАСТЬ</w:t>
      </w:r>
    </w:p>
    <w:p w:rsidR="00FB1415" w:rsidRDefault="00FB1415" w:rsidP="00FB1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РАЙОН</w:t>
      </w:r>
    </w:p>
    <w:p w:rsidR="00FB1415" w:rsidRDefault="00FB1415" w:rsidP="00FB1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B1415" w:rsidRDefault="00FB1415" w:rsidP="00FB141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БУДЕННОВСКОГО СЕЛЬСКОГО ПОСЕЛЕНИЯ</w:t>
      </w:r>
    </w:p>
    <w:p w:rsidR="00FB1415" w:rsidRDefault="00FB1415" w:rsidP="00FB1415">
      <w:pPr>
        <w:pStyle w:val="ConsNonformat"/>
        <w:tabs>
          <w:tab w:val="center" w:pos="4890"/>
          <w:tab w:val="left" w:pos="7853"/>
        </w:tabs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FB1415" w:rsidRDefault="00FB1415" w:rsidP="00FB1415">
      <w:pPr>
        <w:pStyle w:val="ConsNonformat"/>
        <w:tabs>
          <w:tab w:val="center" w:pos="4890"/>
          <w:tab w:val="left" w:pos="7853"/>
        </w:tabs>
        <w:ind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</w:r>
    </w:p>
    <w:p w:rsidR="00FB1415" w:rsidRDefault="00FB1415" w:rsidP="00FB1415">
      <w:pPr>
        <w:rPr>
          <w:sz w:val="28"/>
          <w:szCs w:val="28"/>
        </w:rPr>
      </w:pPr>
    </w:p>
    <w:p w:rsidR="00FB1415" w:rsidRDefault="00FB1415" w:rsidP="00FB1415">
      <w:pPr>
        <w:tabs>
          <w:tab w:val="center" w:pos="4890"/>
          <w:tab w:val="left" w:pos="7853"/>
        </w:tabs>
        <w:rPr>
          <w:sz w:val="28"/>
          <w:szCs w:val="28"/>
        </w:rPr>
      </w:pPr>
      <w:r>
        <w:rPr>
          <w:sz w:val="28"/>
          <w:szCs w:val="28"/>
        </w:rPr>
        <w:t>16.03. 2015г.</w:t>
      </w:r>
      <w:r>
        <w:rPr>
          <w:sz w:val="28"/>
          <w:szCs w:val="28"/>
        </w:rPr>
        <w:tab/>
        <w:t xml:space="preserve">                                                                  </w:t>
      </w:r>
      <w:r w:rsidR="00B309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№ </w:t>
      </w:r>
      <w:r w:rsidR="00DA5386">
        <w:rPr>
          <w:sz w:val="28"/>
          <w:szCs w:val="28"/>
        </w:rPr>
        <w:t>25</w:t>
      </w:r>
    </w:p>
    <w:p w:rsidR="00FB1415" w:rsidRDefault="00FB1415" w:rsidP="00FB1415">
      <w:pPr>
        <w:tabs>
          <w:tab w:val="center" w:pos="4890"/>
          <w:tab w:val="left" w:pos="7853"/>
        </w:tabs>
        <w:rPr>
          <w:sz w:val="28"/>
          <w:szCs w:val="28"/>
        </w:rPr>
      </w:pPr>
    </w:p>
    <w:p w:rsidR="00FB1415" w:rsidRDefault="00FB1415" w:rsidP="00FB1415">
      <w:pPr>
        <w:tabs>
          <w:tab w:val="center" w:pos="4890"/>
          <w:tab w:val="left" w:pos="7853"/>
        </w:tabs>
        <w:rPr>
          <w:sz w:val="28"/>
          <w:szCs w:val="28"/>
        </w:rPr>
      </w:pPr>
      <w:r>
        <w:rPr>
          <w:sz w:val="28"/>
          <w:szCs w:val="28"/>
        </w:rPr>
        <w:tab/>
        <w:t>п. Конезавод имени Буденного</w:t>
      </w:r>
    </w:p>
    <w:p w:rsidR="00FB1415" w:rsidRDefault="00FB1415" w:rsidP="00FB1415">
      <w:pPr>
        <w:jc w:val="both"/>
        <w:rPr>
          <w:sz w:val="28"/>
          <w:szCs w:val="28"/>
        </w:rPr>
      </w:pPr>
    </w:p>
    <w:p w:rsidR="00CE28D4" w:rsidRDefault="00FB1415" w:rsidP="00FB1415">
      <w:pPr>
        <w:ind w:hanging="426"/>
        <w:jc w:val="both"/>
        <w:rPr>
          <w:sz w:val="28"/>
        </w:rPr>
      </w:pPr>
      <w:r>
        <w:rPr>
          <w:sz w:val="28"/>
        </w:rPr>
        <w:t xml:space="preserve">  О внесении изменений  и дополнений </w:t>
      </w:r>
      <w:proofErr w:type="gramStart"/>
      <w:r>
        <w:rPr>
          <w:sz w:val="28"/>
        </w:rPr>
        <w:t>в</w:t>
      </w:r>
      <w:proofErr w:type="gramEnd"/>
      <w:r w:rsidR="00CE28D4">
        <w:rPr>
          <w:sz w:val="28"/>
        </w:rPr>
        <w:t xml:space="preserve"> </w:t>
      </w:r>
    </w:p>
    <w:p w:rsidR="00FB1415" w:rsidRDefault="00CE28D4" w:rsidP="00FB1415">
      <w:pPr>
        <w:ind w:hanging="426"/>
        <w:jc w:val="both"/>
        <w:rPr>
          <w:sz w:val="28"/>
        </w:rPr>
      </w:pPr>
      <w:r>
        <w:rPr>
          <w:sz w:val="28"/>
        </w:rPr>
        <w:t xml:space="preserve">  постановление от</w:t>
      </w:r>
      <w:r w:rsidR="00B309DB">
        <w:rPr>
          <w:sz w:val="28"/>
        </w:rPr>
        <w:t>30.09.2013</w:t>
      </w:r>
      <w:r>
        <w:rPr>
          <w:sz w:val="28"/>
        </w:rPr>
        <w:t xml:space="preserve"> №</w:t>
      </w:r>
      <w:r w:rsidR="00B309DB">
        <w:rPr>
          <w:sz w:val="28"/>
        </w:rPr>
        <w:t>199</w:t>
      </w:r>
      <w:r>
        <w:rPr>
          <w:sz w:val="28"/>
        </w:rPr>
        <w:t xml:space="preserve"> « Об утверждении</w:t>
      </w:r>
    </w:p>
    <w:p w:rsidR="00B309DB" w:rsidRDefault="00FB1415" w:rsidP="00FB1415">
      <w:pPr>
        <w:ind w:hanging="426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>Административный регламент  предоставления</w:t>
      </w:r>
    </w:p>
    <w:p w:rsidR="00FB1415" w:rsidRDefault="00B309DB" w:rsidP="00FB1415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415">
        <w:rPr>
          <w:sz w:val="28"/>
          <w:szCs w:val="28"/>
        </w:rPr>
        <w:t xml:space="preserve"> муниципальной  функции «Рассмотрение обращений</w:t>
      </w:r>
    </w:p>
    <w:p w:rsidR="00FB1415" w:rsidRDefault="00FB1415" w:rsidP="00FB1415">
      <w:pPr>
        <w:ind w:hanging="426"/>
        <w:jc w:val="both"/>
        <w:rPr>
          <w:b/>
          <w:sz w:val="32"/>
        </w:rPr>
      </w:pPr>
      <w:r>
        <w:rPr>
          <w:sz w:val="28"/>
          <w:szCs w:val="28"/>
        </w:rPr>
        <w:t xml:space="preserve">  граждан в Администрации  </w:t>
      </w:r>
      <w:r>
        <w:rPr>
          <w:bCs/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»  </w:t>
      </w:r>
      <w:r>
        <w:rPr>
          <w:sz w:val="28"/>
        </w:rPr>
        <w:t xml:space="preserve">                                                                                                                                                 </w:t>
      </w:r>
    </w:p>
    <w:p w:rsidR="00FB1415" w:rsidRDefault="00FB1415" w:rsidP="00FB1415">
      <w:pPr>
        <w:jc w:val="both"/>
        <w:rPr>
          <w:sz w:val="28"/>
        </w:rPr>
      </w:pPr>
    </w:p>
    <w:p w:rsidR="00D773F9" w:rsidRDefault="00D773F9" w:rsidP="00D773F9">
      <w:pPr>
        <w:jc w:val="both"/>
        <w:rPr>
          <w:sz w:val="27"/>
          <w:szCs w:val="27"/>
        </w:rPr>
      </w:pPr>
      <w:proofErr w:type="gramStart"/>
      <w:r w:rsidRPr="00F5117A">
        <w:rPr>
          <w:sz w:val="27"/>
          <w:szCs w:val="27"/>
        </w:rPr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24.11.2014 № 357-ФЗ «О внесении изменений в Федеральный закон «О правовом положении иностранных граждан в Российской Федерации», </w:t>
      </w:r>
      <w:r>
        <w:rPr>
          <w:sz w:val="27"/>
          <w:szCs w:val="27"/>
        </w:rPr>
        <w:t xml:space="preserve">федеральным законом от </w:t>
      </w:r>
      <w:r w:rsidRPr="00F5117A">
        <w:rPr>
          <w:sz w:val="27"/>
          <w:szCs w:val="27"/>
        </w:rPr>
        <w:t>02.05.2006 № 59-</w:t>
      </w:r>
      <w:r>
        <w:rPr>
          <w:sz w:val="27"/>
          <w:szCs w:val="27"/>
        </w:rPr>
        <w:t>ФЗ</w:t>
      </w:r>
      <w:r w:rsidRPr="00F5117A">
        <w:rPr>
          <w:sz w:val="27"/>
          <w:szCs w:val="27"/>
        </w:rPr>
        <w:t xml:space="preserve"> «</w:t>
      </w:r>
      <w:r>
        <w:rPr>
          <w:sz w:val="27"/>
          <w:szCs w:val="27"/>
        </w:rPr>
        <w:t>О порядке рассмотрения обращений граждан</w:t>
      </w:r>
      <w:proofErr w:type="gramEnd"/>
      <w:r>
        <w:rPr>
          <w:sz w:val="27"/>
          <w:szCs w:val="27"/>
        </w:rPr>
        <w:t xml:space="preserve"> в</w:t>
      </w:r>
      <w:r w:rsidRPr="00F5117A">
        <w:rPr>
          <w:sz w:val="27"/>
          <w:szCs w:val="27"/>
        </w:rPr>
        <w:t xml:space="preserve"> Российской Федерации», </w:t>
      </w:r>
    </w:p>
    <w:p w:rsidR="00FB1415" w:rsidRDefault="00D773F9" w:rsidP="00D773F9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</w:t>
      </w:r>
      <w:r w:rsidRPr="00F5117A">
        <w:rPr>
          <w:sz w:val="27"/>
          <w:szCs w:val="27"/>
        </w:rPr>
        <w:t xml:space="preserve"> </w:t>
      </w:r>
      <w:r w:rsidR="00FB1415">
        <w:rPr>
          <w:sz w:val="28"/>
          <w:szCs w:val="28"/>
        </w:rPr>
        <w:t>ПОСТАНОВЛЯЮ:</w:t>
      </w:r>
    </w:p>
    <w:p w:rsidR="00FB1415" w:rsidRDefault="00FB1415" w:rsidP="00FB1415">
      <w:pPr>
        <w:jc w:val="center"/>
        <w:rPr>
          <w:sz w:val="28"/>
        </w:rPr>
      </w:pPr>
    </w:p>
    <w:p w:rsidR="00FB1415" w:rsidRDefault="00FB1415" w:rsidP="00FB1415">
      <w:pPr>
        <w:ind w:hanging="426"/>
        <w:jc w:val="both"/>
        <w:rPr>
          <w:sz w:val="28"/>
        </w:rPr>
      </w:pPr>
      <w:r>
        <w:rPr>
          <w:sz w:val="28"/>
        </w:rPr>
        <w:tab/>
        <w:t xml:space="preserve">       1.Внести </w:t>
      </w:r>
      <w:r w:rsidR="00D773F9">
        <w:rPr>
          <w:sz w:val="28"/>
        </w:rPr>
        <w:t>дополнение</w:t>
      </w:r>
      <w:r>
        <w:rPr>
          <w:sz w:val="28"/>
        </w:rPr>
        <w:t xml:space="preserve"> в</w:t>
      </w:r>
      <w:r w:rsidR="00CE28D4">
        <w:rPr>
          <w:sz w:val="28"/>
        </w:rPr>
        <w:t xml:space="preserve">  постановление от</w:t>
      </w:r>
      <w:r w:rsidR="00D773F9">
        <w:rPr>
          <w:sz w:val="28"/>
        </w:rPr>
        <w:t xml:space="preserve"> 30.09.2013</w:t>
      </w:r>
      <w:r w:rsidR="00CE28D4">
        <w:rPr>
          <w:sz w:val="28"/>
        </w:rPr>
        <w:t xml:space="preserve"> №</w:t>
      </w:r>
      <w:r w:rsidR="00D773F9">
        <w:rPr>
          <w:sz w:val="28"/>
        </w:rPr>
        <w:t>199</w:t>
      </w:r>
      <w:r w:rsidR="00CE28D4">
        <w:rPr>
          <w:sz w:val="28"/>
        </w:rPr>
        <w:t xml:space="preserve"> « Об утверждении  </w:t>
      </w:r>
      <w:r>
        <w:rPr>
          <w:sz w:val="28"/>
        </w:rPr>
        <w:t>Административный регламент</w:t>
      </w:r>
      <w:r>
        <w:rPr>
          <w:sz w:val="28"/>
          <w:szCs w:val="28"/>
        </w:rPr>
        <w:t xml:space="preserve">  предоставления муниципальной функции «Рассмотрение обращений  граждан в Администрации   </w:t>
      </w:r>
      <w:r>
        <w:rPr>
          <w:bCs/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»: </w:t>
      </w:r>
      <w:r>
        <w:rPr>
          <w:sz w:val="28"/>
        </w:rPr>
        <w:t xml:space="preserve"> </w:t>
      </w:r>
    </w:p>
    <w:p w:rsidR="00FB1415" w:rsidRDefault="00FB1415" w:rsidP="00FB1415">
      <w:pPr>
        <w:spacing w:line="24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главе 2 пункт 2.6 дополнить подпунктами 2.6.11; 2.6.12 и 2.6.13 следующего содержания:</w:t>
      </w:r>
    </w:p>
    <w:p w:rsidR="00D773F9" w:rsidRPr="00F5117A" w:rsidRDefault="00FB1415" w:rsidP="00D773F9">
      <w:pPr>
        <w:pStyle w:val="Standard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</w:pPr>
      <w:r w:rsidRPr="00D773F9">
        <w:rPr>
          <w:sz w:val="28"/>
          <w:szCs w:val="28"/>
          <w:lang w:val="ru-RU"/>
        </w:rPr>
        <w:t xml:space="preserve">      </w:t>
      </w:r>
      <w:proofErr w:type="gramStart"/>
      <w:r w:rsidRPr="00D773F9">
        <w:rPr>
          <w:b/>
          <w:sz w:val="28"/>
          <w:szCs w:val="28"/>
          <w:lang w:val="ru-RU"/>
        </w:rPr>
        <w:t>2.6.11</w:t>
      </w:r>
      <w:r w:rsidRPr="00D773F9">
        <w:rPr>
          <w:sz w:val="28"/>
          <w:szCs w:val="28"/>
          <w:lang w:val="ru-RU"/>
        </w:rPr>
        <w:t xml:space="preserve">  </w:t>
      </w:r>
      <w:r w:rsidR="00D773F9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="00D773F9" w:rsidRPr="00F5117A">
        <w:rPr>
          <w:rFonts w:ascii="Times New Roman" w:hAnsi="Times New Roman" w:cs="Times New Roman"/>
          <w:sz w:val="27"/>
          <w:szCs w:val="27"/>
          <w:lang w:val="ru-RU"/>
        </w:rPr>
        <w:t>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</w:t>
      </w:r>
      <w:proofErr w:type="gramEnd"/>
      <w:r w:rsidR="00D773F9" w:rsidRPr="00F5117A">
        <w:rPr>
          <w:rFonts w:ascii="Times New Roman" w:hAnsi="Times New Roman" w:cs="Times New Roman"/>
          <w:sz w:val="27"/>
          <w:szCs w:val="27"/>
          <w:lang w:val="ru-RU"/>
        </w:rPr>
        <w:t>) с уведомлением гражданина, направившего обращение, о переадресации его обращения, за исключением случая, указанного</w:t>
      </w:r>
      <w:r w:rsidR="00D773F9" w:rsidRPr="00F5117A">
        <w:rPr>
          <w:rFonts w:ascii="Times New Roman" w:eastAsia="Times New Roman" w:hAnsi="Times New Roman" w:cs="Times New Roman"/>
          <w:color w:val="auto"/>
          <w:sz w:val="27"/>
          <w:szCs w:val="27"/>
          <w:lang w:val="ru-RU"/>
        </w:rPr>
        <w:t xml:space="preserve"> в главе 3 часть 3.10.</w:t>
      </w:r>
    </w:p>
    <w:p w:rsidR="00FB1415" w:rsidRDefault="00FB1415" w:rsidP="00FB14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b/>
          <w:sz w:val="28"/>
          <w:szCs w:val="28"/>
        </w:rPr>
        <w:t xml:space="preserve">2.6.12 </w:t>
      </w:r>
      <w:r>
        <w:rPr>
          <w:sz w:val="28"/>
          <w:szCs w:val="28"/>
        </w:rPr>
        <w:t xml:space="preserve">     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  </w:t>
      </w:r>
    </w:p>
    <w:p w:rsidR="00D773F9" w:rsidRDefault="00FB1415" w:rsidP="00D773F9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8"/>
        </w:rPr>
        <w:t xml:space="preserve">    </w:t>
      </w:r>
      <w:r>
        <w:rPr>
          <w:b/>
          <w:sz w:val="28"/>
          <w:szCs w:val="28"/>
        </w:rPr>
        <w:t xml:space="preserve">2.6.13 </w:t>
      </w:r>
      <w:r>
        <w:rPr>
          <w:sz w:val="28"/>
        </w:rPr>
        <w:t xml:space="preserve">      </w:t>
      </w:r>
      <w:r>
        <w:rPr>
          <w:sz w:val="28"/>
          <w:szCs w:val="28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</w:t>
      </w:r>
      <w:r w:rsidR="00D773F9" w:rsidRPr="00F5117A">
        <w:rPr>
          <w:sz w:val="27"/>
          <w:szCs w:val="27"/>
        </w:rPr>
        <w:t>в течение 30 дней со дня регистрации письменного обращения, за исключением случая, указанного в части 2.</w:t>
      </w:r>
      <w:r w:rsidR="00D773F9">
        <w:rPr>
          <w:sz w:val="27"/>
          <w:szCs w:val="27"/>
        </w:rPr>
        <w:t>6.</w:t>
      </w:r>
      <w:r w:rsidR="00D773F9" w:rsidRPr="00F5117A">
        <w:rPr>
          <w:sz w:val="27"/>
          <w:szCs w:val="27"/>
        </w:rPr>
        <w:t>1</w:t>
      </w:r>
      <w:r w:rsidR="00D773F9">
        <w:rPr>
          <w:sz w:val="27"/>
          <w:szCs w:val="27"/>
        </w:rPr>
        <w:t>2</w:t>
      </w:r>
    </w:p>
    <w:p w:rsidR="00CE28D4" w:rsidRDefault="00CE28D4" w:rsidP="00D773F9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CE28D4" w:rsidRDefault="00CE28D4" w:rsidP="00FB1415">
      <w:pPr>
        <w:ind w:hanging="426"/>
        <w:jc w:val="both"/>
        <w:rPr>
          <w:sz w:val="28"/>
        </w:rPr>
      </w:pPr>
      <w:r>
        <w:rPr>
          <w:sz w:val="28"/>
        </w:rPr>
        <w:t xml:space="preserve">            2.Настоящее постановление вступает в силу с 01 января 2015 года.</w:t>
      </w:r>
    </w:p>
    <w:p w:rsidR="00FB1415" w:rsidRDefault="00CE28D4" w:rsidP="00FB1415">
      <w:pPr>
        <w:ind w:hanging="426"/>
        <w:jc w:val="both"/>
        <w:rPr>
          <w:sz w:val="28"/>
        </w:rPr>
      </w:pPr>
      <w:r>
        <w:rPr>
          <w:sz w:val="28"/>
        </w:rPr>
        <w:t xml:space="preserve">  </w:t>
      </w:r>
    </w:p>
    <w:p w:rsidR="00FB1415" w:rsidRDefault="00FB1415" w:rsidP="00FB1415">
      <w:pPr>
        <w:ind w:hanging="426"/>
        <w:jc w:val="both"/>
        <w:rPr>
          <w:sz w:val="28"/>
        </w:rPr>
      </w:pPr>
      <w:r>
        <w:rPr>
          <w:sz w:val="28"/>
        </w:rPr>
        <w:tab/>
        <w:t xml:space="preserve">       </w:t>
      </w:r>
      <w:r w:rsidR="00CE28D4">
        <w:rPr>
          <w:sz w:val="28"/>
        </w:rPr>
        <w:t>3</w:t>
      </w:r>
      <w:r>
        <w:rPr>
          <w:sz w:val="28"/>
        </w:rPr>
        <w:t>. Начальнику сектора организационно правовой работы Москвиной И.И. довести изменения и дополнения в Административный</w:t>
      </w:r>
      <w:r>
        <w:rPr>
          <w:sz w:val="28"/>
          <w:szCs w:val="28"/>
        </w:rPr>
        <w:t xml:space="preserve"> регламент предоставления муниципальной   функции «Рассмотрение обращений  граждан в Администрации   </w:t>
      </w:r>
      <w:r>
        <w:rPr>
          <w:bCs/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до сведения работников. </w:t>
      </w:r>
    </w:p>
    <w:p w:rsidR="00FB1415" w:rsidRDefault="00FB1415" w:rsidP="00FB1415">
      <w:pPr>
        <w:ind w:hanging="426"/>
        <w:jc w:val="both"/>
        <w:rPr>
          <w:sz w:val="28"/>
        </w:rPr>
      </w:pPr>
    </w:p>
    <w:p w:rsidR="00FB1415" w:rsidRDefault="00FB1415" w:rsidP="00FB141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28D4">
        <w:rPr>
          <w:sz w:val="28"/>
          <w:szCs w:val="28"/>
        </w:rPr>
        <w:t>4</w:t>
      </w:r>
      <w:r>
        <w:rPr>
          <w:sz w:val="28"/>
          <w:szCs w:val="28"/>
        </w:rPr>
        <w:t>. Обнародовать настоящее постановление  на информационных стендах Буденновского сельского поселения.</w:t>
      </w:r>
    </w:p>
    <w:p w:rsidR="00FB1415" w:rsidRDefault="00FB1415" w:rsidP="00FB1415">
      <w:pPr>
        <w:rPr>
          <w:sz w:val="28"/>
          <w:szCs w:val="28"/>
        </w:rPr>
      </w:pPr>
    </w:p>
    <w:p w:rsidR="00FB1415" w:rsidRDefault="00FB1415" w:rsidP="00FB141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28D4">
        <w:rPr>
          <w:sz w:val="28"/>
          <w:szCs w:val="28"/>
        </w:rPr>
        <w:t>5</w:t>
      </w:r>
      <w:r>
        <w:rPr>
          <w:sz w:val="28"/>
          <w:szCs w:val="28"/>
        </w:rPr>
        <w:t xml:space="preserve">. Ведущему специалисту  – экономисту (Статовой Л.Э.)  обеспечить его размещение постановления на интернет-сайте администрации Буденновского сельского поселения Сальского района </w:t>
      </w:r>
      <w:hyperlink r:id="rId4" w:history="1">
        <w:r>
          <w:rPr>
            <w:rStyle w:val="a5"/>
            <w:sz w:val="28"/>
            <w:szCs w:val="28"/>
            <w:lang w:val="en-US"/>
          </w:rPr>
          <w:t>www</w:t>
        </w:r>
        <w:r>
          <w:rPr>
            <w:rStyle w:val="a5"/>
            <w:sz w:val="28"/>
            <w:szCs w:val="28"/>
          </w:rPr>
          <w:t xml:space="preserve">. </w:t>
        </w:r>
        <w:proofErr w:type="spellStart"/>
        <w:r>
          <w:rPr>
            <w:rStyle w:val="a5"/>
            <w:sz w:val="28"/>
            <w:szCs w:val="28"/>
            <w:lang w:val="en-US"/>
          </w:rPr>
          <w:t>konzavodchane</w:t>
        </w:r>
        <w:proofErr w:type="spellEnd"/>
        <w:r>
          <w:rPr>
            <w:rStyle w:val="a5"/>
            <w:sz w:val="28"/>
            <w:szCs w:val="28"/>
          </w:rPr>
          <w:t xml:space="preserve"> .</w:t>
        </w:r>
        <w:proofErr w:type="spellStart"/>
        <w:r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FB1415" w:rsidRDefault="00FB1415" w:rsidP="00FB1415">
      <w:pPr>
        <w:rPr>
          <w:sz w:val="28"/>
          <w:szCs w:val="28"/>
        </w:rPr>
      </w:pPr>
    </w:p>
    <w:p w:rsidR="00FB1415" w:rsidRDefault="00FB1415" w:rsidP="00FB1415">
      <w:pPr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     </w:t>
      </w:r>
      <w:r w:rsidR="00CE28D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</w:rPr>
        <w:t>Начальника сектора организационно правовой работы Москвиной И.И.</w:t>
      </w:r>
    </w:p>
    <w:bookmarkEnd w:id="0"/>
    <w:p w:rsidR="00FB1415" w:rsidRDefault="00FB1415" w:rsidP="00FB14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415" w:rsidRDefault="00FB1415" w:rsidP="00FB1415">
      <w:pPr>
        <w:ind w:firstLine="720"/>
        <w:jc w:val="both"/>
        <w:rPr>
          <w:sz w:val="28"/>
          <w:szCs w:val="28"/>
        </w:rPr>
      </w:pPr>
    </w:p>
    <w:p w:rsidR="00FB1415" w:rsidRDefault="00FB1415" w:rsidP="00FB1415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Буденновского </w:t>
      </w:r>
    </w:p>
    <w:p w:rsidR="00FB1415" w:rsidRDefault="00FB1415" w:rsidP="00FB1415">
      <w:pPr>
        <w:pStyle w:val="a8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                                                             С.В.Махов</w:t>
      </w:r>
    </w:p>
    <w:p w:rsidR="00D773F9" w:rsidRDefault="00D773F9" w:rsidP="00FB1415">
      <w:pPr>
        <w:pStyle w:val="a8"/>
        <w:ind w:left="0"/>
        <w:jc w:val="both"/>
        <w:rPr>
          <w:bCs/>
          <w:sz w:val="28"/>
          <w:szCs w:val="28"/>
        </w:rPr>
      </w:pPr>
    </w:p>
    <w:p w:rsidR="00D773F9" w:rsidRDefault="00D773F9" w:rsidP="00FB1415">
      <w:pPr>
        <w:pStyle w:val="a8"/>
        <w:ind w:left="0"/>
        <w:jc w:val="both"/>
        <w:rPr>
          <w:bCs/>
          <w:sz w:val="28"/>
          <w:szCs w:val="28"/>
        </w:rPr>
      </w:pPr>
    </w:p>
    <w:p w:rsidR="00FB1415" w:rsidRDefault="00FB1415" w:rsidP="00FB1415">
      <w:pPr>
        <w:pStyle w:val="a8"/>
        <w:ind w:left="0"/>
        <w:jc w:val="both"/>
        <w:rPr>
          <w:bCs/>
          <w:sz w:val="28"/>
          <w:szCs w:val="28"/>
        </w:rPr>
      </w:pPr>
    </w:p>
    <w:p w:rsidR="00FB1415" w:rsidRDefault="00FB1415" w:rsidP="00FB1415">
      <w:pPr>
        <w:pStyle w:val="a6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Подготовил: </w:t>
      </w:r>
    </w:p>
    <w:p w:rsidR="00FB1415" w:rsidRDefault="00FB1415" w:rsidP="00FB1415">
      <w:pPr>
        <w:pStyle w:val="a6"/>
        <w:spacing w:after="0"/>
        <w:rPr>
          <w:sz w:val="16"/>
          <w:szCs w:val="16"/>
        </w:rPr>
      </w:pPr>
      <w:r>
        <w:rPr>
          <w:sz w:val="16"/>
          <w:szCs w:val="16"/>
        </w:rPr>
        <w:t>Начальник  сектора</w:t>
      </w:r>
    </w:p>
    <w:p w:rsidR="00FB1415" w:rsidRDefault="00FB1415" w:rsidP="00FB1415">
      <w:pPr>
        <w:pStyle w:val="a6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организационно правовой работы</w:t>
      </w:r>
      <w:r>
        <w:rPr>
          <w:sz w:val="28"/>
        </w:rPr>
        <w:t xml:space="preserve">  </w:t>
      </w:r>
    </w:p>
    <w:p w:rsidR="00FB1415" w:rsidRDefault="00FB1415" w:rsidP="00FB1415">
      <w:pPr>
        <w:pStyle w:val="a6"/>
        <w:spacing w:after="0"/>
        <w:rPr>
          <w:sz w:val="24"/>
          <w:szCs w:val="24"/>
        </w:rPr>
      </w:pPr>
      <w:r>
        <w:rPr>
          <w:sz w:val="16"/>
          <w:szCs w:val="16"/>
        </w:rPr>
        <w:t xml:space="preserve"> И.И.Москвина</w:t>
      </w:r>
    </w:p>
    <w:sectPr w:rsidR="00FB1415" w:rsidSect="0015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415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673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AB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1ADE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9DB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8D4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32A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3F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386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415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15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ind w:firstLine="142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ind w:firstLine="142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character" w:styleId="a5">
    <w:name w:val="Hyperlink"/>
    <w:basedOn w:val="a0"/>
    <w:semiHidden/>
    <w:unhideWhenUsed/>
    <w:rsid w:val="00FB141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B1415"/>
    <w:pPr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FB1415"/>
    <w:rPr>
      <w:lang w:eastAsia="ar-SA"/>
    </w:rPr>
  </w:style>
  <w:style w:type="paragraph" w:styleId="a8">
    <w:name w:val="List Paragraph"/>
    <w:basedOn w:val="a"/>
    <w:uiPriority w:val="99"/>
    <w:qFormat/>
    <w:rsid w:val="00FB1415"/>
    <w:pPr>
      <w:ind w:left="720"/>
    </w:pPr>
    <w:rPr>
      <w:sz w:val="26"/>
      <w:szCs w:val="26"/>
    </w:rPr>
  </w:style>
  <w:style w:type="paragraph" w:customStyle="1" w:styleId="ConsNonformat">
    <w:name w:val="ConsNonformat"/>
    <w:rsid w:val="00FB1415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D773F9"/>
    <w:pPr>
      <w:widowControl w:val="0"/>
      <w:suppressAutoHyphens/>
      <w:autoSpaceDN w:val="0"/>
      <w:ind w:firstLine="0"/>
      <w:jc w:val="left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nzavodcha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2015-03-18T06:41:00Z</dcterms:created>
  <dcterms:modified xsi:type="dcterms:W3CDTF">2015-03-20T12:09:00Z</dcterms:modified>
</cp:coreProperties>
</file>