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94" w:rsidRDefault="00372094" w:rsidP="0037209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    № 3</w:t>
      </w:r>
    </w:p>
    <w:p w:rsidR="00372094" w:rsidRDefault="00372094" w:rsidP="00372094">
      <w:pPr>
        <w:jc w:val="center"/>
        <w:rPr>
          <w:sz w:val="28"/>
          <w:szCs w:val="28"/>
        </w:rPr>
      </w:pPr>
      <w:r w:rsidRPr="0088746C">
        <w:rPr>
          <w:sz w:val="28"/>
          <w:szCs w:val="28"/>
        </w:rPr>
        <w:t>Заседания  межведомственного  оперативного штаба по координации  мер  противодействия экстремизму и терроризму на территории Буденновского сельского поселения.</w:t>
      </w:r>
    </w:p>
    <w:p w:rsidR="00372094" w:rsidRPr="0088746C" w:rsidRDefault="00372094" w:rsidP="0037209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72094" w:rsidRDefault="00372094" w:rsidP="00372094">
      <w:pPr>
        <w:spacing w:line="276" w:lineRule="auto"/>
        <w:rPr>
          <w:sz w:val="28"/>
          <w:szCs w:val="28"/>
        </w:rPr>
      </w:pPr>
    </w:p>
    <w:p w:rsidR="00372094" w:rsidRPr="00E462A8" w:rsidRDefault="00372094" w:rsidP="00372094">
      <w:pPr>
        <w:spacing w:line="276" w:lineRule="auto"/>
        <w:rPr>
          <w:sz w:val="28"/>
          <w:szCs w:val="28"/>
        </w:rPr>
      </w:pPr>
      <w:r w:rsidRPr="00E462A8">
        <w:rPr>
          <w:sz w:val="28"/>
          <w:szCs w:val="28"/>
        </w:rPr>
        <w:t>22.04.2016</w:t>
      </w:r>
      <w:r>
        <w:rPr>
          <w:sz w:val="28"/>
          <w:szCs w:val="28"/>
        </w:rPr>
        <w:t xml:space="preserve">         </w:t>
      </w:r>
      <w:r w:rsidRPr="00E462A8">
        <w:rPr>
          <w:sz w:val="28"/>
          <w:szCs w:val="28"/>
        </w:rPr>
        <w:t>Здание администрации Буденновского поселения              11.00</w:t>
      </w:r>
    </w:p>
    <w:p w:rsidR="00372094" w:rsidRPr="00E462A8" w:rsidRDefault="00372094" w:rsidP="00372094">
      <w:pPr>
        <w:jc w:val="center"/>
        <w:rPr>
          <w:sz w:val="28"/>
          <w:szCs w:val="28"/>
        </w:rPr>
      </w:pPr>
    </w:p>
    <w:p w:rsidR="00372094" w:rsidRPr="00213372" w:rsidRDefault="00372094" w:rsidP="00372094">
      <w:pPr>
        <w:rPr>
          <w:sz w:val="28"/>
          <w:szCs w:val="28"/>
        </w:rPr>
      </w:pPr>
      <w:r w:rsidRPr="00213372">
        <w:rPr>
          <w:b/>
          <w:sz w:val="28"/>
          <w:szCs w:val="28"/>
        </w:rPr>
        <w:t>Председательствовал:</w:t>
      </w:r>
      <w:r w:rsidRPr="00213372">
        <w:rPr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Миргород Геннадий Викторович        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глава Администрации  Буденновского              </w:t>
            </w:r>
          </w:p>
          <w:p w:rsidR="00372094" w:rsidRPr="00824210" w:rsidRDefault="00372094" w:rsidP="004E4100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сельского  поселения – председатель штаба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</w:t>
            </w:r>
            <w:proofErr w:type="gramStart"/>
            <w:r w:rsidRPr="00824210">
              <w:rPr>
                <w:sz w:val="28"/>
                <w:szCs w:val="28"/>
              </w:rPr>
              <w:t>-з</w:t>
            </w:r>
            <w:proofErr w:type="gramEnd"/>
            <w:r w:rsidRPr="00824210">
              <w:rPr>
                <w:sz w:val="28"/>
                <w:szCs w:val="28"/>
              </w:rPr>
              <w:t>ам. председателя  штаба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b/>
                <w:sz w:val="28"/>
                <w:szCs w:val="28"/>
              </w:rPr>
            </w:pPr>
            <w:r w:rsidRPr="00824210">
              <w:rPr>
                <w:b/>
                <w:sz w:val="28"/>
                <w:szCs w:val="28"/>
              </w:rPr>
              <w:t>Члены штаба: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Черепанов Алексей Васильевич  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специалист  ГО и ЧС Администрации Буденновского сельского поселения – секретарь штаба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Козак Ольга Викторовна               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начальник сектора экономики и финансов Администрации Буденновского сельского поселения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Сураева Алла Владимировна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 муниципального хозяйства  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  </w:t>
            </w: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Зинченко Сергей Сергеевич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Уполномоченный участковый полиции ОМВД Росси по Сальскому району  (по согласованию)</w:t>
            </w:r>
            <w:r w:rsidRPr="00824210">
              <w:rPr>
                <w:sz w:val="28"/>
                <w:szCs w:val="28"/>
              </w:rPr>
              <w:tab/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Сопельняк Максим Иванович      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главный инженер ООО «Агро Союз Юг Руси» ФПКЗ имени С.М.  Буденного (по согласованию).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 xml:space="preserve">Ковалев Василий Васильевич                 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старший мастер Буденновского УЭС Сальского района (по согласованию)</w:t>
            </w: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proofErr w:type="gramStart"/>
            <w:r w:rsidRPr="00824210">
              <w:rPr>
                <w:sz w:val="28"/>
                <w:szCs w:val="28"/>
              </w:rPr>
              <w:t>Лозовой</w:t>
            </w:r>
            <w:proofErr w:type="gramEnd"/>
            <w:r w:rsidRPr="00824210">
              <w:rPr>
                <w:sz w:val="28"/>
                <w:szCs w:val="28"/>
              </w:rPr>
              <w:t xml:space="preserve"> Алексей Анатольевич   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директор ООО «</w:t>
            </w:r>
            <w:proofErr w:type="spellStart"/>
            <w:r w:rsidRPr="00824210">
              <w:rPr>
                <w:sz w:val="28"/>
                <w:szCs w:val="28"/>
              </w:rPr>
              <w:t>Сальскэнергосбыт</w:t>
            </w:r>
            <w:proofErr w:type="spellEnd"/>
            <w:r w:rsidRPr="00824210">
              <w:rPr>
                <w:sz w:val="28"/>
                <w:szCs w:val="28"/>
              </w:rPr>
              <w:t xml:space="preserve">» </w:t>
            </w:r>
            <w:r w:rsidRPr="00824210">
              <w:rPr>
                <w:sz w:val="28"/>
                <w:szCs w:val="28"/>
              </w:rPr>
              <w:lastRenderedPageBreak/>
              <w:t xml:space="preserve">(по согласованию)  </w:t>
            </w:r>
          </w:p>
          <w:p w:rsidR="00372094" w:rsidRPr="00824210" w:rsidRDefault="00372094" w:rsidP="004E41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</w:p>
        </w:tc>
      </w:tr>
      <w:tr w:rsidR="00372094" w:rsidRPr="00824210" w:rsidTr="004E4100">
        <w:tc>
          <w:tcPr>
            <w:tcW w:w="5353" w:type="dxa"/>
            <w:shd w:val="clear" w:color="auto" w:fill="auto"/>
          </w:tcPr>
          <w:p w:rsidR="00372094" w:rsidRPr="00824210" w:rsidRDefault="00372094" w:rsidP="004E4100">
            <w:pPr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lastRenderedPageBreak/>
              <w:t>Юношев Александр Григорьевич</w:t>
            </w:r>
          </w:p>
        </w:tc>
        <w:tc>
          <w:tcPr>
            <w:tcW w:w="4820" w:type="dxa"/>
            <w:shd w:val="clear" w:color="auto" w:fill="auto"/>
          </w:tcPr>
          <w:p w:rsidR="00372094" w:rsidRPr="00824210" w:rsidRDefault="00372094" w:rsidP="004E41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начальник ЛПДС «Екатериновка»</w:t>
            </w:r>
          </w:p>
          <w:p w:rsidR="00372094" w:rsidRPr="00824210" w:rsidRDefault="00372094" w:rsidP="004E41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24210">
              <w:rPr>
                <w:sz w:val="28"/>
                <w:szCs w:val="28"/>
              </w:rPr>
              <w:t>(по согласованию)</w:t>
            </w:r>
          </w:p>
        </w:tc>
      </w:tr>
    </w:tbl>
    <w:p w:rsidR="00372094" w:rsidRPr="00E462A8" w:rsidRDefault="00372094" w:rsidP="00372094">
      <w:pPr>
        <w:jc w:val="both"/>
        <w:rPr>
          <w:b/>
          <w:sz w:val="28"/>
          <w:szCs w:val="28"/>
        </w:rPr>
      </w:pP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 xml:space="preserve">  </w:t>
      </w: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>Приглашенные: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1.Зав. ДСУ - Лобаченко Н.А.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2.Зав. Буденновский  ФАП -  Маслова Л.П.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3.Директор «Противотуберкулезный клинический диспансер» - Безручко О.В.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4.Директор МБОУ Буденновская СОШ № 80 - Минькова Л.А.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5.Директор МБОУ ООШ п. Манычстрой № 24 -  Деев А.В.</w:t>
      </w:r>
    </w:p>
    <w:p w:rsidR="00372094" w:rsidRPr="00E462A8" w:rsidRDefault="00372094" w:rsidP="00372094">
      <w:pPr>
        <w:rPr>
          <w:sz w:val="28"/>
          <w:szCs w:val="28"/>
        </w:rPr>
      </w:pPr>
      <w:r w:rsidRPr="00E462A8">
        <w:rPr>
          <w:sz w:val="28"/>
          <w:szCs w:val="28"/>
        </w:rPr>
        <w:t>6.Заведующая  МБДОУ №19 «Конек-горбунок» п. Конезавод им. Буденного – Силявка  К.О.</w:t>
      </w:r>
    </w:p>
    <w:p w:rsidR="00372094" w:rsidRPr="00E462A8" w:rsidRDefault="00372094" w:rsidP="00372094">
      <w:pPr>
        <w:rPr>
          <w:sz w:val="28"/>
          <w:szCs w:val="28"/>
        </w:rPr>
      </w:pPr>
      <w:r w:rsidRPr="00E462A8">
        <w:rPr>
          <w:sz w:val="28"/>
          <w:szCs w:val="28"/>
        </w:rPr>
        <w:t>7.Заведующая  МБДОУ №48 «Чайка» п. Манычстрой - Овчаренко Н.И.</w:t>
      </w:r>
    </w:p>
    <w:p w:rsidR="00372094" w:rsidRPr="00E462A8" w:rsidRDefault="00372094" w:rsidP="00372094">
      <w:pPr>
        <w:ind w:left="4253" w:hanging="4253"/>
        <w:rPr>
          <w:sz w:val="28"/>
          <w:szCs w:val="28"/>
        </w:rPr>
      </w:pPr>
    </w:p>
    <w:p w:rsidR="00372094" w:rsidRDefault="00372094" w:rsidP="00372094">
      <w:pPr>
        <w:ind w:left="4253" w:hanging="4253"/>
        <w:jc w:val="center"/>
        <w:rPr>
          <w:b/>
          <w:sz w:val="28"/>
          <w:szCs w:val="28"/>
        </w:rPr>
      </w:pPr>
    </w:p>
    <w:p w:rsidR="00372094" w:rsidRPr="00E462A8" w:rsidRDefault="00372094" w:rsidP="00372094">
      <w:pPr>
        <w:ind w:left="4253" w:hanging="4253"/>
        <w:jc w:val="center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>ПОВЕСКА ДНЯ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1. О проведении дополнительных и режимных мероприятий по недопущению террористических актов в местах массового пребывания людей в период празднования майских праздников.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2. О проведении комплекса организационных и антитеррористических мероприятий, направленных на обеспечение устойчивой работы систем жизнеобеспечения населения, мест массового проживания и нахождения людей.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</w:p>
    <w:p w:rsidR="00372094" w:rsidRPr="00E462A8" w:rsidRDefault="00372094" w:rsidP="00372094">
      <w:pPr>
        <w:jc w:val="both"/>
        <w:rPr>
          <w:sz w:val="28"/>
          <w:szCs w:val="28"/>
        </w:rPr>
      </w:pP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b/>
          <w:sz w:val="28"/>
          <w:szCs w:val="28"/>
        </w:rPr>
        <w:t xml:space="preserve">По Вопросу 1. </w:t>
      </w:r>
      <w:r w:rsidRPr="00E462A8">
        <w:rPr>
          <w:sz w:val="28"/>
          <w:szCs w:val="28"/>
        </w:rPr>
        <w:t>О проведении дополнительных и режимных мероприятий по недопущению террористических актов в местах массового пребывания людей в период празднования майских праздников.</w:t>
      </w: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>Слушали:</w:t>
      </w: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sz w:val="28"/>
          <w:szCs w:val="28"/>
        </w:rPr>
        <w:t>Главу Администрации Буденновского сельского поселения  Г.В. Миргорода</w:t>
      </w:r>
      <w:r w:rsidRPr="00E462A8">
        <w:rPr>
          <w:b/>
          <w:sz w:val="28"/>
          <w:szCs w:val="28"/>
        </w:rPr>
        <w:t xml:space="preserve">    </w:t>
      </w: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>Штаб решил: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1.1.Специалисту  ГО и ЧС Администрации Буденновского сельского поселения Черепанову А.В. совместно с   УУМ по Сальскому району Зинченко С.С. и Линеву Н.И.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1.1.2. Перед началом массовых мероприятий провести обследование территорий. 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                                                                   Срок исполнения: до 29.04.2016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1.2. Руководителям  предприятий, учреждений и организаций (Яровой О.И., </w:t>
      </w:r>
      <w:proofErr w:type="spellStart"/>
      <w:r w:rsidRPr="00E462A8">
        <w:rPr>
          <w:sz w:val="28"/>
          <w:szCs w:val="28"/>
        </w:rPr>
        <w:t>Миньковой</w:t>
      </w:r>
      <w:proofErr w:type="spellEnd"/>
      <w:r w:rsidRPr="00E462A8">
        <w:rPr>
          <w:sz w:val="28"/>
          <w:szCs w:val="28"/>
        </w:rPr>
        <w:t xml:space="preserve"> Л.А., Силявка К.О., Дееву А.В., </w:t>
      </w:r>
      <w:r>
        <w:rPr>
          <w:sz w:val="28"/>
          <w:szCs w:val="28"/>
        </w:rPr>
        <w:t xml:space="preserve">Овчаренко </w:t>
      </w:r>
      <w:r w:rsidRPr="00E462A8">
        <w:rPr>
          <w:sz w:val="28"/>
          <w:szCs w:val="28"/>
        </w:rPr>
        <w:t xml:space="preserve"> Н.И., Лобаченко Н.А. Масловой Л.П.)</w:t>
      </w:r>
      <w:proofErr w:type="gramStart"/>
      <w:r w:rsidRPr="00E462A8">
        <w:rPr>
          <w:sz w:val="28"/>
          <w:szCs w:val="28"/>
        </w:rPr>
        <w:t xml:space="preserve"> :</w:t>
      </w:r>
      <w:proofErr w:type="gramEnd"/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1.2.1. Провести разъяснительную работу с населением о необходимости повышения бдительности в указанный период. Особое внимание обратить на </w:t>
      </w:r>
      <w:r w:rsidRPr="00E462A8">
        <w:rPr>
          <w:sz w:val="28"/>
          <w:szCs w:val="28"/>
        </w:rPr>
        <w:lastRenderedPageBreak/>
        <w:t xml:space="preserve">способы оповещения населения при возникновении угрозы совершения теракта, правилах поведения граждан в случае обнаружения бесхозных вещей, признаках подозрительного поведения отдельных лиц.   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                                                                  Срок исполнения: до 29.04.2016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1.3. Черепанову А.В. специалисту Администрации ГО и ЧС: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1.3.1. Организовать дежурство ответственных сотрудников администраций поселения. Предприятий жизнеобеспечения и особой важности. 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                                                                  Срок исполнения: до 29.04.2016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b/>
          <w:sz w:val="28"/>
          <w:szCs w:val="28"/>
        </w:rPr>
        <w:t xml:space="preserve">По Вопросу 2. </w:t>
      </w:r>
      <w:r w:rsidRPr="00E462A8">
        <w:rPr>
          <w:sz w:val="28"/>
          <w:szCs w:val="28"/>
        </w:rPr>
        <w:t xml:space="preserve">О проведении комплекса организационных и антитеррористических мероприятий, направленных на обеспечение устойчивой работы систем жизнеобеспечения населения, мест массового проживания и нахождения людей. </w:t>
      </w: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>Слушали: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Черепанова А.В. специалиста администрации ГО и ЧС Буденновского сельского поселения</w:t>
      </w:r>
    </w:p>
    <w:p w:rsidR="00372094" w:rsidRPr="00E462A8" w:rsidRDefault="00372094" w:rsidP="00372094">
      <w:pPr>
        <w:jc w:val="both"/>
        <w:rPr>
          <w:b/>
          <w:sz w:val="28"/>
          <w:szCs w:val="28"/>
        </w:rPr>
      </w:pPr>
      <w:r w:rsidRPr="00E462A8">
        <w:rPr>
          <w:b/>
          <w:sz w:val="28"/>
          <w:szCs w:val="28"/>
        </w:rPr>
        <w:t>Штаб решил: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2.1. Информацию принять Черепанова А.В. к сведению.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2.2. ведущему  специалисту  имущественных и земельных отношений – Сураевой  А.В.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>2.2.1. комиссионно провести проверки состояния чердачных, подвальных помещений в многоквартирных домах, на случай противодействия терроризму.</w:t>
      </w:r>
    </w:p>
    <w:p w:rsidR="00372094" w:rsidRDefault="00372094" w:rsidP="00372094">
      <w:pPr>
        <w:jc w:val="both"/>
        <w:rPr>
          <w:sz w:val="28"/>
          <w:szCs w:val="28"/>
        </w:rPr>
      </w:pPr>
      <w:r w:rsidRPr="00E462A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E462A8">
        <w:rPr>
          <w:sz w:val="28"/>
          <w:szCs w:val="28"/>
        </w:rPr>
        <w:t xml:space="preserve"> Срок исполнения: до 20.06.2016</w:t>
      </w:r>
    </w:p>
    <w:p w:rsidR="00372094" w:rsidRPr="00E462A8" w:rsidRDefault="00372094" w:rsidP="00372094">
      <w:pPr>
        <w:jc w:val="both"/>
        <w:rPr>
          <w:sz w:val="28"/>
          <w:szCs w:val="28"/>
        </w:rPr>
      </w:pPr>
    </w:p>
    <w:p w:rsidR="00372094" w:rsidRDefault="00372094" w:rsidP="00372094">
      <w:pPr>
        <w:jc w:val="both"/>
        <w:rPr>
          <w:sz w:val="28"/>
          <w:szCs w:val="28"/>
        </w:rPr>
      </w:pPr>
    </w:p>
    <w:p w:rsidR="00372094" w:rsidRDefault="00372094" w:rsidP="00372094">
      <w:pPr>
        <w:jc w:val="both"/>
        <w:rPr>
          <w:sz w:val="28"/>
          <w:szCs w:val="28"/>
        </w:rPr>
      </w:pPr>
    </w:p>
    <w:p w:rsidR="00372094" w:rsidRDefault="00372094" w:rsidP="00372094">
      <w:pPr>
        <w:jc w:val="both"/>
        <w:rPr>
          <w:sz w:val="28"/>
          <w:szCs w:val="28"/>
        </w:rPr>
      </w:pPr>
    </w:p>
    <w:p w:rsidR="00372094" w:rsidRDefault="00372094" w:rsidP="00372094">
      <w:pPr>
        <w:jc w:val="both"/>
        <w:rPr>
          <w:sz w:val="28"/>
          <w:szCs w:val="28"/>
        </w:rPr>
      </w:pPr>
    </w:p>
    <w:p w:rsidR="00372094" w:rsidRDefault="00372094" w:rsidP="00372094">
      <w:pPr>
        <w:jc w:val="both"/>
        <w:rPr>
          <w:sz w:val="28"/>
          <w:szCs w:val="28"/>
        </w:rPr>
      </w:pPr>
      <w:bookmarkStart w:id="0" w:name="_GoBack"/>
      <w:bookmarkEnd w:id="0"/>
    </w:p>
    <w:p w:rsidR="00372094" w:rsidRPr="00E462A8" w:rsidRDefault="00372094" w:rsidP="00372094">
      <w:pPr>
        <w:rPr>
          <w:sz w:val="28"/>
          <w:szCs w:val="28"/>
        </w:rPr>
      </w:pPr>
      <w:r w:rsidRPr="00E462A8">
        <w:rPr>
          <w:sz w:val="28"/>
          <w:szCs w:val="28"/>
        </w:rPr>
        <w:t xml:space="preserve">Председатель </w:t>
      </w:r>
      <w:proofErr w:type="gramStart"/>
      <w:r w:rsidRPr="00E462A8">
        <w:rPr>
          <w:sz w:val="28"/>
          <w:szCs w:val="28"/>
        </w:rPr>
        <w:t>межведомственного</w:t>
      </w:r>
      <w:proofErr w:type="gramEnd"/>
    </w:p>
    <w:p w:rsidR="00372094" w:rsidRPr="00E462A8" w:rsidRDefault="00372094" w:rsidP="00372094">
      <w:pPr>
        <w:rPr>
          <w:sz w:val="28"/>
          <w:szCs w:val="28"/>
        </w:rPr>
      </w:pPr>
      <w:r w:rsidRPr="00E462A8">
        <w:rPr>
          <w:sz w:val="28"/>
          <w:szCs w:val="28"/>
        </w:rPr>
        <w:t xml:space="preserve">оперативного штаба                                         </w:t>
      </w:r>
      <w:r>
        <w:rPr>
          <w:sz w:val="28"/>
          <w:szCs w:val="28"/>
        </w:rPr>
        <w:t xml:space="preserve">                               </w:t>
      </w:r>
      <w:r w:rsidRPr="00E462A8">
        <w:rPr>
          <w:sz w:val="28"/>
          <w:szCs w:val="28"/>
        </w:rPr>
        <w:t>Г.В. Миргород</w:t>
      </w:r>
    </w:p>
    <w:p w:rsidR="00372094" w:rsidRPr="00E462A8" w:rsidRDefault="00372094" w:rsidP="00372094">
      <w:pPr>
        <w:rPr>
          <w:sz w:val="28"/>
          <w:szCs w:val="28"/>
        </w:rPr>
      </w:pPr>
    </w:p>
    <w:p w:rsidR="00372094" w:rsidRPr="00E462A8" w:rsidRDefault="00372094" w:rsidP="00372094">
      <w:pPr>
        <w:rPr>
          <w:sz w:val="28"/>
          <w:szCs w:val="28"/>
        </w:rPr>
      </w:pPr>
    </w:p>
    <w:p w:rsidR="00372094" w:rsidRDefault="00372094" w:rsidP="00372094">
      <w:r w:rsidRPr="00E462A8">
        <w:rPr>
          <w:sz w:val="28"/>
          <w:szCs w:val="28"/>
        </w:rPr>
        <w:t xml:space="preserve">Секретарь штаба                                                  </w:t>
      </w:r>
      <w:r>
        <w:rPr>
          <w:sz w:val="28"/>
          <w:szCs w:val="28"/>
        </w:rPr>
        <w:t xml:space="preserve">                          </w:t>
      </w:r>
      <w:r w:rsidRPr="00E462A8">
        <w:rPr>
          <w:sz w:val="28"/>
          <w:szCs w:val="28"/>
        </w:rPr>
        <w:t xml:space="preserve">А.В. Черепанов </w:t>
      </w:r>
      <w:r>
        <w:t xml:space="preserve">                                                                </w:t>
      </w:r>
    </w:p>
    <w:p w:rsidR="00372094" w:rsidRDefault="00372094" w:rsidP="00372094">
      <w:pPr>
        <w:jc w:val="center"/>
        <w:rPr>
          <w:b/>
          <w:sz w:val="32"/>
          <w:szCs w:val="32"/>
        </w:rPr>
      </w:pPr>
    </w:p>
    <w:p w:rsidR="00296060" w:rsidRDefault="00296060"/>
    <w:sectPr w:rsidR="00296060" w:rsidSect="003720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23"/>
    <w:rsid w:val="00296060"/>
    <w:rsid w:val="00372094"/>
    <w:rsid w:val="007122F8"/>
    <w:rsid w:val="0087368B"/>
    <w:rsid w:val="00A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2016-10-19T11:18:00Z</dcterms:created>
  <dcterms:modified xsi:type="dcterms:W3CDTF">2016-10-19T11:20:00Z</dcterms:modified>
</cp:coreProperties>
</file>